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1E57A0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3E611F" w:rsidRDefault="00F72EAD" w:rsidP="003E611F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E611F">
        <w:rPr>
          <w:rFonts w:ascii="Tahoma" w:hAnsi="Tahoma" w:cs="Tahoma"/>
          <w:b/>
          <w:sz w:val="20"/>
          <w:szCs w:val="20"/>
        </w:rPr>
        <w:t xml:space="preserve"> zagospodarowanie terenu przy Szpitalu w ramach zadania pn. „Kierunek: Nowy Sącz z nowym parkiem – rewitalizacja terenu przy sądeckim Szpitalu”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C831B6" w:rsidRDefault="00C831B6" w:rsidP="00F72EAD">
      <w:pPr>
        <w:jc w:val="both"/>
        <w:rPr>
          <w:rFonts w:ascii="Tahoma" w:hAnsi="Tahoma" w:cs="Tahoma"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4700D"/>
    <w:rsid w:val="00180A66"/>
    <w:rsid w:val="001E57A0"/>
    <w:rsid w:val="00362D9C"/>
    <w:rsid w:val="003E611F"/>
    <w:rsid w:val="00406738"/>
    <w:rsid w:val="00491423"/>
    <w:rsid w:val="005671E0"/>
    <w:rsid w:val="005951CB"/>
    <w:rsid w:val="007A6DB7"/>
    <w:rsid w:val="009B1C2D"/>
    <w:rsid w:val="00A33F1F"/>
    <w:rsid w:val="00A630F8"/>
    <w:rsid w:val="00A66A1F"/>
    <w:rsid w:val="00AD5329"/>
    <w:rsid w:val="00AE6CDC"/>
    <w:rsid w:val="00B201EB"/>
    <w:rsid w:val="00B37954"/>
    <w:rsid w:val="00B95845"/>
    <w:rsid w:val="00BF29BA"/>
    <w:rsid w:val="00C008D7"/>
    <w:rsid w:val="00C404E4"/>
    <w:rsid w:val="00C507C6"/>
    <w:rsid w:val="00C831B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27</cp:revision>
  <cp:lastPrinted>2021-07-14T10:21:00Z</cp:lastPrinted>
  <dcterms:created xsi:type="dcterms:W3CDTF">2021-01-18T07:42:00Z</dcterms:created>
  <dcterms:modified xsi:type="dcterms:W3CDTF">2022-05-20T10:44:00Z</dcterms:modified>
</cp:coreProperties>
</file>