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9B1C2D" w:rsidRPr="009B1C2D" w:rsidRDefault="00F72EAD" w:rsidP="009B1C2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093160">
        <w:rPr>
          <w:rFonts w:ascii="Tahoma" w:hAnsi="Tahoma" w:cs="Tahoma"/>
          <w:b/>
          <w:sz w:val="20"/>
          <w:szCs w:val="20"/>
        </w:rPr>
        <w:t>dostawy endoprotez i materiałów zespalających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93160"/>
    <w:rsid w:val="000E5D7B"/>
    <w:rsid w:val="001002F7"/>
    <w:rsid w:val="00180A66"/>
    <w:rsid w:val="00362D9C"/>
    <w:rsid w:val="00406738"/>
    <w:rsid w:val="00491423"/>
    <w:rsid w:val="005671E0"/>
    <w:rsid w:val="005820EE"/>
    <w:rsid w:val="005951CB"/>
    <w:rsid w:val="007A6DB7"/>
    <w:rsid w:val="009B1C2D"/>
    <w:rsid w:val="00A33F1F"/>
    <w:rsid w:val="00A630F8"/>
    <w:rsid w:val="00A66A1F"/>
    <w:rsid w:val="00AD5329"/>
    <w:rsid w:val="00AE6CDC"/>
    <w:rsid w:val="00B37954"/>
    <w:rsid w:val="00BF29BA"/>
    <w:rsid w:val="00C008D7"/>
    <w:rsid w:val="00C404E4"/>
    <w:rsid w:val="00C507C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24</cp:revision>
  <cp:lastPrinted>2021-07-14T10:21:00Z</cp:lastPrinted>
  <dcterms:created xsi:type="dcterms:W3CDTF">2021-01-18T07:42:00Z</dcterms:created>
  <dcterms:modified xsi:type="dcterms:W3CDTF">2022-03-31T07:38:00Z</dcterms:modified>
</cp:coreProperties>
</file>