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A9" w:rsidRPr="007660A9" w:rsidRDefault="00A0130F" w:rsidP="007660A9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</w:rPr>
      </w:pPr>
      <w:r w:rsidRPr="007660A9">
        <w:rPr>
          <w:rFonts w:ascii="Times New Roman" w:eastAsia="Times New Roman" w:hAnsi="Times New Roman" w:cs="Times New Roman"/>
        </w:rPr>
        <w:fldChar w:fldCharType="begin"/>
      </w:r>
      <w:r w:rsidR="007660A9" w:rsidRPr="007660A9">
        <w:rPr>
          <w:rFonts w:ascii="Times New Roman" w:eastAsia="Times New Roman" w:hAnsi="Times New Roman" w:cs="Times New Roman"/>
        </w:rPr>
        <w:instrText xml:space="preserve"> HYPERLINK "file:///C:\\Users\\ZPUB03\\AppData\\Local\\Temp\\potwierdzenie_aktualno%C5%9Bci_informacji_2_2021_wou.pdf" \l "page=1" \o "1. strona" </w:instrText>
      </w:r>
      <w:r w:rsidRPr="007660A9">
        <w:rPr>
          <w:rFonts w:ascii="Times New Roman" w:eastAsia="Times New Roman" w:hAnsi="Times New Roman" w:cs="Times New Roman"/>
        </w:rPr>
        <w:fldChar w:fldCharType="separate"/>
      </w:r>
    </w:p>
    <w:p w:rsidR="007660A9" w:rsidRPr="007660A9" w:rsidRDefault="00A0130F" w:rsidP="007660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fldChar w:fldCharType="end"/>
      </w:r>
    </w:p>
    <w:p w:rsidR="007660A9" w:rsidRDefault="007660A9" w:rsidP="007660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6 do S</w:t>
      </w:r>
      <w:r w:rsidRPr="007660A9">
        <w:rPr>
          <w:rFonts w:ascii="Times New Roman" w:eastAsia="Times New Roman" w:hAnsi="Times New Roman" w:cs="Times New Roman"/>
        </w:rPr>
        <w:t xml:space="preserve">WZ </w:t>
      </w: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 xml:space="preserve">................................................................................. </w:t>
      </w: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 xml:space="preserve">Nazwa i adres składającego oświadczenie </w:t>
      </w: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Pr="007660A9" w:rsidRDefault="007660A9" w:rsidP="00766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0A9">
        <w:rPr>
          <w:rFonts w:ascii="Times New Roman" w:eastAsia="Times New Roman" w:hAnsi="Times New Roman" w:cs="Times New Roman"/>
          <w:b/>
          <w:sz w:val="24"/>
          <w:szCs w:val="24"/>
        </w:rPr>
        <w:t>Oświadczenie Wykonawcy</w:t>
      </w: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>potwierdzające aktualność informacji zawartych w oświadczeniu</w:t>
      </w:r>
      <w:r>
        <w:rPr>
          <w:rFonts w:ascii="Times New Roman" w:eastAsia="Times New Roman" w:hAnsi="Times New Roman" w:cs="Times New Roman"/>
        </w:rPr>
        <w:t xml:space="preserve"> wstępnym, o którym mowa w art. </w:t>
      </w:r>
      <w:r w:rsidRPr="007660A9">
        <w:rPr>
          <w:rFonts w:ascii="Times New Roman" w:eastAsia="Times New Roman" w:hAnsi="Times New Roman" w:cs="Times New Roman"/>
        </w:rPr>
        <w:t xml:space="preserve">125 ust. 1 ustawy z dnia 11 września 2019 r. Prawo zamówień publicznych (dalej jako ustawa Pzp) </w:t>
      </w: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 xml:space="preserve">Niniejszym potwierdzam aktualność informacji zawartych w oświadczeniu wstępnym złożonym w postępowaniu o udzielenie zamówienia publicznego, pn.: </w:t>
      </w:r>
    </w:p>
    <w:p w:rsidR="007660A9" w:rsidRDefault="00900B00" w:rsidP="007660A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„</w:t>
      </w:r>
      <w:r w:rsidRPr="00900B00">
        <w:rPr>
          <w:rFonts w:ascii="Times New Roman" w:eastAsia="Times New Roman" w:hAnsi="Times New Roman" w:cs="Times New Roman"/>
          <w:b/>
        </w:rPr>
        <w:t>Dostawa wyposażenia Przychodnie Al. Wolności 49 Szpitala Specjalistycznego im. J. Śniadeckiego w Nowym Sączu</w:t>
      </w:r>
      <w:r>
        <w:rPr>
          <w:rFonts w:ascii="Times New Roman" w:eastAsia="Times New Roman" w:hAnsi="Times New Roman" w:cs="Times New Roman"/>
          <w:b/>
        </w:rPr>
        <w:t>”</w:t>
      </w:r>
      <w:r w:rsidRPr="00900B00">
        <w:rPr>
          <w:rFonts w:ascii="Times New Roman" w:eastAsia="Times New Roman" w:hAnsi="Times New Roman" w:cs="Times New Roman"/>
          <w:b/>
        </w:rPr>
        <w:t xml:space="preserve"> </w:t>
      </w:r>
      <w:r w:rsidR="007660A9" w:rsidRPr="007660A9">
        <w:rPr>
          <w:rFonts w:ascii="Times New Roman" w:eastAsia="Times New Roman" w:hAnsi="Times New Roman" w:cs="Times New Roman"/>
        </w:rPr>
        <w:t>na podstawie w art. 125 ust. 1 ustawy Pzp, w zakresie braku podstaw wykluczenia z postępowania na podstawie art. 108 ust. 1</w:t>
      </w:r>
      <w:r w:rsidR="007660A9">
        <w:rPr>
          <w:rFonts w:ascii="Times New Roman" w:eastAsia="Times New Roman" w:hAnsi="Times New Roman" w:cs="Times New Roman"/>
        </w:rPr>
        <w:t xml:space="preserve"> pkt 3-6 </w:t>
      </w:r>
      <w:r w:rsidR="007660A9" w:rsidRPr="007660A9">
        <w:rPr>
          <w:rFonts w:ascii="Times New Roman" w:eastAsia="Times New Roman" w:hAnsi="Times New Roman" w:cs="Times New Roman"/>
        </w:rPr>
        <w:t xml:space="preserve"> oraz art. 109 ust. 1 pkt 5 i 7 ustawy Pzp. </w:t>
      </w:r>
    </w:p>
    <w:p w:rsidR="007660A9" w:rsidRDefault="007660A9" w:rsidP="007660A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 xml:space="preserve">Data i podpis osoby upoważnionej: </w:t>
      </w:r>
    </w:p>
    <w:p w:rsidR="007660A9" w:rsidRDefault="007660A9" w:rsidP="007660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660A9" w:rsidRPr="007660A9" w:rsidRDefault="007660A9" w:rsidP="007660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>......................................................................</w:t>
      </w:r>
    </w:p>
    <w:p w:rsidR="00F00CEC" w:rsidRPr="007660A9" w:rsidRDefault="00F00CEC" w:rsidP="007660A9">
      <w:pPr>
        <w:jc w:val="right"/>
        <w:rPr>
          <w:rFonts w:ascii="Times New Roman" w:hAnsi="Times New Roman" w:cs="Times New Roman"/>
        </w:rPr>
      </w:pPr>
    </w:p>
    <w:sectPr w:rsidR="00F00CEC" w:rsidRPr="007660A9" w:rsidSect="00DB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660A9"/>
    <w:rsid w:val="00551549"/>
    <w:rsid w:val="00642E35"/>
    <w:rsid w:val="007660A9"/>
    <w:rsid w:val="00900B00"/>
    <w:rsid w:val="00A0130F"/>
    <w:rsid w:val="00DB2A38"/>
    <w:rsid w:val="00F00CEC"/>
    <w:rsid w:val="00F8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60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5</cp:revision>
  <dcterms:created xsi:type="dcterms:W3CDTF">2021-02-17T12:18:00Z</dcterms:created>
  <dcterms:modified xsi:type="dcterms:W3CDTF">2021-05-07T11:38:00Z</dcterms:modified>
</cp:coreProperties>
</file>