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8F6F70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>Załącznik nr 7</w:t>
      </w:r>
      <w:r w:rsidR="00C507C6" w:rsidRPr="00D223E2">
        <w:rPr>
          <w:rFonts w:ascii="Tahoma" w:hAnsi="Tahoma" w:cs="Tahoma"/>
          <w:bCs/>
          <w:i/>
          <w:sz w:val="20"/>
        </w:rPr>
        <w:t xml:space="preserve">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8F6F70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8F6F70" w:rsidRDefault="008F6F70" w:rsidP="008F6F70">
      <w:pPr>
        <w:jc w:val="center"/>
        <w:rPr>
          <w:rFonts w:ascii="Tahoma" w:hAnsi="Tahoma" w:cs="Tahoma"/>
          <w:b/>
          <w:sz w:val="20"/>
          <w:szCs w:val="20"/>
        </w:rPr>
      </w:pPr>
    </w:p>
    <w:p w:rsidR="008F6F70" w:rsidRPr="006B2164" w:rsidRDefault="008F6F70" w:rsidP="008F6F70">
      <w:pPr>
        <w:widowControl w:val="0"/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3E3FC7" w:rsidRPr="00084FC2" w:rsidRDefault="008F6F70" w:rsidP="003E3FC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>Przystępując do udziału w postępowaniu o udzielenie zamówienia publicznego</w:t>
      </w:r>
      <w:r w:rsidRPr="006B2164">
        <w:rPr>
          <w:rFonts w:ascii="Tahoma" w:hAnsi="Tahoma" w:cs="Tahoma"/>
          <w:b/>
          <w:sz w:val="20"/>
          <w:szCs w:val="20"/>
        </w:rPr>
        <w:t xml:space="preserve"> </w:t>
      </w:r>
      <w:r w:rsidR="003E3FC7" w:rsidRPr="00084FC2">
        <w:rPr>
          <w:rFonts w:ascii="Tahoma" w:hAnsi="Tahoma" w:cs="Tahoma"/>
          <w:b/>
          <w:sz w:val="20"/>
          <w:szCs w:val="20"/>
        </w:rPr>
        <w:t xml:space="preserve">na </w:t>
      </w:r>
      <w:r w:rsidR="003E3FC7">
        <w:rPr>
          <w:rFonts w:ascii="Tahoma" w:hAnsi="Tahoma" w:cs="Tahoma"/>
          <w:b/>
          <w:bCs/>
          <w:sz w:val="20"/>
          <w:szCs w:val="20"/>
        </w:rPr>
        <w:t>dostaw</w:t>
      </w:r>
      <w:r w:rsidR="008A0991">
        <w:rPr>
          <w:rFonts w:ascii="Tahoma" w:hAnsi="Tahoma" w:cs="Tahoma"/>
          <w:b/>
          <w:bCs/>
          <w:sz w:val="20"/>
          <w:szCs w:val="20"/>
        </w:rPr>
        <w:t>ę sprzętu i szkła laboratoryjnego</w:t>
      </w:r>
    </w:p>
    <w:p w:rsidR="008F6F70" w:rsidRPr="006B2164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oświadczamy, iż oferowany asortyment posiada dokumenty wymagane przez polskie prawo na podstawie których może być wprowadzony do stosowania w </w:t>
      </w:r>
      <w:r>
        <w:rPr>
          <w:rFonts w:ascii="Tahoma" w:hAnsi="Tahoma" w:cs="Tahoma"/>
          <w:sz w:val="20"/>
          <w:szCs w:val="20"/>
        </w:rPr>
        <w:t>placó</w:t>
      </w:r>
      <w:r w:rsidR="00DE7A56">
        <w:rPr>
          <w:rFonts w:ascii="Tahoma" w:hAnsi="Tahoma" w:cs="Tahoma"/>
          <w:sz w:val="20"/>
          <w:szCs w:val="20"/>
        </w:rPr>
        <w:t>wkach ochrony zdrowia w RP i w razie potrzeby, jest</w:t>
      </w:r>
      <w:r w:rsidR="005562E8">
        <w:rPr>
          <w:rFonts w:ascii="Tahoma" w:hAnsi="Tahoma" w:cs="Tahoma"/>
          <w:sz w:val="20"/>
          <w:szCs w:val="20"/>
        </w:rPr>
        <w:t>eśmy</w:t>
      </w:r>
      <w:r w:rsidR="00DE7A56">
        <w:rPr>
          <w:rFonts w:ascii="Tahoma" w:hAnsi="Tahoma" w:cs="Tahoma"/>
          <w:sz w:val="20"/>
          <w:szCs w:val="20"/>
        </w:rPr>
        <w:t xml:space="preserve"> w stanie przedstawić stosowne dokumenty.</w:t>
      </w:r>
    </w:p>
    <w:p w:rsidR="008F6F70" w:rsidRPr="006B2164" w:rsidRDefault="008F6F70" w:rsidP="008F6F70">
      <w:pPr>
        <w:pStyle w:val="Akapitzlist"/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8F6F70" w:rsidRPr="001E18E8" w:rsidRDefault="008F6F70" w:rsidP="008F6F70">
      <w:pPr>
        <w:ind w:right="-567"/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........................ dnia .....................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DE7A56" w:rsidRDefault="00DE7A56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(miejscowość)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(pieczątka podpis W</w:t>
      </w:r>
      <w:r w:rsidRPr="001E18E8">
        <w:rPr>
          <w:rFonts w:ascii="Tahoma" w:hAnsi="Tahoma" w:cs="Tahoma"/>
          <w:sz w:val="20"/>
          <w:szCs w:val="20"/>
        </w:rPr>
        <w:t xml:space="preserve">ykonawcy) </w:t>
      </w: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D223E2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8F6F70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1002F7"/>
    <w:rsid w:val="001443A1"/>
    <w:rsid w:val="00180A66"/>
    <w:rsid w:val="001D737D"/>
    <w:rsid w:val="00334EB6"/>
    <w:rsid w:val="003E3FC7"/>
    <w:rsid w:val="005562E8"/>
    <w:rsid w:val="00634DC3"/>
    <w:rsid w:val="008817AA"/>
    <w:rsid w:val="008A0991"/>
    <w:rsid w:val="008F6F70"/>
    <w:rsid w:val="00A33F1F"/>
    <w:rsid w:val="00AD5329"/>
    <w:rsid w:val="00B37954"/>
    <w:rsid w:val="00BF29BA"/>
    <w:rsid w:val="00C404E4"/>
    <w:rsid w:val="00C507C6"/>
    <w:rsid w:val="00D223E2"/>
    <w:rsid w:val="00DE7A56"/>
    <w:rsid w:val="00E1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12</cp:revision>
  <cp:lastPrinted>2021-05-14T10:55:00Z</cp:lastPrinted>
  <dcterms:created xsi:type="dcterms:W3CDTF">2021-01-26T08:47:00Z</dcterms:created>
  <dcterms:modified xsi:type="dcterms:W3CDTF">2021-07-08T07:29:00Z</dcterms:modified>
</cp:coreProperties>
</file>