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CF" w:rsidRDefault="00243DCF" w:rsidP="005D66C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243DCF" w:rsidRDefault="00243DCF" w:rsidP="005D66C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243DCF" w:rsidRDefault="00243DCF" w:rsidP="005D66C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5D66C8" w:rsidRDefault="00243DCF" w:rsidP="005D66C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5D66C8" w:rsidRPr="00666435" w:rsidRDefault="005D66C8" w:rsidP="00F27986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</w:p>
    <w:p w:rsidR="009A4F8E" w:rsidRPr="00666435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666435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243DCF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243DCF">
        <w:rPr>
          <w:rFonts w:ascii="Tahoma" w:hAnsi="Tahoma" w:cs="Tahoma"/>
          <w:sz w:val="20"/>
          <w:szCs w:val="20"/>
        </w:rPr>
        <w:t>DA.271-</w:t>
      </w:r>
      <w:r w:rsidR="00752F5E" w:rsidRPr="00243DCF">
        <w:rPr>
          <w:rFonts w:ascii="Tahoma" w:hAnsi="Tahoma" w:cs="Tahoma"/>
          <w:sz w:val="20"/>
          <w:szCs w:val="20"/>
        </w:rPr>
        <w:t>29</w:t>
      </w:r>
      <w:r w:rsidRPr="00243DCF">
        <w:rPr>
          <w:rFonts w:ascii="Tahoma" w:hAnsi="Tahoma" w:cs="Tahoma"/>
          <w:sz w:val="20"/>
          <w:szCs w:val="20"/>
        </w:rPr>
        <w:t>-</w:t>
      </w:r>
      <w:r w:rsidR="00243DCF" w:rsidRPr="00243DCF">
        <w:rPr>
          <w:rFonts w:ascii="Tahoma" w:hAnsi="Tahoma" w:cs="Tahoma"/>
          <w:sz w:val="20"/>
          <w:szCs w:val="20"/>
        </w:rPr>
        <w:t>11</w:t>
      </w:r>
      <w:r w:rsidR="005E2B33" w:rsidRPr="00243DCF">
        <w:rPr>
          <w:rFonts w:ascii="Tahoma" w:hAnsi="Tahoma" w:cs="Tahoma"/>
          <w:sz w:val="20"/>
          <w:szCs w:val="20"/>
        </w:rPr>
        <w:t>/21</w:t>
      </w:r>
      <w:r w:rsidR="004B0A64" w:rsidRPr="00243DCF">
        <w:rPr>
          <w:rFonts w:ascii="Tahoma" w:hAnsi="Tahoma" w:cs="Tahoma"/>
          <w:noProof/>
          <w:sz w:val="20"/>
          <w:szCs w:val="20"/>
        </w:rPr>
        <w:tab/>
      </w:r>
      <w:r w:rsidR="004B0A64" w:rsidRPr="00243DCF">
        <w:rPr>
          <w:rFonts w:ascii="Tahoma" w:hAnsi="Tahoma" w:cs="Tahoma"/>
          <w:noProof/>
          <w:sz w:val="20"/>
          <w:szCs w:val="20"/>
        </w:rPr>
        <w:tab/>
      </w:r>
      <w:r w:rsidR="004B0A64" w:rsidRPr="00243DCF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243DCF">
        <w:rPr>
          <w:rFonts w:ascii="Tahoma" w:hAnsi="Tahoma" w:cs="Tahoma"/>
          <w:noProof/>
          <w:sz w:val="20"/>
          <w:szCs w:val="20"/>
        </w:rPr>
        <w:t xml:space="preserve">  </w:t>
      </w:r>
      <w:r w:rsidR="002446AD" w:rsidRPr="00243DCF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E20EE7" w:rsidRPr="00243DCF">
        <w:rPr>
          <w:rFonts w:ascii="Tahoma" w:hAnsi="Tahoma" w:cs="Tahoma"/>
          <w:noProof/>
          <w:sz w:val="20"/>
          <w:szCs w:val="20"/>
        </w:rPr>
        <w:t xml:space="preserve">          </w:t>
      </w:r>
      <w:r w:rsidR="008300D6" w:rsidRPr="00243DCF">
        <w:rPr>
          <w:rFonts w:ascii="Tahoma" w:hAnsi="Tahoma" w:cs="Tahoma"/>
          <w:noProof/>
          <w:sz w:val="20"/>
          <w:szCs w:val="20"/>
        </w:rPr>
        <w:t xml:space="preserve"> </w:t>
      </w:r>
      <w:r w:rsidR="00E93A42" w:rsidRPr="00243DCF">
        <w:rPr>
          <w:rFonts w:ascii="Tahoma" w:hAnsi="Tahoma" w:cs="Tahoma"/>
          <w:noProof/>
          <w:sz w:val="20"/>
          <w:szCs w:val="20"/>
        </w:rPr>
        <w:t xml:space="preserve"> </w:t>
      </w:r>
      <w:r w:rsidR="00B77665" w:rsidRPr="00243DCF">
        <w:rPr>
          <w:rFonts w:ascii="Tahoma" w:hAnsi="Tahoma" w:cs="Tahoma"/>
          <w:noProof/>
          <w:sz w:val="20"/>
          <w:szCs w:val="20"/>
        </w:rPr>
        <w:t xml:space="preserve"> </w:t>
      </w:r>
      <w:r w:rsidRPr="00243DCF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243DCF">
        <w:rPr>
          <w:rFonts w:ascii="Tahoma" w:hAnsi="Tahoma" w:cs="Tahoma"/>
          <w:noProof/>
          <w:sz w:val="20"/>
          <w:szCs w:val="20"/>
        </w:rPr>
        <w:t xml:space="preserve">dnia </w:t>
      </w:r>
      <w:r w:rsidR="00243DCF" w:rsidRPr="00243DCF">
        <w:rPr>
          <w:rFonts w:ascii="Tahoma" w:hAnsi="Tahoma" w:cs="Tahoma"/>
          <w:noProof/>
          <w:sz w:val="20"/>
          <w:szCs w:val="20"/>
        </w:rPr>
        <w:t>9</w:t>
      </w:r>
      <w:r w:rsidR="00A06A2C" w:rsidRPr="00243DCF">
        <w:rPr>
          <w:rFonts w:ascii="Tahoma" w:hAnsi="Tahoma" w:cs="Tahoma"/>
          <w:noProof/>
          <w:sz w:val="20"/>
          <w:szCs w:val="20"/>
        </w:rPr>
        <w:t xml:space="preserve"> </w:t>
      </w:r>
      <w:r w:rsidR="00752F5E" w:rsidRPr="00243DCF">
        <w:rPr>
          <w:rFonts w:ascii="Tahoma" w:hAnsi="Tahoma" w:cs="Tahoma"/>
          <w:noProof/>
          <w:sz w:val="20"/>
          <w:szCs w:val="20"/>
        </w:rPr>
        <w:t>lipca</w:t>
      </w:r>
      <w:r w:rsidR="005E2B33" w:rsidRPr="00243DCF">
        <w:rPr>
          <w:rFonts w:ascii="Tahoma" w:hAnsi="Tahoma" w:cs="Tahoma"/>
          <w:noProof/>
          <w:sz w:val="20"/>
          <w:szCs w:val="20"/>
        </w:rPr>
        <w:t xml:space="preserve"> 2021</w:t>
      </w:r>
      <w:r w:rsidRPr="00243DCF">
        <w:rPr>
          <w:rFonts w:ascii="Tahoma" w:hAnsi="Tahoma" w:cs="Tahoma"/>
          <w:noProof/>
          <w:sz w:val="20"/>
          <w:szCs w:val="20"/>
        </w:rPr>
        <w:t>r.</w:t>
      </w:r>
    </w:p>
    <w:p w:rsidR="0047228C" w:rsidRPr="006664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6664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666435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6643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D66C8">
        <w:rPr>
          <w:rFonts w:ascii="Tahoma" w:hAnsi="Tahoma" w:cs="Tahoma"/>
          <w:b/>
          <w:noProof/>
          <w:sz w:val="20"/>
          <w:szCs w:val="20"/>
        </w:rPr>
        <w:t>Zapytanie nr 6</w:t>
      </w:r>
    </w:p>
    <w:p w:rsidR="001E5FB9" w:rsidRPr="00666435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666435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666435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666435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666435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666435">
        <w:rPr>
          <w:rFonts w:ascii="Tahoma" w:hAnsi="Tahoma" w:cs="Tahoma"/>
          <w:sz w:val="20"/>
          <w:szCs w:val="20"/>
        </w:rPr>
        <w:t xml:space="preserve">ybie </w:t>
      </w:r>
      <w:r w:rsidR="004D5550" w:rsidRPr="00666435">
        <w:rPr>
          <w:rFonts w:ascii="Tahoma" w:hAnsi="Tahoma" w:cs="Tahoma"/>
          <w:sz w:val="20"/>
          <w:szCs w:val="20"/>
        </w:rPr>
        <w:t>podstawowym bez negocjacji</w:t>
      </w:r>
      <w:r w:rsidR="00221FEF" w:rsidRPr="00666435">
        <w:rPr>
          <w:rFonts w:ascii="Tahoma" w:hAnsi="Tahoma" w:cs="Tahoma"/>
          <w:sz w:val="20"/>
          <w:szCs w:val="20"/>
        </w:rPr>
        <w:t xml:space="preserve"> na</w:t>
      </w:r>
      <w:r w:rsidR="004D5550" w:rsidRPr="00666435">
        <w:rPr>
          <w:rFonts w:ascii="Tahoma" w:hAnsi="Tahoma" w:cs="Tahoma"/>
          <w:sz w:val="20"/>
          <w:szCs w:val="20"/>
        </w:rPr>
        <w:t xml:space="preserve"> d</w:t>
      </w:r>
      <w:r w:rsidR="004D5550" w:rsidRPr="00666435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jednorazowego użytku do higieny pacjenta, </w:t>
      </w:r>
      <w:r w:rsidR="00825BFA" w:rsidRPr="0066643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666435">
        <w:rPr>
          <w:rFonts w:ascii="Tahoma" w:hAnsi="Tahoma" w:cs="Tahoma"/>
          <w:sz w:val="20"/>
          <w:szCs w:val="20"/>
        </w:rPr>
        <w:t xml:space="preserve">Szpital Specjalistyczny </w:t>
      </w:r>
      <w:r w:rsidRPr="0066643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666435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2446AD" w:rsidRPr="002446AD" w:rsidRDefault="002446AD" w:rsidP="002446A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446AD" w:rsidRPr="002446AD" w:rsidRDefault="002446AD" w:rsidP="002446A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446A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446AD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</w:t>
      </w:r>
      <w:r w:rsidR="005D66C8">
        <w:rPr>
          <w:rFonts w:ascii="Tahoma" w:hAnsi="Tahoma" w:cs="Tahoma"/>
          <w:b/>
          <w:bCs/>
          <w:color w:val="000000"/>
          <w:sz w:val="20"/>
          <w:szCs w:val="20"/>
        </w:rPr>
        <w:t>1</w:t>
      </w:r>
    </w:p>
    <w:p w:rsidR="00284C59" w:rsidRPr="002446AD" w:rsidRDefault="005D66C8" w:rsidP="002446AD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Zwracamy się z prośbą o odstąpienie od wymogu posiadania przez zamawiane wyroby certyfikatu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Oeko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lub równoważnego. w przypadku negatywnej odpowiedzi prosimy o doprecyzowanie, którego certyfikatu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Oeko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której klasy produktu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Zamawiajacy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wymaga.</w:t>
      </w:r>
    </w:p>
    <w:p w:rsidR="002446AD" w:rsidRPr="002446AD" w:rsidRDefault="002446AD" w:rsidP="002446AD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2446AD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243DCF">
        <w:rPr>
          <w:rFonts w:ascii="Tahoma" w:hAnsi="Tahoma" w:cs="Tahoma"/>
          <w:b/>
          <w:color w:val="000000"/>
          <w:sz w:val="20"/>
          <w:szCs w:val="20"/>
        </w:rPr>
        <w:t xml:space="preserve"> Zgodnie z SWZ. Zamawiający wymaga certyfikat o jakości produktów tekstylnych i włókienniczych, które mają bezpośrednią styczność ze skórą człowieka.</w:t>
      </w:r>
    </w:p>
    <w:sectPr w:rsidR="002446AD" w:rsidRPr="002446A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1F" w:rsidRDefault="00971B1F">
      <w:r>
        <w:separator/>
      </w:r>
    </w:p>
  </w:endnote>
  <w:endnote w:type="continuationSeparator" w:id="0">
    <w:p w:rsidR="00971B1F" w:rsidRDefault="0097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3114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1F" w:rsidRDefault="00971B1F">
      <w:r>
        <w:separator/>
      </w:r>
    </w:p>
  </w:footnote>
  <w:footnote w:type="continuationSeparator" w:id="0">
    <w:p w:rsidR="00971B1F" w:rsidRDefault="00971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114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3114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3DC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0F5DA5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43DCF"/>
    <w:rsid w:val="002446AD"/>
    <w:rsid w:val="00250E0E"/>
    <w:rsid w:val="002520F4"/>
    <w:rsid w:val="00256849"/>
    <w:rsid w:val="002568C4"/>
    <w:rsid w:val="0026474F"/>
    <w:rsid w:val="002647B0"/>
    <w:rsid w:val="00265531"/>
    <w:rsid w:val="00266802"/>
    <w:rsid w:val="00266CC4"/>
    <w:rsid w:val="002673BA"/>
    <w:rsid w:val="00267AE5"/>
    <w:rsid w:val="00271E06"/>
    <w:rsid w:val="002762D9"/>
    <w:rsid w:val="00284C59"/>
    <w:rsid w:val="00287F13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2F76A1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451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1AA9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D66C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4C"/>
    <w:rsid w:val="006311FB"/>
    <w:rsid w:val="00632FE1"/>
    <w:rsid w:val="006356AE"/>
    <w:rsid w:val="00640233"/>
    <w:rsid w:val="00643097"/>
    <w:rsid w:val="00650EE3"/>
    <w:rsid w:val="00666435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F5E"/>
    <w:rsid w:val="00770B80"/>
    <w:rsid w:val="00774188"/>
    <w:rsid w:val="007817E5"/>
    <w:rsid w:val="00783244"/>
    <w:rsid w:val="00797970"/>
    <w:rsid w:val="007A3FD3"/>
    <w:rsid w:val="007A77A5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300D6"/>
    <w:rsid w:val="008417D3"/>
    <w:rsid w:val="00843BEE"/>
    <w:rsid w:val="00852AA9"/>
    <w:rsid w:val="00852D2C"/>
    <w:rsid w:val="008560A4"/>
    <w:rsid w:val="00856CAC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4921"/>
    <w:rsid w:val="00965B89"/>
    <w:rsid w:val="00970083"/>
    <w:rsid w:val="00971B1F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015E"/>
    <w:rsid w:val="009E441D"/>
    <w:rsid w:val="009E5E3F"/>
    <w:rsid w:val="009E7FD2"/>
    <w:rsid w:val="009F5E30"/>
    <w:rsid w:val="009F638E"/>
    <w:rsid w:val="00A06A2C"/>
    <w:rsid w:val="00A0747F"/>
    <w:rsid w:val="00A07B3B"/>
    <w:rsid w:val="00A11657"/>
    <w:rsid w:val="00A2014B"/>
    <w:rsid w:val="00A23AE6"/>
    <w:rsid w:val="00A23C43"/>
    <w:rsid w:val="00A26B0A"/>
    <w:rsid w:val="00A4020B"/>
    <w:rsid w:val="00A41E10"/>
    <w:rsid w:val="00A45C22"/>
    <w:rsid w:val="00A5071D"/>
    <w:rsid w:val="00A51D56"/>
    <w:rsid w:val="00A857E9"/>
    <w:rsid w:val="00A859A9"/>
    <w:rsid w:val="00A87B38"/>
    <w:rsid w:val="00A95D9E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42BE"/>
    <w:rsid w:val="00AF4FAD"/>
    <w:rsid w:val="00AF5F58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78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4A75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AA6"/>
    <w:rsid w:val="00C104C5"/>
    <w:rsid w:val="00C16311"/>
    <w:rsid w:val="00C17738"/>
    <w:rsid w:val="00C20CA5"/>
    <w:rsid w:val="00C4478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7DD9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3BBA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DE6BB5"/>
    <w:rsid w:val="00E00AA8"/>
    <w:rsid w:val="00E14C1B"/>
    <w:rsid w:val="00E20EE7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9E1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27986"/>
    <w:rsid w:val="00F33E97"/>
    <w:rsid w:val="00F358A1"/>
    <w:rsid w:val="00F37E07"/>
    <w:rsid w:val="00F436A7"/>
    <w:rsid w:val="00F43981"/>
    <w:rsid w:val="00F4489A"/>
    <w:rsid w:val="00F505D3"/>
    <w:rsid w:val="00F54BCD"/>
    <w:rsid w:val="00F54D1F"/>
    <w:rsid w:val="00F57917"/>
    <w:rsid w:val="00F6070C"/>
    <w:rsid w:val="00F61473"/>
    <w:rsid w:val="00F64962"/>
    <w:rsid w:val="00F64BED"/>
    <w:rsid w:val="00F70941"/>
    <w:rsid w:val="00F7291B"/>
    <w:rsid w:val="00F81F40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EDF2-CBFD-4F7C-A99B-F241731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29</cp:revision>
  <cp:lastPrinted>2021-07-09T07:44:00Z</cp:lastPrinted>
  <dcterms:created xsi:type="dcterms:W3CDTF">2020-01-10T08:55:00Z</dcterms:created>
  <dcterms:modified xsi:type="dcterms:W3CDTF">2021-07-09T07:44:00Z</dcterms:modified>
</cp:coreProperties>
</file>