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mówień publicznych (Dz. U. z 2019 r. poz. 2019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225EB8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225EB8" w:rsidRPr="00225EB8">
        <w:rPr>
          <w:rFonts w:ascii="Times New Roman" w:hAnsi="Times New Roman" w:cs="Times New Roman"/>
          <w:b/>
          <w:sz w:val="20"/>
          <w:szCs w:val="20"/>
        </w:rPr>
        <w:t>dostawę i montaż aparatury medycznej, sprzętu medycznego i urządzeń w  ramach projektu Małopolska Tarcza Antykryzysowa – Pakiet medyczny 2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22301D"/>
    <w:rsid w:val="00225EB8"/>
    <w:rsid w:val="00323F0B"/>
    <w:rsid w:val="0042665A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11</cp:revision>
  <cp:lastPrinted>2021-01-21T13:42:00Z</cp:lastPrinted>
  <dcterms:created xsi:type="dcterms:W3CDTF">2021-01-18T07:42:00Z</dcterms:created>
  <dcterms:modified xsi:type="dcterms:W3CDTF">2021-04-09T08:47:00Z</dcterms:modified>
</cp:coreProperties>
</file>