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6E6E94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47228C" w:rsidRDefault="00A960F4" w:rsidP="00A960F4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A960F4" w:rsidRPr="00A960F4" w:rsidRDefault="00A960F4" w:rsidP="00A960F4">
      <w:pPr>
        <w:ind w:left="6372"/>
        <w:rPr>
          <w:rFonts w:ascii="Tahoma" w:hAnsi="Tahoma" w:cs="Tahoma"/>
          <w:b/>
          <w:sz w:val="20"/>
          <w:szCs w:val="20"/>
        </w:rPr>
      </w:pPr>
    </w:p>
    <w:p w:rsidR="007A5F9B" w:rsidRPr="006E6E94" w:rsidRDefault="007A5F9B" w:rsidP="0047228C">
      <w:pPr>
        <w:rPr>
          <w:rFonts w:ascii="Tahoma" w:hAnsi="Tahoma" w:cs="Tahoma"/>
          <w:sz w:val="20"/>
          <w:szCs w:val="20"/>
        </w:rPr>
      </w:pPr>
    </w:p>
    <w:p w:rsidR="0047228C" w:rsidRPr="006E6E94" w:rsidRDefault="00A960F4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DA.271-59-10</w:t>
      </w:r>
      <w:r w:rsidR="00CA39E0" w:rsidRPr="006E6E94">
        <w:rPr>
          <w:rFonts w:ascii="Tahoma" w:hAnsi="Tahoma" w:cs="Tahoma"/>
          <w:sz w:val="20"/>
          <w:szCs w:val="20"/>
        </w:rPr>
        <w:t>/20</w:t>
      </w:r>
      <w:r w:rsidR="007A5F9B" w:rsidRPr="006E6E94">
        <w:rPr>
          <w:rFonts w:ascii="Tahoma" w:hAnsi="Tahoma" w:cs="Tahoma"/>
          <w:noProof/>
          <w:sz w:val="20"/>
          <w:szCs w:val="20"/>
        </w:rPr>
        <w:tab/>
      </w:r>
      <w:r w:rsidR="007A5F9B" w:rsidRPr="006E6E94">
        <w:rPr>
          <w:rFonts w:ascii="Tahoma" w:hAnsi="Tahoma" w:cs="Tahoma"/>
          <w:noProof/>
          <w:sz w:val="20"/>
          <w:szCs w:val="20"/>
        </w:rPr>
        <w:tab/>
      </w:r>
      <w:r w:rsidR="007A5F9B" w:rsidRPr="006E6E94">
        <w:rPr>
          <w:rFonts w:ascii="Tahoma" w:hAnsi="Tahoma" w:cs="Tahoma"/>
          <w:noProof/>
          <w:sz w:val="20"/>
          <w:szCs w:val="20"/>
        </w:rPr>
        <w:tab/>
      </w:r>
      <w:r w:rsidR="007A5F9B" w:rsidRPr="006E6E94">
        <w:rPr>
          <w:rFonts w:ascii="Tahoma" w:hAnsi="Tahoma" w:cs="Tahoma"/>
          <w:noProof/>
          <w:sz w:val="20"/>
          <w:szCs w:val="20"/>
        </w:rPr>
        <w:tab/>
        <w:t xml:space="preserve"> </w:t>
      </w:r>
      <w:r w:rsidR="00CA39E0" w:rsidRPr="006E6E94">
        <w:rPr>
          <w:rFonts w:ascii="Tahoma" w:hAnsi="Tahoma" w:cs="Tahoma"/>
          <w:noProof/>
          <w:sz w:val="20"/>
          <w:szCs w:val="20"/>
        </w:rPr>
        <w:t xml:space="preserve">      </w:t>
      </w:r>
      <w:r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6E6E94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9D6281">
        <w:rPr>
          <w:rFonts w:ascii="Tahoma" w:hAnsi="Tahoma" w:cs="Tahoma"/>
          <w:noProof/>
          <w:sz w:val="20"/>
          <w:szCs w:val="20"/>
        </w:rPr>
        <w:t>11</w:t>
      </w:r>
      <w:r w:rsidR="00CA39E0" w:rsidRPr="006E6E94">
        <w:rPr>
          <w:rFonts w:ascii="Tahoma" w:hAnsi="Tahoma" w:cs="Tahoma"/>
          <w:noProof/>
          <w:sz w:val="20"/>
          <w:szCs w:val="20"/>
        </w:rPr>
        <w:t xml:space="preserve"> styczeń 2021</w:t>
      </w:r>
      <w:r w:rsidR="0047228C" w:rsidRPr="006E6E94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6E6E9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6E6E9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6E6E9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A960F4">
        <w:rPr>
          <w:rFonts w:ascii="Tahoma" w:hAnsi="Tahoma" w:cs="Tahoma"/>
          <w:b/>
          <w:noProof/>
          <w:sz w:val="20"/>
          <w:szCs w:val="20"/>
        </w:rPr>
        <w:t>Zapytanie nr 5</w:t>
      </w:r>
      <w:r w:rsidR="00536031" w:rsidRPr="006E6E94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6E6E94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6E6E94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6E6E94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6E6E94">
        <w:rPr>
          <w:rFonts w:ascii="Tahoma" w:hAnsi="Tahoma" w:cs="Tahoma"/>
          <w:sz w:val="20"/>
          <w:szCs w:val="20"/>
        </w:rPr>
        <w:t>SIWZ</w:t>
      </w:r>
      <w:r w:rsidRPr="006E6E94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6E6E94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6E6E94">
        <w:rPr>
          <w:rFonts w:ascii="Tahoma" w:hAnsi="Tahoma" w:cs="Tahoma"/>
          <w:b/>
          <w:sz w:val="20"/>
          <w:szCs w:val="20"/>
        </w:rPr>
        <w:t>kcyjny</w:t>
      </w:r>
      <w:r w:rsidR="00DC48B3" w:rsidRPr="006E6E94">
        <w:rPr>
          <w:rFonts w:ascii="Tahoma" w:hAnsi="Tahoma" w:cs="Tahoma"/>
          <w:b/>
          <w:sz w:val="20"/>
          <w:szCs w:val="20"/>
        </w:rPr>
        <w:t>ch i środków czystości</w:t>
      </w:r>
      <w:r w:rsidRPr="006E6E94">
        <w:rPr>
          <w:rFonts w:ascii="Tahoma" w:hAnsi="Tahoma" w:cs="Tahoma"/>
          <w:b/>
          <w:sz w:val="20"/>
          <w:szCs w:val="20"/>
        </w:rPr>
        <w:t xml:space="preserve"> </w:t>
      </w:r>
      <w:r w:rsidRPr="006E6E94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F95EAA" w:rsidRPr="006E6E94" w:rsidRDefault="00F95EAA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F95EAA" w:rsidRPr="00A960F4" w:rsidRDefault="00F95EAA" w:rsidP="00536031">
      <w:pPr>
        <w:spacing w:line="276" w:lineRule="auto"/>
        <w:rPr>
          <w:rFonts w:ascii="Tahoma" w:hAnsi="Tahoma" w:cs="Tahoma"/>
          <w:sz w:val="20"/>
          <w:szCs w:val="20"/>
        </w:rPr>
      </w:pPr>
    </w:p>
    <w:p w:rsidR="00A960F4" w:rsidRPr="00A960F4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A960F4">
        <w:rPr>
          <w:rFonts w:ascii="Tahoma" w:hAnsi="Tahoma" w:cs="Tahoma"/>
          <w:b/>
          <w:sz w:val="20"/>
          <w:szCs w:val="20"/>
          <w:lang w:eastAsia="en-US"/>
        </w:rPr>
        <w:t xml:space="preserve">Pytanie nr 1 </w:t>
      </w:r>
    </w:p>
    <w:p w:rsidR="00A960F4" w:rsidRDefault="00A960F4" w:rsidP="00A960F4">
      <w:pPr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/>
          <w:sz w:val="20"/>
          <w:szCs w:val="20"/>
        </w:rPr>
      </w:pPr>
      <w:r w:rsidRPr="00A960F4">
        <w:rPr>
          <w:rFonts w:ascii="Tahoma" w:hAnsi="Tahoma" w:cs="Tahoma"/>
          <w:color w:val="000000"/>
          <w:sz w:val="20"/>
          <w:szCs w:val="20"/>
        </w:rPr>
        <w:t>Czy ze względu na aktualną sytuację epidemiczną w kraju oraz zgodnie z zaleceniami Urzędu Zamówień Publicznych (</w:t>
      </w:r>
      <w:hyperlink r:id="rId8" w:history="1">
        <w:r w:rsidRPr="00A960F4">
          <w:rPr>
            <w:rStyle w:val="Hipercze"/>
            <w:rFonts w:ascii="Tahoma" w:hAnsi="Tahoma" w:cs="Tahoma"/>
            <w:sz w:val="20"/>
            <w:szCs w:val="20"/>
          </w:rPr>
          <w:t>https://www.uzp.gov.pl/aktualnosci/komunikacja-elektroniczna-w-dobie-zagrozenia-epidemicznego</w:t>
        </w:r>
      </w:hyperlink>
      <w:r w:rsidRPr="00A960F4">
        <w:rPr>
          <w:rFonts w:ascii="Tahoma" w:hAnsi="Tahoma" w:cs="Tahoma"/>
          <w:color w:val="000000"/>
          <w:sz w:val="20"/>
          <w:szCs w:val="20"/>
        </w:rPr>
        <w:t>) Zamawiający wyrazi zgodę na złożenie oferty/uzupełnień/wyjaśnień/oświadczeń w formie elektronicznej (dokumenty opatrzone kwalifikowanym podpisem elektronicznym)? W przypadku zgody prosimy o podanie danych do złożenia oferty elektronicznej?</w:t>
      </w:r>
    </w:p>
    <w:p w:rsidR="00A960F4" w:rsidRPr="009D6281" w:rsidRDefault="00A960F4" w:rsidP="00A960F4">
      <w:pPr>
        <w:spacing w:after="40"/>
        <w:jc w:val="both"/>
        <w:rPr>
          <w:rFonts w:ascii="Tahoma" w:hAnsi="Tahoma" w:cs="Tahoma"/>
          <w:b/>
          <w:sz w:val="20"/>
          <w:szCs w:val="20"/>
        </w:rPr>
      </w:pPr>
      <w:r w:rsidRPr="00A960F4">
        <w:rPr>
          <w:rFonts w:ascii="Tahoma" w:hAnsi="Tahoma" w:cs="Tahoma"/>
          <w:b/>
          <w:color w:val="000000"/>
          <w:sz w:val="20"/>
          <w:szCs w:val="20"/>
        </w:rPr>
        <w:t xml:space="preserve">Odpowiedz: </w:t>
      </w:r>
      <w:r w:rsidRPr="00A960F4">
        <w:rPr>
          <w:rFonts w:ascii="Tahoma" w:hAnsi="Tahoma" w:cs="Tahoma"/>
          <w:b/>
          <w:sz w:val="20"/>
          <w:szCs w:val="20"/>
        </w:rPr>
        <w:t>Zamawiający nie posiada Platformy , dopuszcza złożenie oferty mailem w</w:t>
      </w:r>
      <w:r w:rsidRPr="009D6281">
        <w:rPr>
          <w:rFonts w:ascii="Tahoma" w:hAnsi="Tahoma" w:cs="Tahoma"/>
          <w:b/>
          <w:sz w:val="20"/>
          <w:szCs w:val="20"/>
        </w:rPr>
        <w:t xml:space="preserve"> postaci zaszyfrowanego pliku, do którego hasło zostanie przesłane na 30 min przed otwarciem.</w:t>
      </w:r>
    </w:p>
    <w:p w:rsidR="00A960F4" w:rsidRPr="00A960F4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960F4" w:rsidRPr="00A960F4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960F4" w:rsidRPr="00A960F4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A960F4" w:rsidRPr="00A960F4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A960F4">
        <w:rPr>
          <w:rFonts w:ascii="Tahoma" w:hAnsi="Tahoma" w:cs="Tahoma"/>
          <w:b/>
          <w:sz w:val="20"/>
          <w:szCs w:val="20"/>
          <w:lang w:eastAsia="en-US"/>
        </w:rPr>
        <w:t>Pytanie nr 2</w:t>
      </w:r>
    </w:p>
    <w:p w:rsidR="00A960F4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A960F4">
        <w:rPr>
          <w:rFonts w:ascii="Tahoma" w:hAnsi="Tahoma" w:cs="Tahoma"/>
          <w:color w:val="000000"/>
          <w:sz w:val="20"/>
          <w:szCs w:val="20"/>
        </w:rPr>
        <w:tab/>
        <w:t>Czy Zamawiający w Zadaniu 27 poz. 1 i 2 dopuści zaoferowanie 1 op. handlowe/karton zawierające 3 kanistry po 5l?</w:t>
      </w:r>
    </w:p>
    <w:p w:rsidR="00A960F4" w:rsidRPr="00A960F4" w:rsidRDefault="00A960F4" w:rsidP="00A960F4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960F4">
        <w:rPr>
          <w:rFonts w:ascii="Tahoma" w:hAnsi="Tahoma" w:cs="Tahoma"/>
          <w:b/>
          <w:color w:val="000000"/>
          <w:sz w:val="20"/>
          <w:szCs w:val="20"/>
        </w:rPr>
        <w:t>Odpowiedz: Zamawiający dopuszcza.</w:t>
      </w:r>
    </w:p>
    <w:p w:rsidR="009D6281" w:rsidRPr="00A960F4" w:rsidRDefault="009D6281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sectPr w:rsidR="009D6281" w:rsidRPr="00A960F4" w:rsidSect="00421D94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47" w:rsidRDefault="00280C47">
      <w:r>
        <w:separator/>
      </w:r>
    </w:p>
  </w:endnote>
  <w:endnote w:type="continuationSeparator" w:id="0">
    <w:p w:rsidR="00280C47" w:rsidRDefault="00280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FC0CA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47" w:rsidRDefault="00280C47">
      <w:r>
        <w:separator/>
      </w:r>
    </w:p>
  </w:footnote>
  <w:footnote w:type="continuationSeparator" w:id="0">
    <w:p w:rsidR="00280C47" w:rsidRDefault="00280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C0CA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FC0CA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62889"/>
    <w:multiLevelType w:val="hybridMultilevel"/>
    <w:tmpl w:val="E2E27542"/>
    <w:lvl w:ilvl="0" w:tplc="999C84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671EA"/>
    <w:multiLevelType w:val="multilevel"/>
    <w:tmpl w:val="E0D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1BF"/>
    <w:multiLevelType w:val="multilevel"/>
    <w:tmpl w:val="16BA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269D2"/>
    <w:multiLevelType w:val="hybridMultilevel"/>
    <w:tmpl w:val="0AF6C1EE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2A79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0C47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850BF"/>
    <w:rsid w:val="003B1F21"/>
    <w:rsid w:val="003D7DF1"/>
    <w:rsid w:val="003E2486"/>
    <w:rsid w:val="003E33F4"/>
    <w:rsid w:val="003F327D"/>
    <w:rsid w:val="00406C85"/>
    <w:rsid w:val="004116E7"/>
    <w:rsid w:val="004206CB"/>
    <w:rsid w:val="00421B1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7642B"/>
    <w:rsid w:val="00481C4C"/>
    <w:rsid w:val="00483432"/>
    <w:rsid w:val="00485841"/>
    <w:rsid w:val="004919A9"/>
    <w:rsid w:val="0049205F"/>
    <w:rsid w:val="0049383E"/>
    <w:rsid w:val="004B0A64"/>
    <w:rsid w:val="005009A8"/>
    <w:rsid w:val="005107FC"/>
    <w:rsid w:val="00533EB2"/>
    <w:rsid w:val="00536031"/>
    <w:rsid w:val="00542DC8"/>
    <w:rsid w:val="0054621D"/>
    <w:rsid w:val="00547A28"/>
    <w:rsid w:val="005628C4"/>
    <w:rsid w:val="00567EA0"/>
    <w:rsid w:val="005851D2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9389B"/>
    <w:rsid w:val="006D6950"/>
    <w:rsid w:val="006E6E94"/>
    <w:rsid w:val="006F2BAA"/>
    <w:rsid w:val="006F5278"/>
    <w:rsid w:val="00702000"/>
    <w:rsid w:val="0070468E"/>
    <w:rsid w:val="0070473E"/>
    <w:rsid w:val="00715746"/>
    <w:rsid w:val="007300AD"/>
    <w:rsid w:val="00736D17"/>
    <w:rsid w:val="007417C4"/>
    <w:rsid w:val="007520CB"/>
    <w:rsid w:val="0075651A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2604"/>
    <w:rsid w:val="009765E1"/>
    <w:rsid w:val="00983BD2"/>
    <w:rsid w:val="00984A35"/>
    <w:rsid w:val="00985C7C"/>
    <w:rsid w:val="00990AAA"/>
    <w:rsid w:val="009932A6"/>
    <w:rsid w:val="009977D4"/>
    <w:rsid w:val="009A0A05"/>
    <w:rsid w:val="009A1A22"/>
    <w:rsid w:val="009A2FDA"/>
    <w:rsid w:val="009D30EF"/>
    <w:rsid w:val="009D54EB"/>
    <w:rsid w:val="009D6281"/>
    <w:rsid w:val="009E5E3F"/>
    <w:rsid w:val="009E7FD2"/>
    <w:rsid w:val="00A11657"/>
    <w:rsid w:val="00A23AE6"/>
    <w:rsid w:val="00A403F6"/>
    <w:rsid w:val="00A857E9"/>
    <w:rsid w:val="00A859A9"/>
    <w:rsid w:val="00A87B38"/>
    <w:rsid w:val="00A960F4"/>
    <w:rsid w:val="00AB5155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BF7558"/>
    <w:rsid w:val="00C062AC"/>
    <w:rsid w:val="00C16311"/>
    <w:rsid w:val="00C20CA5"/>
    <w:rsid w:val="00C40115"/>
    <w:rsid w:val="00C47960"/>
    <w:rsid w:val="00C57FAE"/>
    <w:rsid w:val="00C671A4"/>
    <w:rsid w:val="00C709A8"/>
    <w:rsid w:val="00C80434"/>
    <w:rsid w:val="00C86E15"/>
    <w:rsid w:val="00CA33FF"/>
    <w:rsid w:val="00CA39E0"/>
    <w:rsid w:val="00CB2F9A"/>
    <w:rsid w:val="00CB320B"/>
    <w:rsid w:val="00CD6EE8"/>
    <w:rsid w:val="00CE354B"/>
    <w:rsid w:val="00D31AEA"/>
    <w:rsid w:val="00D83830"/>
    <w:rsid w:val="00D96A20"/>
    <w:rsid w:val="00D96B02"/>
    <w:rsid w:val="00DB4D2E"/>
    <w:rsid w:val="00DC48B3"/>
    <w:rsid w:val="00DC65B9"/>
    <w:rsid w:val="00DE2B74"/>
    <w:rsid w:val="00DF2F80"/>
    <w:rsid w:val="00E00AA8"/>
    <w:rsid w:val="00E53618"/>
    <w:rsid w:val="00E53EFA"/>
    <w:rsid w:val="00E5513B"/>
    <w:rsid w:val="00E66BFE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95EAA"/>
    <w:rsid w:val="00FA4A95"/>
    <w:rsid w:val="00FC0CA1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v1v1msonormal">
    <w:name w:val="v1v1msonormal"/>
    <w:basedOn w:val="Normalny"/>
    <w:rsid w:val="0047642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C4011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aktualnosci/komunikacja-elektroniczna-w-dobie-zagrozenia-epidemiczn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E708-B2EB-4EF4-B827-B97FCC25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19</cp:revision>
  <cp:lastPrinted>2021-01-11T09:43:00Z</cp:lastPrinted>
  <dcterms:created xsi:type="dcterms:W3CDTF">2017-09-15T09:55:00Z</dcterms:created>
  <dcterms:modified xsi:type="dcterms:W3CDTF">2021-01-11T09:43:00Z</dcterms:modified>
</cp:coreProperties>
</file>