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A61216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A61216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2227FB" w:rsidRPr="00894689" w:rsidRDefault="003E29DC" w:rsidP="00A61216">
      <w:pPr>
        <w:ind w:left="6372"/>
        <w:rPr>
          <w:rFonts w:ascii="Tahoma" w:hAnsi="Tahoma" w:cs="Tahoma"/>
          <w:b/>
          <w:sz w:val="20"/>
          <w:szCs w:val="20"/>
        </w:rPr>
      </w:pPr>
      <w:r w:rsidRPr="00894689">
        <w:rPr>
          <w:rFonts w:ascii="Tahoma" w:hAnsi="Tahoma" w:cs="Tahoma"/>
          <w:b/>
          <w:sz w:val="20"/>
          <w:szCs w:val="20"/>
        </w:rPr>
        <w:t>P.T. Wykonawcy wszyscy</w:t>
      </w:r>
      <w:r w:rsidR="00145471" w:rsidRPr="00894689">
        <w:rPr>
          <w:rFonts w:ascii="Tahoma" w:hAnsi="Tahoma" w:cs="Tahoma"/>
          <w:b/>
          <w:sz w:val="20"/>
          <w:szCs w:val="20"/>
        </w:rPr>
        <w:t xml:space="preserve">                                                     </w:t>
      </w:r>
      <w:r w:rsidR="00145471" w:rsidRPr="00894689">
        <w:rPr>
          <w:rFonts w:ascii="Tahoma" w:hAnsi="Tahoma" w:cs="Tahoma"/>
          <w:b/>
          <w:sz w:val="20"/>
          <w:szCs w:val="20"/>
        </w:rPr>
        <w:tab/>
        <w:t xml:space="preserve">                                 </w:t>
      </w:r>
    </w:p>
    <w:p w:rsidR="00543270" w:rsidRPr="00A61216" w:rsidRDefault="0054327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43270" w:rsidRPr="00A61216" w:rsidRDefault="0054327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A61216" w:rsidRDefault="0054327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A61216">
        <w:rPr>
          <w:rFonts w:ascii="Tahoma" w:hAnsi="Tahoma" w:cs="Tahoma"/>
          <w:sz w:val="20"/>
          <w:szCs w:val="20"/>
        </w:rPr>
        <w:t>DA.271-60</w:t>
      </w:r>
      <w:r w:rsidR="00647AD3" w:rsidRPr="00A61216">
        <w:rPr>
          <w:rFonts w:ascii="Tahoma" w:hAnsi="Tahoma" w:cs="Tahoma"/>
          <w:sz w:val="20"/>
          <w:szCs w:val="20"/>
        </w:rPr>
        <w:t>-</w:t>
      </w:r>
      <w:r w:rsidR="0034627D">
        <w:rPr>
          <w:rFonts w:ascii="Tahoma" w:hAnsi="Tahoma" w:cs="Tahoma"/>
          <w:sz w:val="20"/>
          <w:szCs w:val="20"/>
        </w:rPr>
        <w:t>9</w:t>
      </w:r>
      <w:r w:rsidR="004B13AF" w:rsidRPr="00A61216">
        <w:rPr>
          <w:rFonts w:ascii="Tahoma" w:hAnsi="Tahoma" w:cs="Tahoma"/>
          <w:sz w:val="20"/>
          <w:szCs w:val="20"/>
        </w:rPr>
        <w:t>/20</w:t>
      </w:r>
      <w:r w:rsidR="00CA4DCD" w:rsidRPr="00A61216">
        <w:rPr>
          <w:rFonts w:ascii="Tahoma" w:hAnsi="Tahoma" w:cs="Tahoma"/>
          <w:noProof/>
          <w:sz w:val="20"/>
          <w:szCs w:val="20"/>
        </w:rPr>
        <w:tab/>
      </w:r>
      <w:r w:rsidR="00CA4DCD" w:rsidRPr="00A61216">
        <w:rPr>
          <w:rFonts w:ascii="Tahoma" w:hAnsi="Tahoma" w:cs="Tahoma"/>
          <w:noProof/>
          <w:sz w:val="20"/>
          <w:szCs w:val="20"/>
        </w:rPr>
        <w:tab/>
      </w:r>
      <w:r w:rsidR="00CA4DCD" w:rsidRPr="00A61216">
        <w:rPr>
          <w:rFonts w:ascii="Tahoma" w:hAnsi="Tahoma" w:cs="Tahoma"/>
          <w:noProof/>
          <w:sz w:val="20"/>
          <w:szCs w:val="20"/>
        </w:rPr>
        <w:tab/>
      </w:r>
      <w:r w:rsidR="00647AD3" w:rsidRPr="00A6121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A61216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A61216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A61216">
        <w:rPr>
          <w:rFonts w:ascii="Tahoma" w:hAnsi="Tahoma" w:cs="Tahoma"/>
          <w:noProof/>
          <w:sz w:val="20"/>
          <w:szCs w:val="20"/>
        </w:rPr>
        <w:t xml:space="preserve"> </w:t>
      </w:r>
      <w:r w:rsidR="00A61216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47228C" w:rsidRPr="00A6121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E29DC">
        <w:rPr>
          <w:rFonts w:ascii="Tahoma" w:hAnsi="Tahoma" w:cs="Tahoma"/>
          <w:noProof/>
          <w:sz w:val="20"/>
          <w:szCs w:val="20"/>
        </w:rPr>
        <w:t>18</w:t>
      </w:r>
      <w:r w:rsidR="00487652" w:rsidRPr="00A61216">
        <w:rPr>
          <w:rFonts w:ascii="Tahoma" w:hAnsi="Tahoma" w:cs="Tahoma"/>
          <w:noProof/>
          <w:sz w:val="20"/>
          <w:szCs w:val="20"/>
        </w:rPr>
        <w:t xml:space="preserve"> stycznia 2021</w:t>
      </w:r>
      <w:r w:rsidR="0047228C" w:rsidRPr="00A6121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6121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6121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A6121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34627D">
        <w:rPr>
          <w:rFonts w:ascii="Tahoma" w:hAnsi="Tahoma" w:cs="Tahoma"/>
          <w:b/>
          <w:noProof/>
          <w:sz w:val="20"/>
          <w:szCs w:val="20"/>
        </w:rPr>
        <w:t>Zapytanie 4</w:t>
      </w:r>
    </w:p>
    <w:p w:rsidR="00543270" w:rsidRPr="00A61216" w:rsidRDefault="0054327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7228C" w:rsidRPr="00A61216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A61216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61216">
        <w:rPr>
          <w:rFonts w:ascii="Tahoma" w:hAnsi="Tahoma" w:cs="Tahoma"/>
          <w:sz w:val="20"/>
        </w:rPr>
        <w:t xml:space="preserve">    </w:t>
      </w:r>
      <w:r w:rsidR="0047228C" w:rsidRPr="00A61216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61216">
        <w:rPr>
          <w:rFonts w:ascii="Tahoma" w:hAnsi="Tahoma" w:cs="Tahoma"/>
          <w:sz w:val="20"/>
        </w:rPr>
        <w:t>SIWZ</w:t>
      </w:r>
      <w:r w:rsidR="0047228C" w:rsidRPr="00A61216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A61216">
        <w:rPr>
          <w:rFonts w:ascii="Tahoma" w:hAnsi="Tahoma" w:cs="Tahoma"/>
          <w:b/>
          <w:sz w:val="20"/>
        </w:rPr>
        <w:t>dostaw</w:t>
      </w:r>
      <w:r w:rsidR="00CA4DCD" w:rsidRPr="00A61216">
        <w:rPr>
          <w:rFonts w:ascii="Tahoma" w:hAnsi="Tahoma" w:cs="Tahoma"/>
          <w:b/>
          <w:sz w:val="20"/>
        </w:rPr>
        <w:t>ę</w:t>
      </w:r>
      <w:r w:rsidR="00CA4DCD" w:rsidRPr="00A61216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A61216">
        <w:rPr>
          <w:rFonts w:ascii="Tahoma" w:hAnsi="Tahoma" w:cs="Tahoma"/>
          <w:sz w:val="20"/>
        </w:rPr>
        <w:t xml:space="preserve"> </w:t>
      </w:r>
      <w:r w:rsidR="0047228C" w:rsidRPr="00A61216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A61216">
        <w:rPr>
          <w:rFonts w:ascii="Tahoma" w:hAnsi="Tahoma" w:cs="Tahoma"/>
          <w:sz w:val="20"/>
        </w:rPr>
        <w:t>Sączu, jako</w:t>
      </w:r>
      <w:r w:rsidR="0047228C" w:rsidRPr="00A61216">
        <w:rPr>
          <w:rFonts w:ascii="Tahoma" w:hAnsi="Tahoma" w:cs="Tahoma"/>
          <w:sz w:val="20"/>
        </w:rPr>
        <w:t xml:space="preserve"> Zamawiający informuje, że:</w:t>
      </w:r>
    </w:p>
    <w:p w:rsidR="0047228C" w:rsidRPr="00A61216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A61216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487652" w:rsidRPr="00A61216" w:rsidRDefault="00487652" w:rsidP="00487652">
      <w:pPr>
        <w:pStyle w:val="Default"/>
        <w:rPr>
          <w:rFonts w:ascii="Tahoma" w:hAnsi="Tahoma" w:cs="Tahoma"/>
          <w:sz w:val="20"/>
          <w:szCs w:val="20"/>
        </w:rPr>
      </w:pPr>
    </w:p>
    <w:p w:rsidR="00E53EBB" w:rsidRPr="00A61216" w:rsidRDefault="00487652" w:rsidP="00E53EBB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61216">
        <w:rPr>
          <w:rFonts w:ascii="Tahoma" w:hAnsi="Tahoma" w:cs="Tahoma"/>
          <w:sz w:val="20"/>
          <w:szCs w:val="20"/>
        </w:rPr>
        <w:t xml:space="preserve"> </w:t>
      </w:r>
      <w:r w:rsidR="00E53EBB" w:rsidRPr="00A61216">
        <w:rPr>
          <w:rFonts w:ascii="Tahoma" w:hAnsi="Tahoma" w:cs="Tahoma"/>
          <w:b/>
          <w:bCs/>
          <w:sz w:val="20"/>
          <w:szCs w:val="20"/>
        </w:rPr>
        <w:t>Pytanie 1</w:t>
      </w:r>
    </w:p>
    <w:p w:rsidR="00E53EBB" w:rsidRPr="00A61216" w:rsidRDefault="00E53EBB" w:rsidP="00E53EB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A61216">
        <w:rPr>
          <w:rFonts w:ascii="Tahoma" w:hAnsi="Tahoma" w:cs="Tahoma"/>
          <w:bCs/>
          <w:sz w:val="20"/>
          <w:szCs w:val="20"/>
        </w:rPr>
        <w:t xml:space="preserve">Czy Zamawiający w Pakiecie 5 pozycja 1 oprócz asortymentu pierwotnie określonego w specyfikacji istotnych warunków zamówienia dopuści również jednorazowy </w:t>
      </w:r>
      <w:proofErr w:type="spellStart"/>
      <w:r w:rsidRPr="00A61216">
        <w:rPr>
          <w:rFonts w:ascii="Tahoma" w:hAnsi="Tahoma" w:cs="Tahoma"/>
          <w:bCs/>
          <w:sz w:val="20"/>
          <w:szCs w:val="20"/>
        </w:rPr>
        <w:t>stapler</w:t>
      </w:r>
      <w:proofErr w:type="spellEnd"/>
      <w:r w:rsidRPr="00A61216">
        <w:rPr>
          <w:rFonts w:ascii="Tahoma" w:hAnsi="Tahoma" w:cs="Tahoma"/>
          <w:bCs/>
          <w:sz w:val="20"/>
          <w:szCs w:val="20"/>
        </w:rPr>
        <w:t xml:space="preserve"> skórny z 35 zszywkami standardowymi pokrytymi </w:t>
      </w:r>
      <w:proofErr w:type="spellStart"/>
      <w:r w:rsidRPr="00A61216">
        <w:rPr>
          <w:rFonts w:ascii="Tahoma" w:hAnsi="Tahoma" w:cs="Tahoma"/>
          <w:bCs/>
          <w:sz w:val="20"/>
          <w:szCs w:val="20"/>
        </w:rPr>
        <w:t>policzterouoroetylenem</w:t>
      </w:r>
      <w:proofErr w:type="spellEnd"/>
      <w:r w:rsidRPr="00A61216">
        <w:rPr>
          <w:rFonts w:ascii="Tahoma" w:hAnsi="Tahoma" w:cs="Tahoma"/>
          <w:bCs/>
          <w:sz w:val="20"/>
          <w:szCs w:val="20"/>
        </w:rPr>
        <w:t xml:space="preserve"> dla ułatwionej penetracji oraz minimalizacji dolegliwości bólowych po zaleczeniu rany. Średnica zszywki 0,53mm, rozpiętość zszywki 5,7mm, długość nóżek zszywki 3,9mm?</w:t>
      </w:r>
    </w:p>
    <w:p w:rsidR="00E53EBB" w:rsidRPr="00A61216" w:rsidRDefault="00E53EBB" w:rsidP="00E53EB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53EBB" w:rsidRPr="00A61216" w:rsidRDefault="00E53EBB" w:rsidP="00E53EBB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61216">
        <w:rPr>
          <w:rFonts w:ascii="Tahoma" w:hAnsi="Tahoma" w:cs="Tahoma"/>
          <w:b/>
          <w:sz w:val="20"/>
          <w:szCs w:val="20"/>
        </w:rPr>
        <w:t>Pytanie 2</w:t>
      </w:r>
    </w:p>
    <w:p w:rsidR="00E53EBB" w:rsidRPr="00A61216" w:rsidRDefault="00E53EBB" w:rsidP="00E53EB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61216">
        <w:rPr>
          <w:rFonts w:ascii="Tahoma" w:hAnsi="Tahoma" w:cs="Tahoma"/>
          <w:bCs/>
          <w:sz w:val="20"/>
          <w:szCs w:val="20"/>
        </w:rPr>
        <w:t xml:space="preserve">Czy Zamawiający w Pakiecie 5 pozycja 1 oprócz asortymentu pierwotnie określonego w specyfikacji istotnych warunków zamówienia dopuści również Jednorazowy </w:t>
      </w:r>
      <w:proofErr w:type="spellStart"/>
      <w:r w:rsidRPr="00A61216">
        <w:rPr>
          <w:rFonts w:ascii="Tahoma" w:hAnsi="Tahoma" w:cs="Tahoma"/>
          <w:bCs/>
          <w:sz w:val="20"/>
          <w:szCs w:val="20"/>
        </w:rPr>
        <w:t>stapler</w:t>
      </w:r>
      <w:proofErr w:type="spellEnd"/>
      <w:r w:rsidRPr="00A61216">
        <w:rPr>
          <w:rFonts w:ascii="Tahoma" w:hAnsi="Tahoma" w:cs="Tahoma"/>
          <w:bCs/>
          <w:sz w:val="20"/>
          <w:szCs w:val="20"/>
        </w:rPr>
        <w:t xml:space="preserve"> skórny z 35 zszywkami szerokimi pokrytymi </w:t>
      </w:r>
      <w:proofErr w:type="spellStart"/>
      <w:r w:rsidRPr="00A61216">
        <w:rPr>
          <w:rFonts w:ascii="Tahoma" w:hAnsi="Tahoma" w:cs="Tahoma"/>
          <w:bCs/>
          <w:sz w:val="20"/>
          <w:szCs w:val="20"/>
        </w:rPr>
        <w:t>policzterouoroetylenem</w:t>
      </w:r>
      <w:proofErr w:type="spellEnd"/>
      <w:r w:rsidRPr="00A61216">
        <w:rPr>
          <w:rFonts w:ascii="Tahoma" w:hAnsi="Tahoma" w:cs="Tahoma"/>
          <w:bCs/>
          <w:sz w:val="20"/>
          <w:szCs w:val="20"/>
        </w:rPr>
        <w:t xml:space="preserve"> dla ułatwionej penetracji oraz minimalizacji dolegliwości bólowych po zaleczeniu rany. Średnica zszywki 0,58mm, rozpiętość zszywki 6,9mm, długość nóżek zszywki 3,9mm?</w:t>
      </w:r>
    </w:p>
    <w:p w:rsidR="00487652" w:rsidRPr="00A61216" w:rsidRDefault="00487652" w:rsidP="00487652">
      <w:pPr>
        <w:pStyle w:val="Default"/>
        <w:rPr>
          <w:rFonts w:ascii="Tahoma" w:hAnsi="Tahoma" w:cs="Tahoma"/>
          <w:sz w:val="20"/>
          <w:szCs w:val="20"/>
        </w:rPr>
      </w:pPr>
    </w:p>
    <w:p w:rsidR="00E53EBB" w:rsidRPr="003E29DC" w:rsidRDefault="003E29DC" w:rsidP="00487652">
      <w:pPr>
        <w:pStyle w:val="Default"/>
        <w:rPr>
          <w:rFonts w:ascii="Tahoma" w:hAnsi="Tahoma" w:cs="Tahoma"/>
          <w:b/>
          <w:sz w:val="20"/>
          <w:szCs w:val="20"/>
        </w:rPr>
      </w:pPr>
      <w:r w:rsidRPr="003E29DC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543270" w:rsidRPr="003E29DC" w:rsidRDefault="00543270" w:rsidP="00145471">
      <w:pPr>
        <w:rPr>
          <w:rFonts w:ascii="Tahoma" w:hAnsi="Tahoma" w:cs="Tahoma"/>
          <w:b/>
          <w:sz w:val="20"/>
          <w:szCs w:val="20"/>
        </w:rPr>
      </w:pPr>
    </w:p>
    <w:sectPr w:rsidR="00543270" w:rsidRPr="003E29DC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9E" w:rsidRDefault="00C1699E">
      <w:r>
        <w:separator/>
      </w:r>
    </w:p>
  </w:endnote>
  <w:endnote w:type="continuationSeparator" w:id="0">
    <w:p w:rsidR="00C1699E" w:rsidRDefault="00C1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2105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9E" w:rsidRDefault="00C1699E">
      <w:r>
        <w:separator/>
      </w:r>
    </w:p>
  </w:footnote>
  <w:footnote w:type="continuationSeparator" w:id="0">
    <w:p w:rsidR="00C1699E" w:rsidRDefault="00C1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105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2105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56408"/>
    <w:rsid w:val="000946D4"/>
    <w:rsid w:val="000B48B2"/>
    <w:rsid w:val="000C77C0"/>
    <w:rsid w:val="000D7BD0"/>
    <w:rsid w:val="000E28D4"/>
    <w:rsid w:val="000F69D7"/>
    <w:rsid w:val="0010209E"/>
    <w:rsid w:val="001054E6"/>
    <w:rsid w:val="00106E12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22F22"/>
    <w:rsid w:val="0034627D"/>
    <w:rsid w:val="00350A91"/>
    <w:rsid w:val="003547ED"/>
    <w:rsid w:val="00367EB2"/>
    <w:rsid w:val="00375056"/>
    <w:rsid w:val="003850BF"/>
    <w:rsid w:val="003A1993"/>
    <w:rsid w:val="003B1F21"/>
    <w:rsid w:val="003C5ABF"/>
    <w:rsid w:val="003D7DF1"/>
    <w:rsid w:val="003E2486"/>
    <w:rsid w:val="003E29DC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87652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3270"/>
    <w:rsid w:val="00545EF8"/>
    <w:rsid w:val="00547A28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1E9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21051"/>
    <w:rsid w:val="00736D17"/>
    <w:rsid w:val="007417C4"/>
    <w:rsid w:val="007520CB"/>
    <w:rsid w:val="00774188"/>
    <w:rsid w:val="00774897"/>
    <w:rsid w:val="007817E5"/>
    <w:rsid w:val="00783244"/>
    <w:rsid w:val="00797970"/>
    <w:rsid w:val="007A0F36"/>
    <w:rsid w:val="007B049A"/>
    <w:rsid w:val="007B3900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6386C"/>
    <w:rsid w:val="00894689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61216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1699E"/>
    <w:rsid w:val="00C709A8"/>
    <w:rsid w:val="00C80434"/>
    <w:rsid w:val="00C86E15"/>
    <w:rsid w:val="00CA33FF"/>
    <w:rsid w:val="00CA4DCD"/>
    <w:rsid w:val="00CA70CC"/>
    <w:rsid w:val="00CB2F9A"/>
    <w:rsid w:val="00CB320B"/>
    <w:rsid w:val="00CD10F7"/>
    <w:rsid w:val="00CD6EE8"/>
    <w:rsid w:val="00CE3C41"/>
    <w:rsid w:val="00D1376E"/>
    <w:rsid w:val="00D31AEA"/>
    <w:rsid w:val="00D57717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BB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0AC6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7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ny"/>
    <w:rsid w:val="00E53E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B62F-472A-4136-8063-93A55E6D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27</cp:revision>
  <cp:lastPrinted>2021-01-18T08:52:00Z</cp:lastPrinted>
  <dcterms:created xsi:type="dcterms:W3CDTF">2017-02-06T11:17:00Z</dcterms:created>
  <dcterms:modified xsi:type="dcterms:W3CDTF">2021-01-18T08:52:00Z</dcterms:modified>
</cp:coreProperties>
</file>