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4767" w:rsidRDefault="002A1FBB" w:rsidP="005163FA">
      <w:pPr>
        <w:pStyle w:val="Nagwek"/>
        <w:tabs>
          <w:tab w:val="clear" w:pos="4536"/>
          <w:tab w:val="clear" w:pos="9072"/>
          <w:tab w:val="left" w:pos="993"/>
        </w:tabs>
        <w:ind w:left="6372"/>
        <w:jc w:val="center"/>
        <w:rPr>
          <w:rFonts w:ascii="Tahoma" w:hAnsi="Tahoma" w:cs="Tahoma"/>
          <w:b/>
          <w:sz w:val="20"/>
          <w:szCs w:val="20"/>
        </w:rPr>
      </w:pPr>
      <w:r>
        <w:rPr>
          <w:rFonts w:ascii="Tahoma" w:hAnsi="Tahoma" w:cs="Tahoma"/>
          <w:b/>
          <w:sz w:val="20"/>
          <w:szCs w:val="20"/>
        </w:rPr>
        <w:t>P.T. Wykonawcy wszyscy</w:t>
      </w:r>
    </w:p>
    <w:p w:rsidR="002A1FBB" w:rsidRDefault="002A1FBB" w:rsidP="005163FA">
      <w:pPr>
        <w:pStyle w:val="Nagwek"/>
        <w:tabs>
          <w:tab w:val="clear" w:pos="4536"/>
          <w:tab w:val="clear" w:pos="9072"/>
          <w:tab w:val="left" w:pos="993"/>
        </w:tabs>
        <w:ind w:left="6372"/>
        <w:jc w:val="center"/>
        <w:rPr>
          <w:rFonts w:ascii="Tahoma" w:hAnsi="Tahoma" w:cs="Tahoma"/>
          <w:b/>
          <w:sz w:val="20"/>
          <w:szCs w:val="20"/>
        </w:rPr>
      </w:pPr>
    </w:p>
    <w:p w:rsidR="002A1FBB" w:rsidRPr="005163FA" w:rsidRDefault="002A1FBB" w:rsidP="005163FA">
      <w:pPr>
        <w:pStyle w:val="Nagwek"/>
        <w:tabs>
          <w:tab w:val="clear" w:pos="4536"/>
          <w:tab w:val="clear" w:pos="9072"/>
          <w:tab w:val="left" w:pos="993"/>
        </w:tabs>
        <w:ind w:left="6372"/>
        <w:jc w:val="center"/>
        <w:rPr>
          <w:rFonts w:ascii="Tahoma" w:hAnsi="Tahoma" w:cs="Tahoma"/>
          <w:b/>
          <w:sz w:val="20"/>
          <w:szCs w:val="20"/>
        </w:rPr>
      </w:pPr>
    </w:p>
    <w:p w:rsidR="00277ECB" w:rsidRPr="005163FA" w:rsidRDefault="00277ECB" w:rsidP="001E5FB9">
      <w:pPr>
        <w:pStyle w:val="Nagwek"/>
        <w:tabs>
          <w:tab w:val="clear" w:pos="4536"/>
          <w:tab w:val="clear" w:pos="9072"/>
          <w:tab w:val="left" w:pos="993"/>
        </w:tabs>
        <w:rPr>
          <w:rFonts w:ascii="Tahoma" w:hAnsi="Tahoma" w:cs="Tahoma"/>
          <w:sz w:val="20"/>
          <w:szCs w:val="20"/>
        </w:rPr>
      </w:pPr>
    </w:p>
    <w:p w:rsidR="0047228C" w:rsidRPr="005163FA" w:rsidRDefault="002D131C" w:rsidP="001E5FB9">
      <w:pPr>
        <w:pStyle w:val="Nagwek"/>
        <w:tabs>
          <w:tab w:val="clear" w:pos="4536"/>
          <w:tab w:val="clear" w:pos="9072"/>
          <w:tab w:val="left" w:pos="993"/>
        </w:tabs>
        <w:rPr>
          <w:rFonts w:ascii="Tahoma" w:hAnsi="Tahoma" w:cs="Tahoma"/>
          <w:noProof/>
          <w:sz w:val="20"/>
          <w:szCs w:val="20"/>
        </w:rPr>
      </w:pPr>
      <w:r w:rsidRPr="005163FA">
        <w:rPr>
          <w:rFonts w:ascii="Tahoma" w:hAnsi="Tahoma" w:cs="Tahoma"/>
          <w:sz w:val="20"/>
          <w:szCs w:val="20"/>
        </w:rPr>
        <w:t>DA.271-</w:t>
      </w:r>
      <w:r w:rsidR="00A676A0" w:rsidRPr="005163FA">
        <w:rPr>
          <w:rFonts w:ascii="Tahoma" w:hAnsi="Tahoma" w:cs="Tahoma"/>
          <w:sz w:val="20"/>
          <w:szCs w:val="20"/>
        </w:rPr>
        <w:t>42</w:t>
      </w:r>
      <w:r w:rsidRPr="005163FA">
        <w:rPr>
          <w:rFonts w:ascii="Tahoma" w:hAnsi="Tahoma" w:cs="Tahoma"/>
          <w:sz w:val="20"/>
          <w:szCs w:val="20"/>
        </w:rPr>
        <w:t>-</w:t>
      </w:r>
      <w:r w:rsidR="005163FA" w:rsidRPr="005163FA">
        <w:rPr>
          <w:rFonts w:ascii="Tahoma" w:hAnsi="Tahoma" w:cs="Tahoma"/>
          <w:sz w:val="20"/>
          <w:szCs w:val="20"/>
        </w:rPr>
        <w:t>26</w:t>
      </w:r>
      <w:r w:rsidR="00A676A0" w:rsidRPr="005163FA">
        <w:rPr>
          <w:rFonts w:ascii="Tahoma" w:hAnsi="Tahoma" w:cs="Tahoma"/>
          <w:sz w:val="20"/>
          <w:szCs w:val="20"/>
        </w:rPr>
        <w:t>/20</w:t>
      </w:r>
      <w:r w:rsidR="004B0A64" w:rsidRPr="005163FA">
        <w:rPr>
          <w:rFonts w:ascii="Tahoma" w:hAnsi="Tahoma" w:cs="Tahoma"/>
          <w:noProof/>
          <w:sz w:val="20"/>
          <w:szCs w:val="20"/>
        </w:rPr>
        <w:tab/>
      </w:r>
      <w:r w:rsidR="004B0A64" w:rsidRPr="005163FA">
        <w:rPr>
          <w:rFonts w:ascii="Tahoma" w:hAnsi="Tahoma" w:cs="Tahoma"/>
          <w:noProof/>
          <w:sz w:val="20"/>
          <w:szCs w:val="20"/>
        </w:rPr>
        <w:tab/>
      </w:r>
      <w:r w:rsidR="004B0A64" w:rsidRPr="005163FA">
        <w:rPr>
          <w:rFonts w:ascii="Tahoma" w:hAnsi="Tahoma" w:cs="Tahoma"/>
          <w:noProof/>
          <w:sz w:val="20"/>
          <w:szCs w:val="20"/>
        </w:rPr>
        <w:tab/>
      </w:r>
      <w:r w:rsidR="004B0A64" w:rsidRPr="005163FA">
        <w:rPr>
          <w:rFonts w:ascii="Tahoma" w:hAnsi="Tahoma" w:cs="Tahoma"/>
          <w:noProof/>
          <w:sz w:val="20"/>
          <w:szCs w:val="20"/>
        </w:rPr>
        <w:tab/>
      </w:r>
      <w:r w:rsidR="004B0A64" w:rsidRPr="005163FA">
        <w:rPr>
          <w:rFonts w:ascii="Tahoma" w:hAnsi="Tahoma" w:cs="Tahoma"/>
          <w:noProof/>
          <w:sz w:val="20"/>
          <w:szCs w:val="20"/>
        </w:rPr>
        <w:tab/>
        <w:t xml:space="preserve">      </w:t>
      </w:r>
      <w:r w:rsidR="00B77665" w:rsidRPr="005163FA">
        <w:rPr>
          <w:rFonts w:ascii="Tahoma" w:hAnsi="Tahoma" w:cs="Tahoma"/>
          <w:noProof/>
          <w:sz w:val="20"/>
          <w:szCs w:val="20"/>
        </w:rPr>
        <w:t xml:space="preserve">   </w:t>
      </w:r>
      <w:r w:rsidRPr="005163FA">
        <w:rPr>
          <w:rFonts w:ascii="Tahoma" w:hAnsi="Tahoma" w:cs="Tahoma"/>
          <w:noProof/>
          <w:sz w:val="20"/>
          <w:szCs w:val="20"/>
        </w:rPr>
        <w:t xml:space="preserve">Nowy Sącz </w:t>
      </w:r>
      <w:r w:rsidR="00FC6137" w:rsidRPr="005163FA">
        <w:rPr>
          <w:rFonts w:ascii="Tahoma" w:hAnsi="Tahoma" w:cs="Tahoma"/>
          <w:noProof/>
          <w:sz w:val="20"/>
          <w:szCs w:val="20"/>
        </w:rPr>
        <w:t xml:space="preserve">dnia </w:t>
      </w:r>
      <w:r w:rsidR="007C48DF">
        <w:rPr>
          <w:rFonts w:ascii="Tahoma" w:hAnsi="Tahoma" w:cs="Tahoma"/>
          <w:noProof/>
          <w:sz w:val="20"/>
          <w:szCs w:val="20"/>
        </w:rPr>
        <w:t>14</w:t>
      </w:r>
      <w:r w:rsidR="002B7B97" w:rsidRPr="005163FA">
        <w:rPr>
          <w:rFonts w:ascii="Tahoma" w:hAnsi="Tahoma" w:cs="Tahoma"/>
          <w:noProof/>
          <w:sz w:val="20"/>
          <w:szCs w:val="20"/>
        </w:rPr>
        <w:t xml:space="preserve"> </w:t>
      </w:r>
      <w:r w:rsidR="00E22F63" w:rsidRPr="005163FA">
        <w:rPr>
          <w:rFonts w:ascii="Tahoma" w:hAnsi="Tahoma" w:cs="Tahoma"/>
          <w:noProof/>
          <w:sz w:val="20"/>
          <w:szCs w:val="20"/>
        </w:rPr>
        <w:t xml:space="preserve">października </w:t>
      </w:r>
      <w:r w:rsidR="00A676A0" w:rsidRPr="005163FA">
        <w:rPr>
          <w:rFonts w:ascii="Tahoma" w:hAnsi="Tahoma" w:cs="Tahoma"/>
          <w:noProof/>
          <w:sz w:val="20"/>
          <w:szCs w:val="20"/>
        </w:rPr>
        <w:t>2020</w:t>
      </w:r>
      <w:r w:rsidRPr="005163FA">
        <w:rPr>
          <w:rFonts w:ascii="Tahoma" w:hAnsi="Tahoma" w:cs="Tahoma"/>
          <w:noProof/>
          <w:sz w:val="20"/>
          <w:szCs w:val="20"/>
        </w:rPr>
        <w:t xml:space="preserve"> r.</w:t>
      </w:r>
    </w:p>
    <w:p w:rsidR="0047228C" w:rsidRPr="005163FA" w:rsidRDefault="0047228C" w:rsidP="001E5FB9">
      <w:pPr>
        <w:pStyle w:val="Nagwek"/>
        <w:tabs>
          <w:tab w:val="clear" w:pos="4536"/>
          <w:tab w:val="clear" w:pos="9072"/>
        </w:tabs>
        <w:rPr>
          <w:rFonts w:ascii="Tahoma" w:hAnsi="Tahoma" w:cs="Tahoma"/>
          <w:noProof/>
          <w:sz w:val="20"/>
          <w:szCs w:val="20"/>
        </w:rPr>
      </w:pPr>
    </w:p>
    <w:p w:rsidR="00542638" w:rsidRPr="005163FA" w:rsidRDefault="00542638" w:rsidP="001E5FB9">
      <w:pPr>
        <w:pStyle w:val="Nagwek"/>
        <w:tabs>
          <w:tab w:val="clear" w:pos="4536"/>
          <w:tab w:val="clear" w:pos="9072"/>
        </w:tabs>
        <w:rPr>
          <w:rFonts w:ascii="Tahoma" w:hAnsi="Tahoma" w:cs="Tahoma"/>
          <w:noProof/>
          <w:sz w:val="20"/>
          <w:szCs w:val="20"/>
        </w:rPr>
      </w:pPr>
    </w:p>
    <w:p w:rsidR="001E5FB9" w:rsidRPr="005163FA" w:rsidRDefault="001E5FB9" w:rsidP="00387718">
      <w:pPr>
        <w:pStyle w:val="Nagwek"/>
        <w:tabs>
          <w:tab w:val="clear" w:pos="4536"/>
          <w:tab w:val="clear" w:pos="9072"/>
        </w:tabs>
        <w:jc w:val="both"/>
        <w:rPr>
          <w:rFonts w:ascii="Tahoma" w:hAnsi="Tahoma" w:cs="Tahoma"/>
          <w:noProof/>
          <w:sz w:val="20"/>
          <w:szCs w:val="20"/>
        </w:rPr>
      </w:pPr>
    </w:p>
    <w:p w:rsidR="009F638E" w:rsidRPr="005163FA" w:rsidRDefault="0047228C" w:rsidP="00387718">
      <w:pPr>
        <w:pStyle w:val="Nagwek"/>
        <w:tabs>
          <w:tab w:val="clear" w:pos="4536"/>
          <w:tab w:val="clear" w:pos="9072"/>
        </w:tabs>
        <w:jc w:val="both"/>
        <w:rPr>
          <w:rFonts w:ascii="Tahoma" w:hAnsi="Tahoma" w:cs="Tahoma"/>
          <w:b/>
          <w:noProof/>
          <w:sz w:val="20"/>
          <w:szCs w:val="20"/>
        </w:rPr>
      </w:pPr>
      <w:r w:rsidRPr="005163FA">
        <w:rPr>
          <w:rFonts w:ascii="Tahoma" w:hAnsi="Tahoma" w:cs="Tahoma"/>
          <w:b/>
          <w:noProof/>
          <w:sz w:val="20"/>
          <w:szCs w:val="20"/>
        </w:rPr>
        <w:t xml:space="preserve">Dotyczy:  </w:t>
      </w:r>
      <w:r w:rsidR="005163FA" w:rsidRPr="005163FA">
        <w:rPr>
          <w:rFonts w:ascii="Tahoma" w:hAnsi="Tahoma" w:cs="Tahoma"/>
          <w:b/>
          <w:noProof/>
          <w:sz w:val="20"/>
          <w:szCs w:val="20"/>
        </w:rPr>
        <w:t>Zapytanie nr 20</w:t>
      </w:r>
    </w:p>
    <w:p w:rsidR="001E5FB9" w:rsidRPr="005163FA" w:rsidRDefault="001E5FB9" w:rsidP="00387718">
      <w:pPr>
        <w:pStyle w:val="Nagwek"/>
        <w:tabs>
          <w:tab w:val="clear" w:pos="4536"/>
          <w:tab w:val="clear" w:pos="9072"/>
        </w:tabs>
        <w:jc w:val="both"/>
        <w:rPr>
          <w:rFonts w:ascii="Tahoma" w:hAnsi="Tahoma" w:cs="Tahoma"/>
          <w:b/>
          <w:noProof/>
          <w:sz w:val="20"/>
          <w:szCs w:val="20"/>
        </w:rPr>
      </w:pPr>
    </w:p>
    <w:p w:rsidR="009F638E" w:rsidRPr="005163FA" w:rsidRDefault="009F638E" w:rsidP="00387718">
      <w:pPr>
        <w:jc w:val="both"/>
        <w:rPr>
          <w:rFonts w:ascii="Tahoma" w:hAnsi="Tahoma" w:cs="Tahoma"/>
          <w:sz w:val="20"/>
          <w:szCs w:val="20"/>
        </w:rPr>
      </w:pPr>
      <w:r w:rsidRPr="005163FA">
        <w:rPr>
          <w:rFonts w:ascii="Tahoma" w:hAnsi="Tahoma" w:cs="Tahoma"/>
          <w:sz w:val="20"/>
          <w:szCs w:val="20"/>
        </w:rPr>
        <w:t>W związku ze złożonymi zapytaniami dotyczącymi zapisów wzoru umowy odnośnie postępowania o udzielenie zamówienia publicznego prowadzonego w tr</w:t>
      </w:r>
      <w:r w:rsidR="00D504B9" w:rsidRPr="005163FA">
        <w:rPr>
          <w:rFonts w:ascii="Tahoma" w:hAnsi="Tahoma" w:cs="Tahoma"/>
          <w:sz w:val="20"/>
          <w:szCs w:val="20"/>
        </w:rPr>
        <w:t xml:space="preserve">ybie przetargu nieograniczonego </w:t>
      </w:r>
      <w:r w:rsidR="00B77665" w:rsidRPr="005163FA">
        <w:rPr>
          <w:rFonts w:ascii="Tahoma" w:hAnsi="Tahoma" w:cs="Tahoma"/>
          <w:sz w:val="20"/>
          <w:szCs w:val="20"/>
        </w:rPr>
        <w:t>na</w:t>
      </w:r>
      <w:r w:rsidR="000B30B7" w:rsidRPr="005163FA">
        <w:rPr>
          <w:rFonts w:ascii="Tahoma" w:hAnsi="Tahoma" w:cs="Tahoma"/>
          <w:sz w:val="20"/>
          <w:szCs w:val="20"/>
        </w:rPr>
        <w:t xml:space="preserve"> </w:t>
      </w:r>
      <w:r w:rsidR="00B77665" w:rsidRPr="005163FA">
        <w:rPr>
          <w:rFonts w:ascii="Tahoma" w:hAnsi="Tahoma" w:cs="Tahoma"/>
          <w:sz w:val="20"/>
          <w:szCs w:val="20"/>
        </w:rPr>
        <w:t>d</w:t>
      </w:r>
      <w:r w:rsidR="000B30B7" w:rsidRPr="005163FA">
        <w:rPr>
          <w:rFonts w:ascii="Tahoma" w:hAnsi="Tahoma" w:cs="Tahoma"/>
          <w:sz w:val="20"/>
          <w:szCs w:val="20"/>
        </w:rPr>
        <w:t>o</w:t>
      </w:r>
      <w:r w:rsidR="00B77665" w:rsidRPr="005163FA">
        <w:rPr>
          <w:rFonts w:ascii="Tahoma" w:hAnsi="Tahoma" w:cs="Tahoma"/>
          <w:sz w:val="20"/>
          <w:szCs w:val="20"/>
        </w:rPr>
        <w:t>stawę</w:t>
      </w:r>
      <w:r w:rsidR="00B77665" w:rsidRPr="005163FA">
        <w:rPr>
          <w:rFonts w:ascii="Tahoma" w:hAnsi="Tahoma" w:cs="Tahoma"/>
          <w:b/>
          <w:sz w:val="20"/>
          <w:szCs w:val="20"/>
        </w:rPr>
        <w:t xml:space="preserve"> sprzętu medycznego 1 x użytku</w:t>
      </w:r>
      <w:r w:rsidR="00825BFA" w:rsidRPr="005163FA">
        <w:rPr>
          <w:rFonts w:ascii="Tahoma" w:hAnsi="Tahoma" w:cs="Tahoma"/>
          <w:b/>
          <w:sz w:val="20"/>
          <w:szCs w:val="20"/>
        </w:rPr>
        <w:t xml:space="preserve">, </w:t>
      </w:r>
      <w:r w:rsidR="00D504B9" w:rsidRPr="005163FA">
        <w:rPr>
          <w:rFonts w:ascii="Tahoma" w:hAnsi="Tahoma" w:cs="Tahoma"/>
          <w:sz w:val="20"/>
          <w:szCs w:val="20"/>
        </w:rPr>
        <w:t xml:space="preserve">Szpital Specjalistyczny </w:t>
      </w:r>
      <w:r w:rsidRPr="005163FA">
        <w:rPr>
          <w:rFonts w:ascii="Tahoma" w:hAnsi="Tahoma" w:cs="Tahoma"/>
          <w:sz w:val="20"/>
          <w:szCs w:val="20"/>
        </w:rPr>
        <w:t>im. Jędrzeja Śniadeckiego w Nowym Sączu jako Zamawiający informuje, że:</w:t>
      </w:r>
    </w:p>
    <w:p w:rsidR="004C30B5" w:rsidRPr="005163FA" w:rsidRDefault="004C30B5" w:rsidP="00387718">
      <w:pPr>
        <w:jc w:val="both"/>
        <w:rPr>
          <w:rFonts w:ascii="Tahoma" w:hAnsi="Tahoma" w:cs="Tahoma"/>
          <w:sz w:val="20"/>
          <w:szCs w:val="20"/>
        </w:rPr>
      </w:pPr>
    </w:p>
    <w:p w:rsidR="00A90F80" w:rsidRPr="005163FA" w:rsidRDefault="00A90F80" w:rsidP="00A90F80">
      <w:pPr>
        <w:spacing w:line="276" w:lineRule="auto"/>
        <w:rPr>
          <w:rFonts w:ascii="Tahoma" w:hAnsi="Tahoma" w:cs="Tahoma"/>
          <w:b/>
          <w:sz w:val="20"/>
          <w:szCs w:val="20"/>
        </w:rPr>
      </w:pPr>
    </w:p>
    <w:p w:rsidR="005163FA" w:rsidRPr="005163FA" w:rsidRDefault="005163FA" w:rsidP="005163FA">
      <w:pPr>
        <w:rPr>
          <w:rFonts w:ascii="Tahoma" w:hAnsi="Tahoma" w:cs="Tahoma"/>
          <w:b/>
          <w:sz w:val="20"/>
          <w:szCs w:val="20"/>
        </w:rPr>
      </w:pPr>
      <w:r w:rsidRPr="005163FA">
        <w:rPr>
          <w:rFonts w:ascii="Tahoma" w:hAnsi="Tahoma" w:cs="Tahoma"/>
          <w:b/>
          <w:sz w:val="20"/>
          <w:szCs w:val="20"/>
        </w:rPr>
        <w:t>Pytanie nr 1</w:t>
      </w:r>
    </w:p>
    <w:p w:rsidR="005163FA" w:rsidRPr="005163FA" w:rsidRDefault="005163FA" w:rsidP="005163FA">
      <w:pPr>
        <w:jc w:val="both"/>
        <w:rPr>
          <w:rFonts w:ascii="Tahoma" w:hAnsi="Tahoma" w:cs="Tahoma"/>
          <w:b/>
          <w:sz w:val="20"/>
          <w:szCs w:val="20"/>
        </w:rPr>
      </w:pPr>
      <w:r w:rsidRPr="005163FA">
        <w:rPr>
          <w:rFonts w:ascii="Tahoma" w:hAnsi="Tahoma" w:cs="Tahoma"/>
          <w:b/>
          <w:sz w:val="20"/>
          <w:szCs w:val="20"/>
        </w:rPr>
        <w:t>Dotyczy umowy §  2 ust. 3</w:t>
      </w:r>
    </w:p>
    <w:p w:rsidR="005163FA" w:rsidRPr="005163FA" w:rsidRDefault="005163FA" w:rsidP="005163FA">
      <w:pPr>
        <w:ind w:firstLine="567"/>
        <w:jc w:val="both"/>
        <w:rPr>
          <w:rFonts w:ascii="Tahoma" w:hAnsi="Tahoma" w:cs="Tahoma"/>
          <w:sz w:val="20"/>
          <w:szCs w:val="20"/>
        </w:rPr>
      </w:pPr>
      <w:r w:rsidRPr="005163FA">
        <w:rPr>
          <w:rFonts w:ascii="Tahoma" w:hAnsi="Tahoma" w:cs="Tahoma"/>
          <w:sz w:val="20"/>
          <w:szCs w:val="20"/>
        </w:rPr>
        <w:t>W związku z panującą sytuacją epidemiczną, w celu zachowania zwiększonych środków bezpieczeństwa obecnie stosowanych przez całe społeczeństwo, prosimy o usunięcie zapisów we wzorze umowy dotyczących przeniesienia dostawy do pomieszczeń magazynowych. W dobie obecnych obostrzeń dotyczących ograniczenia kontaktów międzyludzkich obecny zapis implikuje zwiększone zagrożenie dla osób realizujących bezpośrednie dostawy do Zamawiającego.</w:t>
      </w:r>
    </w:p>
    <w:p w:rsidR="005163FA" w:rsidRPr="005163FA" w:rsidRDefault="005163FA" w:rsidP="005163FA">
      <w:pPr>
        <w:jc w:val="both"/>
        <w:rPr>
          <w:rFonts w:ascii="Tahoma" w:hAnsi="Tahoma" w:cs="Tahoma"/>
          <w:b/>
          <w:sz w:val="20"/>
          <w:szCs w:val="20"/>
        </w:rPr>
      </w:pPr>
      <w:r w:rsidRPr="005163FA">
        <w:rPr>
          <w:rFonts w:ascii="Tahoma" w:hAnsi="Tahoma" w:cs="Tahoma"/>
          <w:b/>
          <w:sz w:val="20"/>
          <w:szCs w:val="20"/>
        </w:rPr>
        <w:t>Odpowiedz:</w:t>
      </w:r>
      <w:r w:rsidR="007C48DF">
        <w:rPr>
          <w:rFonts w:ascii="Tahoma" w:hAnsi="Tahoma" w:cs="Tahoma"/>
          <w:b/>
          <w:sz w:val="20"/>
          <w:szCs w:val="20"/>
        </w:rPr>
        <w:t xml:space="preserve"> Zgodnie z zapisami </w:t>
      </w:r>
      <w:r w:rsidR="000378C5">
        <w:rPr>
          <w:rFonts w:ascii="Tahoma" w:hAnsi="Tahoma" w:cs="Tahoma"/>
          <w:b/>
          <w:sz w:val="20"/>
          <w:szCs w:val="20"/>
        </w:rPr>
        <w:t>umowy</w:t>
      </w:r>
      <w:r w:rsidR="007C48DF">
        <w:rPr>
          <w:rFonts w:ascii="Tahoma" w:hAnsi="Tahoma" w:cs="Tahoma"/>
          <w:b/>
          <w:sz w:val="20"/>
          <w:szCs w:val="20"/>
        </w:rPr>
        <w:t>.</w:t>
      </w:r>
    </w:p>
    <w:p w:rsidR="005163FA" w:rsidRPr="005163FA" w:rsidRDefault="005163FA" w:rsidP="005163FA">
      <w:pPr>
        <w:jc w:val="both"/>
        <w:rPr>
          <w:rFonts w:ascii="Tahoma" w:hAnsi="Tahoma" w:cs="Tahoma"/>
          <w:b/>
          <w:sz w:val="20"/>
          <w:szCs w:val="20"/>
        </w:rPr>
      </w:pPr>
    </w:p>
    <w:p w:rsidR="005163FA" w:rsidRPr="005163FA" w:rsidRDefault="005163FA" w:rsidP="005163FA">
      <w:pPr>
        <w:rPr>
          <w:rFonts w:ascii="Tahoma" w:hAnsi="Tahoma" w:cs="Tahoma"/>
          <w:b/>
          <w:sz w:val="20"/>
          <w:szCs w:val="20"/>
        </w:rPr>
      </w:pPr>
      <w:r w:rsidRPr="005163FA">
        <w:rPr>
          <w:rFonts w:ascii="Tahoma" w:hAnsi="Tahoma" w:cs="Tahoma"/>
          <w:b/>
          <w:sz w:val="20"/>
          <w:szCs w:val="20"/>
        </w:rPr>
        <w:t>Pytanie nr 2</w:t>
      </w:r>
    </w:p>
    <w:p w:rsidR="005163FA" w:rsidRPr="005163FA" w:rsidRDefault="005163FA" w:rsidP="005163FA">
      <w:pPr>
        <w:jc w:val="both"/>
        <w:rPr>
          <w:rFonts w:ascii="Tahoma" w:hAnsi="Tahoma" w:cs="Tahoma"/>
          <w:b/>
          <w:sz w:val="20"/>
          <w:szCs w:val="20"/>
        </w:rPr>
      </w:pPr>
      <w:r w:rsidRPr="005163FA">
        <w:rPr>
          <w:rFonts w:ascii="Tahoma" w:hAnsi="Tahoma" w:cs="Tahoma"/>
          <w:b/>
          <w:sz w:val="20"/>
          <w:szCs w:val="20"/>
        </w:rPr>
        <w:t>Dotyczy umowy § 7 ust. 2 lit.  b)</w:t>
      </w:r>
    </w:p>
    <w:p w:rsidR="005163FA" w:rsidRPr="005163FA" w:rsidRDefault="005163FA" w:rsidP="005163FA">
      <w:pPr>
        <w:rPr>
          <w:rFonts w:ascii="Tahoma" w:hAnsi="Tahoma" w:cs="Tahoma"/>
          <w:sz w:val="20"/>
          <w:szCs w:val="20"/>
        </w:rPr>
      </w:pPr>
      <w:r w:rsidRPr="005163FA">
        <w:rPr>
          <w:rFonts w:ascii="Tahoma" w:hAnsi="Tahoma" w:cs="Tahoma"/>
          <w:sz w:val="20"/>
          <w:szCs w:val="20"/>
        </w:rPr>
        <w:t>Kary określone w § 7 ust. 2 lit  b) należy uznać za wygórowane w rozumieniu art. 484 par. 2 k.c., zwłaszcza, że zostały zastrzeżone na wypadek opóźnienia wykonawcy. Opóźnienie w prawie cywilnym rozumiane jest jako każde opóźnienie, niezależne od winy strony, która opóźniła się ze świadczeniem. Wykonawca nie powinien ponosić odpowiedzialności za niezawinione przez niego okoliczności, takie jak występujące w związku z COVID-19 problemy z łańcuchem dostaw. Nadmieniamy także, że w znakomitej większości umów w sprawie zamówienia publicznego standardową stawką stosowaną przez Zamawiających są  kary umowne w wysokości 0,2% lub 0,5 % wartości brutto danej dostawy. Z tego względu wnosimy o zmianę § 7 ust. 2 lit. b) na następujące brzmienie:</w:t>
      </w:r>
    </w:p>
    <w:p w:rsidR="005163FA" w:rsidRPr="005163FA" w:rsidRDefault="005163FA" w:rsidP="005163FA">
      <w:pPr>
        <w:jc w:val="both"/>
        <w:rPr>
          <w:rFonts w:ascii="Tahoma" w:hAnsi="Tahoma" w:cs="Tahoma"/>
          <w:i/>
          <w:sz w:val="20"/>
          <w:szCs w:val="20"/>
        </w:rPr>
      </w:pPr>
      <w:r w:rsidRPr="005163FA">
        <w:rPr>
          <w:rFonts w:ascii="Tahoma" w:hAnsi="Tahoma" w:cs="Tahoma"/>
          <w:i/>
          <w:sz w:val="20"/>
          <w:szCs w:val="20"/>
        </w:rPr>
        <w:t>„2. Strony ustalają odpowiedzialność za niewykonanie lub nienależyte wykonanie zobowiązań umownych w formie kar umownych, w następujących przypadkach i wysokościach:</w:t>
      </w:r>
    </w:p>
    <w:p w:rsidR="005163FA" w:rsidRPr="005163FA" w:rsidRDefault="005163FA" w:rsidP="005163FA">
      <w:pPr>
        <w:jc w:val="both"/>
        <w:rPr>
          <w:rFonts w:ascii="Tahoma" w:hAnsi="Tahoma" w:cs="Tahoma"/>
          <w:i/>
          <w:sz w:val="20"/>
          <w:szCs w:val="20"/>
        </w:rPr>
      </w:pPr>
      <w:r w:rsidRPr="005163FA">
        <w:rPr>
          <w:rFonts w:ascii="Tahoma" w:hAnsi="Tahoma" w:cs="Tahoma"/>
          <w:i/>
          <w:sz w:val="20"/>
          <w:szCs w:val="20"/>
        </w:rPr>
        <w:t>b) w przypadku nieterminowej dostawy, Zamawiający ma prawo obciążyć Wykonawcę karą umowną w wysokości 0,5% wartości brutto towaru nie dostarczonego zgodnie z zamówieniem Zamawiającego, za każdy dzień zwłoki”</w:t>
      </w:r>
    </w:p>
    <w:p w:rsidR="007C48DF" w:rsidRPr="005163FA" w:rsidRDefault="005163FA" w:rsidP="007C48DF">
      <w:pPr>
        <w:jc w:val="both"/>
        <w:rPr>
          <w:rFonts w:ascii="Tahoma" w:hAnsi="Tahoma" w:cs="Tahoma"/>
          <w:b/>
          <w:sz w:val="20"/>
          <w:szCs w:val="20"/>
        </w:rPr>
      </w:pPr>
      <w:r w:rsidRPr="005163FA">
        <w:rPr>
          <w:rFonts w:ascii="Tahoma" w:hAnsi="Tahoma" w:cs="Tahoma"/>
          <w:b/>
          <w:i/>
          <w:sz w:val="20"/>
          <w:szCs w:val="20"/>
        </w:rPr>
        <w:t>Odpowiedz:</w:t>
      </w:r>
      <w:r w:rsidR="007C48DF" w:rsidRPr="007C48DF">
        <w:rPr>
          <w:rFonts w:ascii="Tahoma" w:hAnsi="Tahoma" w:cs="Tahoma"/>
          <w:b/>
          <w:sz w:val="20"/>
          <w:szCs w:val="20"/>
        </w:rPr>
        <w:t xml:space="preserve"> </w:t>
      </w:r>
      <w:r w:rsidR="007C48DF">
        <w:rPr>
          <w:rFonts w:ascii="Tahoma" w:hAnsi="Tahoma" w:cs="Tahoma"/>
          <w:b/>
          <w:sz w:val="20"/>
          <w:szCs w:val="20"/>
        </w:rPr>
        <w:t xml:space="preserve">Zgodnie z zapisami </w:t>
      </w:r>
      <w:r w:rsidR="000378C5">
        <w:rPr>
          <w:rFonts w:ascii="Tahoma" w:hAnsi="Tahoma" w:cs="Tahoma"/>
          <w:b/>
          <w:sz w:val="20"/>
          <w:szCs w:val="20"/>
        </w:rPr>
        <w:t>umowy</w:t>
      </w:r>
      <w:r w:rsidR="007C48DF">
        <w:rPr>
          <w:rFonts w:ascii="Tahoma" w:hAnsi="Tahoma" w:cs="Tahoma"/>
          <w:b/>
          <w:sz w:val="20"/>
          <w:szCs w:val="20"/>
        </w:rPr>
        <w:t>.</w:t>
      </w:r>
    </w:p>
    <w:p w:rsidR="005163FA" w:rsidRPr="005163FA" w:rsidRDefault="005163FA" w:rsidP="005163FA">
      <w:pPr>
        <w:jc w:val="both"/>
        <w:rPr>
          <w:rFonts w:ascii="Tahoma" w:hAnsi="Tahoma" w:cs="Tahoma"/>
          <w:b/>
          <w:i/>
          <w:sz w:val="20"/>
          <w:szCs w:val="20"/>
        </w:rPr>
      </w:pPr>
    </w:p>
    <w:p w:rsidR="005163FA" w:rsidRPr="005163FA" w:rsidRDefault="005163FA" w:rsidP="005163FA">
      <w:pPr>
        <w:rPr>
          <w:rFonts w:ascii="Tahoma" w:hAnsi="Tahoma" w:cs="Tahoma"/>
          <w:b/>
          <w:sz w:val="20"/>
          <w:szCs w:val="20"/>
        </w:rPr>
      </w:pPr>
      <w:r w:rsidRPr="005163FA">
        <w:rPr>
          <w:rFonts w:ascii="Tahoma" w:hAnsi="Tahoma" w:cs="Tahoma"/>
          <w:b/>
          <w:sz w:val="20"/>
          <w:szCs w:val="20"/>
        </w:rPr>
        <w:t>Pytanie nr 3</w:t>
      </w:r>
    </w:p>
    <w:p w:rsidR="005163FA" w:rsidRPr="005163FA" w:rsidRDefault="005163FA" w:rsidP="005163FA">
      <w:pPr>
        <w:jc w:val="both"/>
        <w:rPr>
          <w:rFonts w:ascii="Tahoma" w:hAnsi="Tahoma" w:cs="Tahoma"/>
          <w:b/>
          <w:sz w:val="20"/>
          <w:szCs w:val="20"/>
        </w:rPr>
      </w:pPr>
      <w:r w:rsidRPr="005163FA">
        <w:rPr>
          <w:rFonts w:ascii="Tahoma" w:hAnsi="Tahoma" w:cs="Tahoma"/>
          <w:b/>
          <w:sz w:val="20"/>
          <w:szCs w:val="20"/>
        </w:rPr>
        <w:t xml:space="preserve">Dotyczy umowy § 7 </w:t>
      </w:r>
    </w:p>
    <w:p w:rsidR="005163FA" w:rsidRPr="005163FA" w:rsidRDefault="005163FA" w:rsidP="005163FA">
      <w:pPr>
        <w:rPr>
          <w:rFonts w:ascii="Tahoma" w:hAnsi="Tahoma" w:cs="Tahoma"/>
          <w:sz w:val="20"/>
          <w:szCs w:val="20"/>
        </w:rPr>
      </w:pPr>
      <w:r w:rsidRPr="005163FA">
        <w:rPr>
          <w:rFonts w:ascii="Tahoma" w:hAnsi="Tahoma" w:cs="Tahoma"/>
          <w:sz w:val="20"/>
          <w:szCs w:val="20"/>
        </w:rPr>
        <w:t>W związku z obecnie panującą sytuacją epidemiczną i związane z tym okresowe problemy w zakresie dostępności części produktów, prosimy o dokonanie zmian w § 7 umowy w zakresie naliczania kar umownych, poprzez uwzględnienie we wzorze umowy zapisu:</w:t>
      </w:r>
    </w:p>
    <w:p w:rsidR="005163FA" w:rsidRPr="005163FA" w:rsidRDefault="005163FA" w:rsidP="005163FA">
      <w:pPr>
        <w:jc w:val="both"/>
        <w:rPr>
          <w:rFonts w:ascii="Tahoma" w:hAnsi="Tahoma" w:cs="Tahoma"/>
          <w:i/>
          <w:iCs/>
          <w:sz w:val="20"/>
          <w:szCs w:val="20"/>
        </w:rPr>
      </w:pPr>
      <w:r w:rsidRPr="005163FA">
        <w:rPr>
          <w:rFonts w:ascii="Tahoma" w:hAnsi="Tahoma" w:cs="Tahoma"/>
          <w:i/>
          <w:iCs/>
          <w:sz w:val="20"/>
          <w:szCs w:val="20"/>
        </w:rPr>
        <w:t>„Przed ewentualnym nałożeniem kary Zamawiający każdorazowa ma obowiązek wezwać Wykonawcę do wyjaśnienia czy opóźnienia są następstwem COVID-19 i jeśli tak to Zamawiający nie obciąży Wykonawcy karą umowną za nieterminową realizację zamówienia (zgodnie z  § 15r ust. 6 ustawy z dnia 2 marca 2020 r. o szczególnych rozwiązaniach związanych z zapobieganiem, przeciwdziałaniem i zwalczaniem COVID-19, innych chorób zakaźnych oraz wywołanych nimi sytuacji kryzysowych (Dz.U.2020.374 ze zm.).”</w:t>
      </w:r>
    </w:p>
    <w:p w:rsidR="007C48DF" w:rsidRPr="005163FA" w:rsidRDefault="005163FA" w:rsidP="007C48DF">
      <w:pPr>
        <w:jc w:val="both"/>
        <w:rPr>
          <w:rFonts w:ascii="Tahoma" w:hAnsi="Tahoma" w:cs="Tahoma"/>
          <w:b/>
          <w:sz w:val="20"/>
          <w:szCs w:val="20"/>
        </w:rPr>
      </w:pPr>
      <w:r w:rsidRPr="005163FA">
        <w:rPr>
          <w:rFonts w:ascii="Tahoma" w:hAnsi="Tahoma" w:cs="Tahoma"/>
          <w:b/>
          <w:i/>
          <w:iCs/>
          <w:sz w:val="20"/>
          <w:szCs w:val="20"/>
        </w:rPr>
        <w:t>Odpowiedz:</w:t>
      </w:r>
      <w:r w:rsidR="007C48DF" w:rsidRPr="007C48DF">
        <w:rPr>
          <w:rFonts w:ascii="Tahoma" w:hAnsi="Tahoma" w:cs="Tahoma"/>
          <w:b/>
          <w:sz w:val="20"/>
          <w:szCs w:val="20"/>
        </w:rPr>
        <w:t xml:space="preserve"> </w:t>
      </w:r>
      <w:r w:rsidR="007C48DF">
        <w:rPr>
          <w:rFonts w:ascii="Tahoma" w:hAnsi="Tahoma" w:cs="Tahoma"/>
          <w:b/>
          <w:sz w:val="20"/>
          <w:szCs w:val="20"/>
        </w:rPr>
        <w:t xml:space="preserve">Zgodnie z zapisami </w:t>
      </w:r>
      <w:r w:rsidR="000378C5">
        <w:rPr>
          <w:rFonts w:ascii="Tahoma" w:hAnsi="Tahoma" w:cs="Tahoma"/>
          <w:b/>
          <w:sz w:val="20"/>
          <w:szCs w:val="20"/>
        </w:rPr>
        <w:t>umowy</w:t>
      </w:r>
      <w:r w:rsidR="007C48DF">
        <w:rPr>
          <w:rFonts w:ascii="Tahoma" w:hAnsi="Tahoma" w:cs="Tahoma"/>
          <w:b/>
          <w:sz w:val="20"/>
          <w:szCs w:val="20"/>
        </w:rPr>
        <w:t>.</w:t>
      </w:r>
    </w:p>
    <w:p w:rsidR="005163FA" w:rsidRPr="005163FA" w:rsidRDefault="005163FA" w:rsidP="005163FA">
      <w:pPr>
        <w:rPr>
          <w:rFonts w:ascii="Tahoma" w:hAnsi="Tahoma" w:cs="Tahoma"/>
          <w:b/>
          <w:sz w:val="20"/>
          <w:szCs w:val="20"/>
        </w:rPr>
      </w:pPr>
    </w:p>
    <w:p w:rsidR="005163FA" w:rsidRPr="005163FA" w:rsidRDefault="005163FA" w:rsidP="005163FA">
      <w:pPr>
        <w:rPr>
          <w:rFonts w:ascii="Tahoma" w:hAnsi="Tahoma" w:cs="Tahoma"/>
          <w:b/>
          <w:sz w:val="20"/>
          <w:szCs w:val="20"/>
        </w:rPr>
      </w:pPr>
      <w:r w:rsidRPr="005163FA">
        <w:rPr>
          <w:rFonts w:ascii="Tahoma" w:hAnsi="Tahoma" w:cs="Tahoma"/>
          <w:b/>
          <w:sz w:val="20"/>
          <w:szCs w:val="20"/>
        </w:rPr>
        <w:lastRenderedPageBreak/>
        <w:t>Pytanie nr 4</w:t>
      </w:r>
    </w:p>
    <w:p w:rsidR="005163FA" w:rsidRPr="005163FA" w:rsidRDefault="005163FA" w:rsidP="005163FA">
      <w:pPr>
        <w:jc w:val="both"/>
        <w:rPr>
          <w:rFonts w:ascii="Tahoma" w:hAnsi="Tahoma" w:cs="Tahoma"/>
          <w:b/>
          <w:sz w:val="20"/>
          <w:szCs w:val="20"/>
        </w:rPr>
      </w:pPr>
      <w:r w:rsidRPr="005163FA">
        <w:rPr>
          <w:rFonts w:ascii="Tahoma" w:hAnsi="Tahoma" w:cs="Tahoma"/>
          <w:b/>
          <w:sz w:val="20"/>
          <w:szCs w:val="20"/>
        </w:rPr>
        <w:t>Dotyczy umowy § 8 ust. 1</w:t>
      </w:r>
    </w:p>
    <w:p w:rsidR="005163FA" w:rsidRPr="005163FA" w:rsidRDefault="005163FA" w:rsidP="005163FA">
      <w:pPr>
        <w:jc w:val="both"/>
        <w:rPr>
          <w:rFonts w:ascii="Tahoma" w:hAnsi="Tahoma" w:cs="Tahoma"/>
          <w:sz w:val="20"/>
          <w:szCs w:val="20"/>
        </w:rPr>
      </w:pPr>
      <w:r w:rsidRPr="005163FA">
        <w:rPr>
          <w:rFonts w:ascii="Tahoma" w:hAnsi="Tahoma" w:cs="Tahoma"/>
          <w:sz w:val="20"/>
          <w:szCs w:val="20"/>
        </w:rPr>
        <w:t>Zwracamy się z prośbą o modyfikację w zakresie § 8  ust. 1 poprzez dodanie zapisu:</w:t>
      </w:r>
    </w:p>
    <w:p w:rsidR="005163FA" w:rsidRPr="005163FA" w:rsidRDefault="005163FA" w:rsidP="005163FA">
      <w:pPr>
        <w:jc w:val="both"/>
        <w:rPr>
          <w:rFonts w:ascii="Tahoma" w:hAnsi="Tahoma" w:cs="Tahoma"/>
          <w:i/>
          <w:iCs/>
          <w:sz w:val="20"/>
          <w:szCs w:val="20"/>
        </w:rPr>
      </w:pPr>
      <w:r w:rsidRPr="005163FA">
        <w:rPr>
          <w:rFonts w:ascii="Tahoma" w:hAnsi="Tahoma" w:cs="Tahoma"/>
          <w:i/>
          <w:iCs/>
          <w:sz w:val="20"/>
          <w:szCs w:val="20"/>
        </w:rPr>
        <w:t>„Warunkiem dokonania zakupu interwencyjnego jest powiadomienie Wykonawcy o zamia</w:t>
      </w:r>
      <w:r w:rsidRPr="005163FA">
        <w:rPr>
          <w:rFonts w:ascii="Tahoma" w:hAnsi="Tahoma" w:cs="Tahoma"/>
          <w:i/>
          <w:iCs/>
          <w:sz w:val="20"/>
          <w:szCs w:val="20"/>
        </w:rPr>
        <w:softHyphen/>
        <w:t>rze takiego  zakupu, dokonane przez Zamawiającego w do</w:t>
      </w:r>
      <w:r w:rsidRPr="005163FA">
        <w:rPr>
          <w:rFonts w:ascii="Tahoma" w:hAnsi="Tahoma" w:cs="Tahoma"/>
          <w:i/>
          <w:iCs/>
          <w:sz w:val="20"/>
          <w:szCs w:val="20"/>
        </w:rPr>
        <w:softHyphen/>
        <w:t>wolnym mo</w:t>
      </w:r>
      <w:r w:rsidRPr="005163FA">
        <w:rPr>
          <w:rFonts w:ascii="Tahoma" w:hAnsi="Tahoma" w:cs="Tahoma"/>
          <w:i/>
          <w:iCs/>
          <w:sz w:val="20"/>
          <w:szCs w:val="20"/>
        </w:rPr>
        <w:softHyphen/>
        <w:t>mencie po upływie terminu dostawy cząstkowej. Zamawiający może odstą</w:t>
      </w:r>
      <w:r w:rsidRPr="005163FA">
        <w:rPr>
          <w:rFonts w:ascii="Tahoma" w:hAnsi="Tahoma" w:cs="Tahoma"/>
          <w:i/>
          <w:iCs/>
          <w:sz w:val="20"/>
          <w:szCs w:val="20"/>
        </w:rPr>
        <w:softHyphen/>
        <w:t>pić od zakupu interwen</w:t>
      </w:r>
      <w:r w:rsidRPr="005163FA">
        <w:rPr>
          <w:rFonts w:ascii="Tahoma" w:hAnsi="Tahoma" w:cs="Tahoma"/>
          <w:i/>
          <w:iCs/>
          <w:sz w:val="20"/>
          <w:szCs w:val="20"/>
        </w:rPr>
        <w:softHyphen/>
        <w:t>cyjnego, je</w:t>
      </w:r>
      <w:r w:rsidRPr="005163FA">
        <w:rPr>
          <w:rFonts w:ascii="Tahoma" w:hAnsi="Tahoma" w:cs="Tahoma"/>
          <w:i/>
          <w:iCs/>
          <w:sz w:val="20"/>
          <w:szCs w:val="20"/>
        </w:rPr>
        <w:softHyphen/>
        <w:t>żeli Wykonawca po otrzyma</w:t>
      </w:r>
      <w:r w:rsidRPr="005163FA">
        <w:rPr>
          <w:rFonts w:ascii="Tahoma" w:hAnsi="Tahoma" w:cs="Tahoma"/>
          <w:i/>
          <w:iCs/>
          <w:sz w:val="20"/>
          <w:szCs w:val="20"/>
        </w:rPr>
        <w:softHyphen/>
        <w:t>niu powiadomienia, o któ</w:t>
      </w:r>
      <w:r w:rsidRPr="005163FA">
        <w:rPr>
          <w:rFonts w:ascii="Tahoma" w:hAnsi="Tahoma" w:cs="Tahoma"/>
          <w:i/>
          <w:iCs/>
          <w:sz w:val="20"/>
          <w:szCs w:val="20"/>
        </w:rPr>
        <w:softHyphen/>
        <w:t>rym mowa powyżej, prze</w:t>
      </w:r>
      <w:r w:rsidRPr="005163FA">
        <w:rPr>
          <w:rFonts w:ascii="Tahoma" w:hAnsi="Tahoma" w:cs="Tahoma"/>
          <w:i/>
          <w:iCs/>
          <w:sz w:val="20"/>
          <w:szCs w:val="20"/>
        </w:rPr>
        <w:softHyphen/>
        <w:t>śle Zamawiającemu oświadcze</w:t>
      </w:r>
      <w:r w:rsidRPr="005163FA">
        <w:rPr>
          <w:rFonts w:ascii="Tahoma" w:hAnsi="Tahoma" w:cs="Tahoma"/>
          <w:i/>
          <w:iCs/>
          <w:sz w:val="20"/>
          <w:szCs w:val="20"/>
        </w:rPr>
        <w:softHyphen/>
        <w:t>nie o realizacji zobowiązania w nowym terminie, w którym nastąpi dostawa, a Zamawiający oświadczenie to zaakcep</w:t>
      </w:r>
      <w:r w:rsidRPr="005163FA">
        <w:rPr>
          <w:rFonts w:ascii="Tahoma" w:hAnsi="Tahoma" w:cs="Tahoma"/>
          <w:i/>
          <w:iCs/>
          <w:sz w:val="20"/>
          <w:szCs w:val="20"/>
        </w:rPr>
        <w:softHyphen/>
        <w:t>tuje po</w:t>
      </w:r>
      <w:r w:rsidRPr="005163FA">
        <w:rPr>
          <w:rFonts w:ascii="Tahoma" w:hAnsi="Tahoma" w:cs="Tahoma"/>
          <w:i/>
          <w:iCs/>
          <w:sz w:val="20"/>
          <w:szCs w:val="20"/>
        </w:rPr>
        <w:softHyphen/>
        <w:t>przez przesła</w:t>
      </w:r>
      <w:r w:rsidRPr="005163FA">
        <w:rPr>
          <w:rFonts w:ascii="Tahoma" w:hAnsi="Tahoma" w:cs="Tahoma"/>
          <w:i/>
          <w:iCs/>
          <w:sz w:val="20"/>
          <w:szCs w:val="20"/>
        </w:rPr>
        <w:softHyphen/>
        <w:t>nie Wykonawcy fak</w:t>
      </w:r>
      <w:r w:rsidRPr="005163FA">
        <w:rPr>
          <w:rFonts w:ascii="Tahoma" w:hAnsi="Tahoma" w:cs="Tahoma"/>
          <w:i/>
          <w:iCs/>
          <w:sz w:val="20"/>
          <w:szCs w:val="20"/>
        </w:rPr>
        <w:softHyphen/>
        <w:t>sem lub pocztą elektroniczną pi</w:t>
      </w:r>
      <w:r w:rsidRPr="005163FA">
        <w:rPr>
          <w:rFonts w:ascii="Tahoma" w:hAnsi="Tahoma" w:cs="Tahoma"/>
          <w:i/>
          <w:iCs/>
          <w:sz w:val="20"/>
          <w:szCs w:val="20"/>
        </w:rPr>
        <w:softHyphen/>
        <w:t>sma o wyraże</w:t>
      </w:r>
      <w:r w:rsidRPr="005163FA">
        <w:rPr>
          <w:rFonts w:ascii="Tahoma" w:hAnsi="Tahoma" w:cs="Tahoma"/>
          <w:i/>
          <w:iCs/>
          <w:sz w:val="20"/>
          <w:szCs w:val="20"/>
        </w:rPr>
        <w:softHyphen/>
        <w:t>niu zgody na zapropono</w:t>
      </w:r>
      <w:r w:rsidRPr="005163FA">
        <w:rPr>
          <w:rFonts w:ascii="Tahoma" w:hAnsi="Tahoma" w:cs="Tahoma"/>
          <w:i/>
          <w:iCs/>
          <w:sz w:val="20"/>
          <w:szCs w:val="20"/>
        </w:rPr>
        <w:softHyphen/>
        <w:t>wany nowy ter</w:t>
      </w:r>
      <w:r w:rsidRPr="005163FA">
        <w:rPr>
          <w:rFonts w:ascii="Tahoma" w:hAnsi="Tahoma" w:cs="Tahoma"/>
          <w:i/>
          <w:iCs/>
          <w:sz w:val="20"/>
          <w:szCs w:val="20"/>
        </w:rPr>
        <w:softHyphen/>
        <w:t>min dostawy. Dla skuteczności powyższego rozwiązania Wykonawca powi</w:t>
      </w:r>
      <w:r w:rsidRPr="005163FA">
        <w:rPr>
          <w:rFonts w:ascii="Tahoma" w:hAnsi="Tahoma" w:cs="Tahoma"/>
          <w:i/>
          <w:iCs/>
          <w:sz w:val="20"/>
          <w:szCs w:val="20"/>
        </w:rPr>
        <w:softHyphen/>
        <w:t>nien wysłać Zamawiającemu swoje oświadczenie nie później niż następ</w:t>
      </w:r>
      <w:r w:rsidRPr="005163FA">
        <w:rPr>
          <w:rFonts w:ascii="Tahoma" w:hAnsi="Tahoma" w:cs="Tahoma"/>
          <w:i/>
          <w:iCs/>
          <w:sz w:val="20"/>
          <w:szCs w:val="20"/>
        </w:rPr>
        <w:softHyphen/>
        <w:t>nego dnia po otrzyma</w:t>
      </w:r>
      <w:r w:rsidRPr="005163FA">
        <w:rPr>
          <w:rFonts w:ascii="Tahoma" w:hAnsi="Tahoma" w:cs="Tahoma"/>
          <w:i/>
          <w:iCs/>
          <w:sz w:val="20"/>
          <w:szCs w:val="20"/>
        </w:rPr>
        <w:softHyphen/>
        <w:t>niu powiadomienia o zamiarze dokona</w:t>
      </w:r>
      <w:r w:rsidRPr="005163FA">
        <w:rPr>
          <w:rFonts w:ascii="Tahoma" w:hAnsi="Tahoma" w:cs="Tahoma"/>
          <w:i/>
          <w:iCs/>
          <w:sz w:val="20"/>
          <w:szCs w:val="20"/>
        </w:rPr>
        <w:softHyphen/>
        <w:t>nia za</w:t>
      </w:r>
      <w:r w:rsidRPr="005163FA">
        <w:rPr>
          <w:rFonts w:ascii="Tahoma" w:hAnsi="Tahoma" w:cs="Tahoma"/>
          <w:i/>
          <w:iCs/>
          <w:sz w:val="20"/>
          <w:szCs w:val="20"/>
        </w:rPr>
        <w:softHyphen/>
        <w:t>kupu interwencyjnego (gdyby termin na dokona</w:t>
      </w:r>
      <w:r w:rsidRPr="005163FA">
        <w:rPr>
          <w:rFonts w:ascii="Tahoma" w:hAnsi="Tahoma" w:cs="Tahoma"/>
          <w:i/>
          <w:iCs/>
          <w:sz w:val="20"/>
          <w:szCs w:val="20"/>
        </w:rPr>
        <w:softHyphen/>
        <w:t>nie powiadomienia przypadał na so</w:t>
      </w:r>
      <w:r w:rsidRPr="005163FA">
        <w:rPr>
          <w:rFonts w:ascii="Tahoma" w:hAnsi="Tahoma" w:cs="Tahoma"/>
          <w:i/>
          <w:iCs/>
          <w:sz w:val="20"/>
          <w:szCs w:val="20"/>
        </w:rPr>
        <w:softHyphen/>
        <w:t>botę lub dzień usta</w:t>
      </w:r>
      <w:r w:rsidRPr="005163FA">
        <w:rPr>
          <w:rFonts w:ascii="Tahoma" w:hAnsi="Tahoma" w:cs="Tahoma"/>
          <w:i/>
          <w:iCs/>
          <w:sz w:val="20"/>
          <w:szCs w:val="20"/>
        </w:rPr>
        <w:softHyphen/>
        <w:t>wowo wolny od pracy, wówczas Wykonawca uprawniony będzie do wysła</w:t>
      </w:r>
      <w:r w:rsidRPr="005163FA">
        <w:rPr>
          <w:rFonts w:ascii="Tahoma" w:hAnsi="Tahoma" w:cs="Tahoma"/>
          <w:i/>
          <w:iCs/>
          <w:sz w:val="20"/>
          <w:szCs w:val="20"/>
        </w:rPr>
        <w:softHyphen/>
        <w:t>nia oświadczenia najpóźniej pierw</w:t>
      </w:r>
      <w:r w:rsidRPr="005163FA">
        <w:rPr>
          <w:rFonts w:ascii="Tahoma" w:hAnsi="Tahoma" w:cs="Tahoma"/>
          <w:i/>
          <w:iCs/>
          <w:sz w:val="20"/>
          <w:szCs w:val="20"/>
        </w:rPr>
        <w:softHyphen/>
        <w:t>szego dnia robo</w:t>
      </w:r>
      <w:r w:rsidRPr="005163FA">
        <w:rPr>
          <w:rFonts w:ascii="Tahoma" w:hAnsi="Tahoma" w:cs="Tahoma"/>
          <w:i/>
          <w:iCs/>
          <w:sz w:val="20"/>
          <w:szCs w:val="20"/>
        </w:rPr>
        <w:softHyphen/>
        <w:t xml:space="preserve">czego następującego po tym dniu).” </w:t>
      </w:r>
    </w:p>
    <w:p w:rsidR="007C48DF" w:rsidRPr="005163FA" w:rsidRDefault="005163FA" w:rsidP="007C48DF">
      <w:pPr>
        <w:jc w:val="both"/>
        <w:rPr>
          <w:rFonts w:ascii="Tahoma" w:hAnsi="Tahoma" w:cs="Tahoma"/>
          <w:b/>
          <w:sz w:val="20"/>
          <w:szCs w:val="20"/>
        </w:rPr>
      </w:pPr>
      <w:r w:rsidRPr="005163FA">
        <w:rPr>
          <w:rFonts w:ascii="Tahoma" w:hAnsi="Tahoma" w:cs="Tahoma"/>
          <w:b/>
          <w:i/>
          <w:iCs/>
          <w:sz w:val="20"/>
          <w:szCs w:val="20"/>
        </w:rPr>
        <w:t>Odpowiedz:</w:t>
      </w:r>
      <w:r w:rsidR="007C48DF">
        <w:rPr>
          <w:rFonts w:ascii="Tahoma" w:hAnsi="Tahoma" w:cs="Tahoma"/>
          <w:b/>
          <w:i/>
          <w:iCs/>
          <w:sz w:val="20"/>
          <w:szCs w:val="20"/>
        </w:rPr>
        <w:t xml:space="preserve"> </w:t>
      </w:r>
      <w:r w:rsidR="007C48DF">
        <w:rPr>
          <w:rFonts w:ascii="Tahoma" w:hAnsi="Tahoma" w:cs="Tahoma"/>
          <w:b/>
          <w:sz w:val="20"/>
          <w:szCs w:val="20"/>
        </w:rPr>
        <w:t xml:space="preserve">Zgodnie z zapisami </w:t>
      </w:r>
      <w:r w:rsidR="000378C5">
        <w:rPr>
          <w:rFonts w:ascii="Tahoma" w:hAnsi="Tahoma" w:cs="Tahoma"/>
          <w:b/>
          <w:sz w:val="20"/>
          <w:szCs w:val="20"/>
        </w:rPr>
        <w:t>umowy</w:t>
      </w:r>
      <w:r w:rsidR="007C48DF">
        <w:rPr>
          <w:rFonts w:ascii="Tahoma" w:hAnsi="Tahoma" w:cs="Tahoma"/>
          <w:b/>
          <w:sz w:val="20"/>
          <w:szCs w:val="20"/>
        </w:rPr>
        <w:t>.</w:t>
      </w:r>
    </w:p>
    <w:p w:rsidR="005163FA" w:rsidRPr="005163FA" w:rsidRDefault="005163FA" w:rsidP="005163FA">
      <w:pPr>
        <w:jc w:val="both"/>
        <w:rPr>
          <w:rFonts w:ascii="Tahoma" w:hAnsi="Tahoma" w:cs="Tahoma"/>
          <w:b/>
          <w:i/>
          <w:iCs/>
          <w:sz w:val="20"/>
          <w:szCs w:val="20"/>
        </w:rPr>
      </w:pPr>
    </w:p>
    <w:p w:rsidR="005163FA" w:rsidRPr="005163FA" w:rsidRDefault="005163FA" w:rsidP="005163FA">
      <w:pPr>
        <w:jc w:val="both"/>
        <w:rPr>
          <w:rFonts w:ascii="Tahoma" w:hAnsi="Tahoma" w:cs="Tahoma"/>
          <w:i/>
          <w:iCs/>
          <w:sz w:val="20"/>
          <w:szCs w:val="20"/>
        </w:rPr>
      </w:pPr>
    </w:p>
    <w:p w:rsidR="005163FA" w:rsidRPr="005163FA" w:rsidRDefault="005163FA" w:rsidP="005163FA">
      <w:pPr>
        <w:rPr>
          <w:rFonts w:ascii="Tahoma" w:hAnsi="Tahoma" w:cs="Tahoma"/>
          <w:b/>
          <w:sz w:val="20"/>
          <w:szCs w:val="20"/>
        </w:rPr>
      </w:pPr>
      <w:r w:rsidRPr="005163FA">
        <w:rPr>
          <w:rFonts w:ascii="Tahoma" w:hAnsi="Tahoma" w:cs="Tahoma"/>
          <w:b/>
          <w:sz w:val="20"/>
          <w:szCs w:val="20"/>
        </w:rPr>
        <w:t>Pytanie nr 5</w:t>
      </w:r>
    </w:p>
    <w:p w:rsidR="005163FA" w:rsidRPr="005163FA" w:rsidRDefault="005163FA" w:rsidP="005163FA">
      <w:pPr>
        <w:jc w:val="both"/>
        <w:rPr>
          <w:rFonts w:ascii="Tahoma" w:hAnsi="Tahoma" w:cs="Tahoma"/>
          <w:b/>
          <w:sz w:val="20"/>
          <w:szCs w:val="20"/>
        </w:rPr>
      </w:pPr>
      <w:r w:rsidRPr="005163FA">
        <w:rPr>
          <w:rFonts w:ascii="Tahoma" w:hAnsi="Tahoma" w:cs="Tahoma"/>
          <w:b/>
          <w:sz w:val="20"/>
          <w:szCs w:val="20"/>
        </w:rPr>
        <w:t>Dotyczy umowy § 10 ust. 2 lit. h)</w:t>
      </w:r>
    </w:p>
    <w:p w:rsidR="005163FA" w:rsidRPr="005163FA" w:rsidRDefault="005163FA" w:rsidP="005163FA">
      <w:pPr>
        <w:ind w:firstLine="567"/>
        <w:jc w:val="both"/>
        <w:rPr>
          <w:rFonts w:ascii="Tahoma" w:hAnsi="Tahoma" w:cs="Tahoma"/>
          <w:sz w:val="20"/>
          <w:szCs w:val="20"/>
        </w:rPr>
      </w:pPr>
      <w:r w:rsidRPr="005163FA">
        <w:rPr>
          <w:rFonts w:ascii="Tahoma" w:hAnsi="Tahoma" w:cs="Tahoma"/>
          <w:sz w:val="20"/>
          <w:szCs w:val="20"/>
        </w:rPr>
        <w:t xml:space="preserve">W związku z zamieszczenia w projekcie umowy, stanowiącym </w:t>
      </w:r>
      <w:proofErr w:type="spellStart"/>
      <w:r w:rsidRPr="005163FA">
        <w:rPr>
          <w:rFonts w:ascii="Tahoma" w:hAnsi="Tahoma" w:cs="Tahoma"/>
          <w:sz w:val="20"/>
          <w:szCs w:val="20"/>
        </w:rPr>
        <w:t>załącznik</w:t>
      </w:r>
      <w:proofErr w:type="spellEnd"/>
      <w:r w:rsidRPr="005163FA">
        <w:rPr>
          <w:rFonts w:ascii="Tahoma" w:hAnsi="Tahoma" w:cs="Tahoma"/>
          <w:sz w:val="20"/>
          <w:szCs w:val="20"/>
        </w:rPr>
        <w:t xml:space="preserve"> do SIWZ postanowienia, o stałości ceny brutto w przypadku zmiany (wzrostu) wysokości stawek podatku VAT, wnosimy o zmianę treści projektu umowy na wskazany poniżej zapis umowy:</w:t>
      </w:r>
    </w:p>
    <w:p w:rsidR="005163FA" w:rsidRPr="005163FA" w:rsidRDefault="005163FA" w:rsidP="005163FA">
      <w:pPr>
        <w:ind w:left="360"/>
        <w:jc w:val="both"/>
        <w:rPr>
          <w:rFonts w:ascii="Tahoma" w:hAnsi="Tahoma" w:cs="Tahoma"/>
          <w:b/>
          <w:bCs/>
          <w:i/>
          <w:iCs/>
          <w:sz w:val="20"/>
          <w:szCs w:val="20"/>
        </w:rPr>
      </w:pPr>
      <w:r w:rsidRPr="005163FA">
        <w:rPr>
          <w:rFonts w:ascii="Tahoma" w:hAnsi="Tahoma" w:cs="Tahoma"/>
          <w:b/>
          <w:bCs/>
          <w:i/>
          <w:iCs/>
          <w:sz w:val="20"/>
          <w:szCs w:val="20"/>
        </w:rPr>
        <w:t>„W przypadku zmiany ustawowej stawki podatku VAT, kwota netto wynagrodzenia , należna Wykonawcy nie może ulec podwyższeniu, a ewentualna zmiana umowy będzie dotyczyła stawki podatku VAT i kwoty brutto tego wynagrodzenia. Zamawiający zobowiązany jest zapłacić na rzecz Wykonawcy cenę netto powiększoną o należny podatek VAT w kwocie obliczonej zgodnie z przepisami obowiązującymi w dacie wystawienia faktury VAT.”</w:t>
      </w:r>
    </w:p>
    <w:p w:rsidR="005163FA" w:rsidRPr="005163FA" w:rsidRDefault="005163FA" w:rsidP="005163FA">
      <w:pPr>
        <w:ind w:firstLine="567"/>
        <w:jc w:val="both"/>
        <w:rPr>
          <w:rFonts w:ascii="Tahoma" w:hAnsi="Tahoma" w:cs="Tahoma"/>
          <w:sz w:val="20"/>
          <w:szCs w:val="20"/>
        </w:rPr>
      </w:pPr>
      <w:r w:rsidRPr="005163FA">
        <w:rPr>
          <w:rFonts w:ascii="Tahoma" w:hAnsi="Tahoma" w:cs="Tahoma"/>
          <w:sz w:val="20"/>
          <w:szCs w:val="20"/>
        </w:rPr>
        <w:t>Stanowisko to motywowane jest następującymi względami.</w:t>
      </w:r>
    </w:p>
    <w:p w:rsidR="005163FA" w:rsidRPr="005163FA" w:rsidRDefault="005163FA" w:rsidP="005163FA">
      <w:pPr>
        <w:ind w:firstLine="567"/>
        <w:jc w:val="both"/>
        <w:rPr>
          <w:rFonts w:ascii="Tahoma" w:hAnsi="Tahoma" w:cs="Tahoma"/>
          <w:sz w:val="20"/>
          <w:szCs w:val="20"/>
        </w:rPr>
      </w:pPr>
      <w:r w:rsidRPr="005163FA">
        <w:rPr>
          <w:rFonts w:ascii="Tahoma" w:hAnsi="Tahoma" w:cs="Tahoma"/>
          <w:sz w:val="20"/>
          <w:szCs w:val="20"/>
        </w:rPr>
        <w:t>Podatek VAT stanowi element cenotwórczy niezależny od woli Wykonawcy. Wliczona do ceny oferty kwota podatku VAT jako daniny publicznoprawnej, do odprowadzenia której zobowiązany jest Wykonawca, nie ma przy tym wpływu na korzyści ekonomiczne osiągane przez Wykonawcę z tytułu wykonania zamówienia.</w:t>
      </w:r>
    </w:p>
    <w:p w:rsidR="005163FA" w:rsidRPr="005163FA" w:rsidRDefault="005163FA" w:rsidP="005163FA">
      <w:pPr>
        <w:ind w:firstLine="567"/>
        <w:jc w:val="both"/>
        <w:rPr>
          <w:rFonts w:ascii="Tahoma" w:hAnsi="Tahoma" w:cs="Tahoma"/>
          <w:sz w:val="20"/>
          <w:szCs w:val="20"/>
        </w:rPr>
      </w:pPr>
      <w:r w:rsidRPr="005163FA">
        <w:rPr>
          <w:rFonts w:ascii="Tahoma" w:hAnsi="Tahoma" w:cs="Tahoma"/>
          <w:sz w:val="20"/>
          <w:szCs w:val="20"/>
        </w:rPr>
        <w:t xml:space="preserve">W ofercie złożonej w postępowaniu przetargowym Wykonawca zobowiązany jest do podania ceny brutto wyliczonej zgodnie ze stawkami podatku VAT obowiązującymi w dacie sporządzania oferty. Obliczenie ceny w oparciu o nieprawidłową (w tym także przyszłą, przewidywaną, lecz jeszcze nie obowiązującą) stawkę podatku VAT stanowi błąd w obliczeniu ceny skutkujący odrzuceniem oferty na zasadzie art. 89 ust. 1 </w:t>
      </w:r>
      <w:proofErr w:type="spellStart"/>
      <w:r w:rsidRPr="005163FA">
        <w:rPr>
          <w:rFonts w:ascii="Tahoma" w:hAnsi="Tahoma" w:cs="Tahoma"/>
          <w:sz w:val="20"/>
          <w:szCs w:val="20"/>
        </w:rPr>
        <w:t>pkt</w:t>
      </w:r>
      <w:proofErr w:type="spellEnd"/>
      <w:r w:rsidRPr="005163FA">
        <w:rPr>
          <w:rFonts w:ascii="Tahoma" w:hAnsi="Tahoma" w:cs="Tahoma"/>
          <w:sz w:val="20"/>
          <w:szCs w:val="20"/>
        </w:rPr>
        <w:t xml:space="preserve"> 6 ustawy PZP. </w:t>
      </w:r>
    </w:p>
    <w:p w:rsidR="005163FA" w:rsidRPr="005163FA" w:rsidRDefault="005163FA" w:rsidP="005163FA">
      <w:pPr>
        <w:ind w:firstLine="567"/>
        <w:jc w:val="both"/>
        <w:rPr>
          <w:rFonts w:ascii="Tahoma" w:hAnsi="Tahoma" w:cs="Tahoma"/>
          <w:sz w:val="20"/>
          <w:szCs w:val="20"/>
        </w:rPr>
      </w:pPr>
      <w:r w:rsidRPr="005163FA">
        <w:rPr>
          <w:rFonts w:ascii="Tahoma" w:hAnsi="Tahoma" w:cs="Tahoma"/>
          <w:sz w:val="20"/>
          <w:szCs w:val="20"/>
        </w:rPr>
        <w:t>Wzrost stawek podatku VAT jest okolicznością zewnętrzną, na którą Wykonawcy nie mają żadnego wpływu. Wzrost taki, do którego dojść może w okresie trwania umowy o udzielenie zamówienia publicznego, przy obowiązku zachowania niezmiennej ceny brutto, spowoduje nie tylko zmniejszenie wynagrodzenia netto Wykonawcy w stosunku do wynagrodzenia stanowiącego podstawę obliczenia ceny oferty, lecz nawet skutkować może rażącą stratą po stronie Wykonawcy. Cenę ofertową Wykonawcy kalkulują bowiem według aktualnej stawki podatku VAT oraz – z uwagi na duża konkurencję – przy przyjęciu minimalnej marży. W tym warunkach zwiększenie stawki podatku VAT np.</w:t>
      </w:r>
      <w:r w:rsidRPr="005163FA">
        <w:rPr>
          <w:rFonts w:ascii="Tahoma" w:hAnsi="Tahoma" w:cs="Tahoma"/>
          <w:color w:val="1F497D"/>
          <w:sz w:val="20"/>
          <w:szCs w:val="20"/>
        </w:rPr>
        <w:t xml:space="preserve"> </w:t>
      </w:r>
      <w:r w:rsidRPr="005163FA">
        <w:rPr>
          <w:rFonts w:ascii="Tahoma" w:hAnsi="Tahoma" w:cs="Tahoma"/>
          <w:sz w:val="20"/>
          <w:szCs w:val="20"/>
        </w:rPr>
        <w:t>o 15% powoduje, iż pierwotna kalkulacja ceny traci na aktualności, zaś umowa w sprawie zamówienia publicznego przynosi Wykonawcy straty.</w:t>
      </w:r>
    </w:p>
    <w:p w:rsidR="005163FA" w:rsidRPr="005163FA" w:rsidRDefault="005163FA" w:rsidP="005163FA">
      <w:pPr>
        <w:ind w:firstLine="567"/>
        <w:jc w:val="both"/>
        <w:rPr>
          <w:rFonts w:ascii="Tahoma" w:hAnsi="Tahoma" w:cs="Tahoma"/>
          <w:sz w:val="20"/>
          <w:szCs w:val="20"/>
        </w:rPr>
      </w:pPr>
      <w:r w:rsidRPr="005163FA">
        <w:rPr>
          <w:rFonts w:ascii="Tahoma" w:hAnsi="Tahoma" w:cs="Tahoma"/>
          <w:sz w:val="20"/>
          <w:szCs w:val="20"/>
        </w:rPr>
        <w:t xml:space="preserve">W piśmiennictwie nie budzi wątpliwości dopuszczalność zawarcia w umowach dotyczących zamówień publicznych indeksacji wynagrodzenia bądź ceny stosownie do spodziewanej okoliczności w trakcie realizacji umowy (np. zmiany stawki podatku VAT). Chodzi tu bowiem o samoczynną korektę wynagrodzenia, na podstawie pierwotnej woli stron wyrażonej w umowie, a nie o nowelizację umowy co do zasady niedopuszczalną na mocy art. 144 </w:t>
      </w:r>
      <w:proofErr w:type="spellStart"/>
      <w:r w:rsidRPr="005163FA">
        <w:rPr>
          <w:rFonts w:ascii="Tahoma" w:hAnsi="Tahoma" w:cs="Tahoma"/>
          <w:sz w:val="20"/>
          <w:szCs w:val="20"/>
        </w:rPr>
        <w:t>p.z.p</w:t>
      </w:r>
      <w:proofErr w:type="spellEnd"/>
      <w:r w:rsidRPr="005163FA">
        <w:rPr>
          <w:rFonts w:ascii="Tahoma" w:hAnsi="Tahoma" w:cs="Tahoma"/>
          <w:sz w:val="20"/>
          <w:szCs w:val="20"/>
        </w:rPr>
        <w:t>.</w:t>
      </w:r>
    </w:p>
    <w:p w:rsidR="005163FA" w:rsidRPr="005163FA" w:rsidRDefault="005163FA" w:rsidP="005163FA">
      <w:pPr>
        <w:ind w:firstLine="567"/>
        <w:jc w:val="both"/>
        <w:rPr>
          <w:rFonts w:ascii="Tahoma" w:hAnsi="Tahoma" w:cs="Tahoma"/>
          <w:sz w:val="20"/>
          <w:szCs w:val="20"/>
        </w:rPr>
      </w:pPr>
      <w:r w:rsidRPr="005163FA">
        <w:rPr>
          <w:rFonts w:ascii="Tahoma" w:hAnsi="Tahoma" w:cs="Tahoma"/>
          <w:sz w:val="20"/>
          <w:szCs w:val="20"/>
        </w:rPr>
        <w:t>W związku z powyższym, prawnie możliwym, a nade wszystko uzasadnionym jest, aby w ramach zasad obowiązujących w uczciwym obrocie handlowym, wprowadzili Państwo do projektu umowy stosowną zmianę przewidującą zmianę ceny brutto w związku ze zmianą stawki podatku VAT.</w:t>
      </w:r>
    </w:p>
    <w:p w:rsidR="00DA4767" w:rsidRPr="007C48DF" w:rsidRDefault="005163FA" w:rsidP="007C48DF">
      <w:pPr>
        <w:jc w:val="both"/>
        <w:rPr>
          <w:rFonts w:ascii="Tahoma" w:hAnsi="Tahoma" w:cs="Tahoma"/>
          <w:b/>
          <w:sz w:val="20"/>
          <w:szCs w:val="20"/>
        </w:rPr>
      </w:pPr>
      <w:r w:rsidRPr="005163FA">
        <w:rPr>
          <w:rFonts w:ascii="Tahoma" w:hAnsi="Tahoma" w:cs="Tahoma"/>
          <w:b/>
          <w:sz w:val="20"/>
          <w:szCs w:val="20"/>
        </w:rPr>
        <w:t>Odpowiedz:</w:t>
      </w:r>
      <w:r w:rsidR="007C48DF" w:rsidRPr="007C48DF">
        <w:rPr>
          <w:rFonts w:ascii="Tahoma" w:hAnsi="Tahoma" w:cs="Tahoma"/>
          <w:b/>
          <w:sz w:val="20"/>
          <w:szCs w:val="20"/>
        </w:rPr>
        <w:t xml:space="preserve"> </w:t>
      </w:r>
      <w:r w:rsidR="007C48DF">
        <w:rPr>
          <w:rFonts w:ascii="Tahoma" w:hAnsi="Tahoma" w:cs="Tahoma"/>
          <w:b/>
          <w:sz w:val="20"/>
          <w:szCs w:val="20"/>
        </w:rPr>
        <w:t xml:space="preserve">Zgodnie z zapisami </w:t>
      </w:r>
      <w:r w:rsidR="000378C5">
        <w:rPr>
          <w:rFonts w:ascii="Tahoma" w:hAnsi="Tahoma" w:cs="Tahoma"/>
          <w:b/>
          <w:sz w:val="20"/>
          <w:szCs w:val="20"/>
        </w:rPr>
        <w:t>umowy</w:t>
      </w:r>
      <w:r w:rsidR="007C48DF">
        <w:rPr>
          <w:rFonts w:ascii="Tahoma" w:hAnsi="Tahoma" w:cs="Tahoma"/>
          <w:b/>
          <w:sz w:val="20"/>
          <w:szCs w:val="20"/>
        </w:rPr>
        <w:t>.</w:t>
      </w:r>
    </w:p>
    <w:sectPr w:rsidR="00DA4767" w:rsidRPr="007C48DF" w:rsidSect="00421D94">
      <w:headerReference w:type="even" r:id="rId8"/>
      <w:headerReference w:type="default" r:id="rId9"/>
      <w:footerReference w:type="even" r:id="rId10"/>
      <w:footerReference w:type="default" r:id="rId11"/>
      <w:headerReference w:type="first" r:id="rId12"/>
      <w:footerReference w:type="first" r:id="rId13"/>
      <w:pgSz w:w="11907" w:h="16840" w:code="9"/>
      <w:pgMar w:top="227" w:right="1418" w:bottom="142" w:left="1418" w:header="624" w:footer="624" w:gutter="0"/>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1F85" w:rsidRDefault="008F1F85">
      <w:r>
        <w:separator/>
      </w:r>
    </w:p>
  </w:endnote>
  <w:endnote w:type="continuationSeparator" w:id="0">
    <w:p w:rsidR="008F1F85" w:rsidRDefault="008F1F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EE"/>
    <w:family w:val="swiss"/>
    <w:pitch w:val="variable"/>
    <w:sig w:usb0="20002A87" w:usb1="00000000" w:usb2="00000000" w:usb3="00000000" w:csb0="000001F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61002A87" w:usb1="80000000" w:usb2="00000008" w:usb3="00000000" w:csb0="000101FF" w:csb1="00000000"/>
  </w:font>
  <w:font w:name="Aller">
    <w:altName w:val="Corbel"/>
    <w:charset w:val="EE"/>
    <w:family w:val="auto"/>
    <w:pitch w:val="variable"/>
    <w:sig w:usb0="00000001" w:usb1="5000205B" w:usb2="00000000" w:usb3="00000000" w:csb0="00000093"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4DB6" w:rsidRDefault="003C4DB6">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4DB6" w:rsidRDefault="003C4DB6">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FB1" w:rsidRDefault="00C93073">
    <w:pPr>
      <w:pStyle w:val="Stopka"/>
    </w:pPr>
    <w:r>
      <w:rPr>
        <w:noProof/>
      </w:rPr>
      <w:pict>
        <v:shapetype id="_x0000_t202" coordsize="21600,21600" o:spt="202" path="m,l,21600r21600,l21600,xe">
          <v:stroke joinstyle="miter"/>
          <v:path gradientshapeok="t" o:connecttype="rect"/>
        </v:shapetype>
        <v:shape id="_x0000_s2083" type="#_x0000_t202" style="position:absolute;margin-left:239.6pt;margin-top:11.9pt;width:267.9pt;height:48.45pt;z-index:251658752" stroked="f">
          <v:textbox style="mso-next-textbox:#_x0000_s2083" inset="0,0,0,0">
            <w:txbxContent>
              <w:p w:rsidR="00797970" w:rsidRPr="00B9018A" w:rsidRDefault="00797970" w:rsidP="00797970">
                <w:pPr>
                  <w:pStyle w:val="Stopka"/>
                  <w:jc w:val="right"/>
                  <w:rPr>
                    <w:rFonts w:ascii="Arial" w:hAnsi="Arial" w:cs="Arial"/>
                    <w:sz w:val="16"/>
                    <w:szCs w:val="16"/>
                  </w:rPr>
                </w:pPr>
                <w:r w:rsidRPr="00B9018A">
                  <w:rPr>
                    <w:rFonts w:ascii="Arial" w:hAnsi="Arial" w:cs="Arial"/>
                    <w:sz w:val="16"/>
                    <w:szCs w:val="16"/>
                  </w:rPr>
                  <w:t>ul. Młyńska 10, 33-300 Nowy Sącz</w:t>
                </w:r>
              </w:p>
              <w:p w:rsidR="00797970" w:rsidRPr="00B207DE" w:rsidRDefault="00797970" w:rsidP="00797970">
                <w:pPr>
                  <w:pStyle w:val="Stopka"/>
                  <w:jc w:val="right"/>
                  <w:rPr>
                    <w:rFonts w:ascii="Arial" w:hAnsi="Arial" w:cs="Arial"/>
                    <w:sz w:val="16"/>
                    <w:szCs w:val="16"/>
                    <w:lang w:val="pt-BR"/>
                  </w:rPr>
                </w:pPr>
                <w:r w:rsidRPr="00B9018A">
                  <w:rPr>
                    <w:rFonts w:ascii="Arial" w:hAnsi="Arial" w:cs="Arial"/>
                    <w:sz w:val="16"/>
                    <w:szCs w:val="16"/>
                  </w:rPr>
                  <w:t xml:space="preserve">Centrala: tel. </w:t>
                </w:r>
                <w:r w:rsidRPr="00B207DE">
                  <w:rPr>
                    <w:rFonts w:ascii="Arial" w:hAnsi="Arial" w:cs="Arial"/>
                    <w:sz w:val="16"/>
                    <w:szCs w:val="16"/>
                    <w:lang w:val="pt-BR"/>
                  </w:rPr>
                  <w:t>(18) 443-88-77, fax. (18) 443-86-01</w:t>
                </w:r>
              </w:p>
              <w:p w:rsidR="00797970" w:rsidRPr="00B207DE" w:rsidRDefault="00797970" w:rsidP="00797970">
                <w:pPr>
                  <w:pStyle w:val="Stopka"/>
                  <w:jc w:val="right"/>
                  <w:rPr>
                    <w:rFonts w:ascii="Arial" w:hAnsi="Arial" w:cs="Arial"/>
                    <w:sz w:val="16"/>
                    <w:szCs w:val="16"/>
                    <w:lang w:val="pt-BR"/>
                  </w:rPr>
                </w:pPr>
                <w:r w:rsidRPr="00A41C6F">
                  <w:rPr>
                    <w:rFonts w:ascii="Arial" w:hAnsi="Arial" w:cs="Arial"/>
                    <w:sz w:val="16"/>
                    <w:szCs w:val="16"/>
                    <w:lang w:val="pt-BR"/>
                  </w:rPr>
                  <w:t>REGON: 000306437, NIP:</w:t>
                </w:r>
                <w:r w:rsidR="00C16311">
                  <w:rPr>
                    <w:rFonts w:ascii="Arial" w:hAnsi="Arial" w:cs="Arial"/>
                    <w:sz w:val="16"/>
                    <w:szCs w:val="16"/>
                    <w:lang w:val="pt-BR"/>
                  </w:rPr>
                  <w:t xml:space="preserve"> </w:t>
                </w:r>
                <w:r>
                  <w:rPr>
                    <w:rFonts w:ascii="Arial" w:hAnsi="Arial" w:cs="Arial"/>
                    <w:sz w:val="16"/>
                    <w:szCs w:val="16"/>
                    <w:lang w:val="pt-BR"/>
                  </w:rPr>
                  <w:t>PL</w:t>
                </w:r>
                <w:r w:rsidR="00375056">
                  <w:rPr>
                    <w:rFonts w:ascii="Arial" w:hAnsi="Arial" w:cs="Arial"/>
                    <w:sz w:val="16"/>
                    <w:szCs w:val="16"/>
                    <w:lang w:val="pt-BR"/>
                  </w:rPr>
                  <w:t>7342608</w:t>
                </w:r>
                <w:r w:rsidRPr="00A41C6F">
                  <w:rPr>
                    <w:rFonts w:ascii="Arial" w:hAnsi="Arial" w:cs="Arial"/>
                    <w:sz w:val="16"/>
                    <w:szCs w:val="16"/>
                    <w:lang w:val="pt-BR"/>
                  </w:rPr>
                  <w:t>458</w:t>
                </w:r>
                <w:r w:rsidR="00C16311">
                  <w:rPr>
                    <w:rFonts w:ascii="Arial" w:hAnsi="Arial" w:cs="Arial"/>
                    <w:sz w:val="16"/>
                    <w:szCs w:val="16"/>
                    <w:lang w:val="pt-BR"/>
                  </w:rPr>
                  <w:t>, KRS: 0000029409</w:t>
                </w:r>
              </w:p>
              <w:p w:rsidR="00797970" w:rsidRPr="00B207DE" w:rsidRDefault="00797970" w:rsidP="00797970">
                <w:pPr>
                  <w:rPr>
                    <w:lang w:val="pt-BR"/>
                  </w:rPr>
                </w:pPr>
                <w:r w:rsidRPr="00A41C6F">
                  <w:rPr>
                    <w:rFonts w:ascii="Arial" w:hAnsi="Arial" w:cs="Arial"/>
                    <w:sz w:val="16"/>
                    <w:szCs w:val="16"/>
                    <w:lang w:val="pt-BR"/>
                  </w:rPr>
                  <w:tab/>
                </w:r>
                <w:r w:rsidRPr="00CA09BA">
                  <w:rPr>
                    <w:rFonts w:ascii="Arial" w:hAnsi="Arial" w:cs="Arial"/>
                    <w:sz w:val="16"/>
                    <w:szCs w:val="16"/>
                    <w:lang w:val="pt-BR"/>
                  </w:rPr>
                  <w:t xml:space="preserve">e-mail: </w:t>
                </w:r>
                <w:r w:rsidR="00640233">
                  <w:rPr>
                    <w:rFonts w:ascii="Arial" w:hAnsi="Arial" w:cs="Arial"/>
                    <w:sz w:val="16"/>
                    <w:szCs w:val="16"/>
                    <w:lang w:val="pt-BR"/>
                  </w:rPr>
                  <w:t>sekretariat@szpitalnowysacz.pl</w:t>
                </w:r>
                <w:r w:rsidRPr="00CA09BA">
                  <w:rPr>
                    <w:rFonts w:ascii="Arial" w:hAnsi="Arial" w:cs="Arial"/>
                    <w:sz w:val="16"/>
                    <w:szCs w:val="16"/>
                    <w:lang w:val="pt-BR"/>
                  </w:rPr>
                  <w:t>,</w:t>
                </w:r>
                <w:r>
                  <w:rPr>
                    <w:rFonts w:ascii="Arial" w:hAnsi="Arial" w:cs="Arial"/>
                    <w:sz w:val="16"/>
                    <w:szCs w:val="16"/>
                    <w:lang w:val="pt-BR"/>
                  </w:rPr>
                  <w:t xml:space="preserve">  www.szpitalnowysacz.pl</w:t>
                </w:r>
              </w:p>
            </w:txbxContent>
          </v:textbox>
        </v:shape>
      </w:pict>
    </w:r>
    <w:r>
      <w:rPr>
        <w:noProof/>
      </w:rPr>
      <w:pict>
        <v:line id="_x0000_s2076" style="position:absolute;z-index:251657728" from="-59.65pt,4.25pt" to="507.5pt,4.25pt" strokecolor="gray" strokeweight="1pt"/>
      </w:pict>
    </w:r>
  </w:p>
  <w:p w:rsidR="00471FB1" w:rsidRDefault="00471FB1">
    <w:pPr>
      <w:pStyle w:val="Stopka"/>
    </w:pPr>
  </w:p>
  <w:p w:rsidR="00797970" w:rsidRDefault="00322F22" w:rsidP="00322F22">
    <w:pPr>
      <w:pStyle w:val="Stopka"/>
      <w:tabs>
        <w:tab w:val="clear" w:pos="4536"/>
        <w:tab w:val="clear" w:pos="9072"/>
        <w:tab w:val="left" w:pos="1230"/>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1F85" w:rsidRDefault="008F1F85">
      <w:r>
        <w:separator/>
      </w:r>
    </w:p>
  </w:footnote>
  <w:footnote w:type="continuationSeparator" w:id="0">
    <w:p w:rsidR="008F1F85" w:rsidRDefault="008F1F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4DB6" w:rsidRDefault="003C4DB6">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4DB6" w:rsidRDefault="003C4DB6">
    <w:pPr>
      <w:pStyle w:val="Nagwek"/>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FB1" w:rsidRDefault="00BB3B6B">
    <w:pPr>
      <w:pStyle w:val="Nagwek"/>
    </w:pPr>
    <w:r>
      <w:rPr>
        <w:noProof/>
      </w:rPr>
      <w:drawing>
        <wp:anchor distT="0" distB="0" distL="114300" distR="114300" simplePos="0" relativeHeight="251660800" behindDoc="1" locked="0" layoutInCell="1" allowOverlap="0">
          <wp:simplePos x="0" y="0"/>
          <wp:positionH relativeFrom="column">
            <wp:posOffset>4732020</wp:posOffset>
          </wp:positionH>
          <wp:positionV relativeFrom="paragraph">
            <wp:posOffset>-114300</wp:posOffset>
          </wp:positionV>
          <wp:extent cx="1645920" cy="828040"/>
          <wp:effectExtent l="0" t="0" r="0" b="0"/>
          <wp:wrapTight wrapText="bothSides">
            <wp:wrapPolygon edited="0">
              <wp:start x="10500" y="994"/>
              <wp:lineTo x="8500" y="4472"/>
              <wp:lineTo x="7500" y="7454"/>
              <wp:lineTo x="3500" y="12423"/>
              <wp:lineTo x="0" y="15902"/>
              <wp:lineTo x="0" y="19877"/>
              <wp:lineTo x="21250" y="19877"/>
              <wp:lineTo x="21000" y="16399"/>
              <wp:lineTo x="14250" y="8945"/>
              <wp:lineTo x="12500" y="1491"/>
              <wp:lineTo x="12250" y="994"/>
              <wp:lineTo x="10500" y="994"/>
            </wp:wrapPolygon>
          </wp:wrapTight>
          <wp:docPr id="51" name="Obraz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
                  <a:srcRect/>
                  <a:stretch>
                    <a:fillRect/>
                  </a:stretch>
                </pic:blipFill>
                <pic:spPr bwMode="auto">
                  <a:xfrm>
                    <a:off x="0" y="0"/>
                    <a:ext cx="1645920" cy="828040"/>
                  </a:xfrm>
                  <a:prstGeom prst="rect">
                    <a:avLst/>
                  </a:prstGeom>
                  <a:noFill/>
                </pic:spPr>
              </pic:pic>
            </a:graphicData>
          </a:graphic>
        </wp:anchor>
      </w:drawing>
    </w:r>
    <w:r w:rsidR="00C93073">
      <w:rPr>
        <w:noProof/>
      </w:rPr>
      <w:pict>
        <v:rect id="_x0000_s2062" style="position:absolute;margin-left:18.35pt;margin-top:-14.8pt;width:249.6pt;height:71.2pt;z-index:251654656;mso-position-horizontal-relative:text;mso-position-vertical-relative:text" stroked="f">
          <v:textbox style="mso-next-textbox:#_x0000_s2062">
            <w:txbxContent>
              <w:p w:rsidR="007417C4" w:rsidRPr="007417C4" w:rsidRDefault="00797970" w:rsidP="007417C4">
                <w:pPr>
                  <w:pStyle w:val="Nagwek1"/>
                  <w:numPr>
                    <w:ilvl w:val="0"/>
                    <w:numId w:val="0"/>
                  </w:numPr>
                  <w:jc w:val="left"/>
                  <w:rPr>
                    <w:rFonts w:ascii="Arial" w:hAnsi="Arial" w:cs="Arial"/>
                    <w:b/>
                    <w:spacing w:val="28"/>
                    <w:sz w:val="32"/>
                    <w:szCs w:val="32"/>
                  </w:rPr>
                </w:pPr>
                <w:r w:rsidRPr="007417C4">
                  <w:rPr>
                    <w:rFonts w:ascii="Arial" w:hAnsi="Arial" w:cs="Arial"/>
                    <w:b/>
                    <w:spacing w:val="28"/>
                    <w:sz w:val="32"/>
                    <w:szCs w:val="32"/>
                  </w:rPr>
                  <w:t>Szpital Specjalistyczny</w:t>
                </w:r>
              </w:p>
              <w:p w:rsidR="00797970" w:rsidRPr="007417C4" w:rsidRDefault="00797970" w:rsidP="007417C4">
                <w:pPr>
                  <w:pStyle w:val="Nagwek1"/>
                  <w:numPr>
                    <w:ilvl w:val="0"/>
                    <w:numId w:val="0"/>
                  </w:numPr>
                  <w:jc w:val="left"/>
                  <w:rPr>
                    <w:rFonts w:ascii="Arial" w:hAnsi="Arial" w:cs="Arial"/>
                    <w:b/>
                    <w:sz w:val="24"/>
                    <w:szCs w:val="24"/>
                  </w:rPr>
                </w:pPr>
                <w:r w:rsidRPr="007417C4">
                  <w:rPr>
                    <w:rFonts w:ascii="Arial" w:hAnsi="Arial" w:cs="Arial"/>
                    <w:b/>
                    <w:sz w:val="24"/>
                    <w:szCs w:val="24"/>
                  </w:rPr>
                  <w:t xml:space="preserve">im. Jędrzeja Śniadeckiego </w:t>
                </w:r>
              </w:p>
              <w:p w:rsidR="00797970" w:rsidRPr="00E80652" w:rsidRDefault="00797970" w:rsidP="007417C4">
                <w:pPr>
                  <w:spacing w:line="360" w:lineRule="auto"/>
                  <w:rPr>
                    <w:rFonts w:ascii="Arial" w:hAnsi="Arial" w:cs="Arial"/>
                    <w:b/>
                    <w:sz w:val="16"/>
                    <w:szCs w:val="16"/>
                  </w:rPr>
                </w:pPr>
                <w:r w:rsidRPr="007417C4">
                  <w:rPr>
                    <w:rFonts w:ascii="Arial" w:hAnsi="Arial" w:cs="Arial"/>
                    <w:b/>
                  </w:rPr>
                  <w:t>w Nowym Sączu</w:t>
                </w:r>
                <w:r w:rsidR="00E80652">
                  <w:rPr>
                    <w:rFonts w:ascii="Arial" w:hAnsi="Arial" w:cs="Arial"/>
                    <w:b/>
                  </w:rPr>
                  <w:br/>
                </w:r>
                <w:r w:rsidR="00E80652" w:rsidRPr="00F61473">
                  <w:rPr>
                    <w:rFonts w:ascii="Aller" w:hAnsi="Aller" w:cs="Arial"/>
                    <w:sz w:val="16"/>
                    <w:szCs w:val="16"/>
                  </w:rPr>
                  <w:t>INSTYTUCJA WOJEWÓDZTWA</w:t>
                </w:r>
                <w:r w:rsidR="00E80652" w:rsidRPr="00F61473">
                  <w:rPr>
                    <w:rFonts w:ascii="Aller" w:hAnsi="Aller" w:cs="Arial"/>
                  </w:rPr>
                  <w:t xml:space="preserve"> </w:t>
                </w:r>
                <w:r w:rsidR="00E80652" w:rsidRPr="00F61473">
                  <w:rPr>
                    <w:rFonts w:ascii="Aller" w:hAnsi="Aller" w:cs="Arial"/>
                    <w:sz w:val="16"/>
                    <w:szCs w:val="16"/>
                  </w:rPr>
                  <w:t>MAŁOPOLSKIEGO</w:t>
                </w:r>
              </w:p>
            </w:txbxContent>
          </v:textbox>
        </v:rect>
      </w:pict>
    </w:r>
    <w:r>
      <w:rPr>
        <w:noProof/>
      </w:rPr>
      <w:drawing>
        <wp:anchor distT="0" distB="0" distL="114300" distR="114300" simplePos="0" relativeHeight="251656704" behindDoc="0" locked="0" layoutInCell="1" allowOverlap="1">
          <wp:simplePos x="0" y="0"/>
          <wp:positionH relativeFrom="column">
            <wp:posOffset>-634365</wp:posOffset>
          </wp:positionH>
          <wp:positionV relativeFrom="paragraph">
            <wp:posOffset>-209550</wp:posOffset>
          </wp:positionV>
          <wp:extent cx="867410" cy="904875"/>
          <wp:effectExtent l="19050" t="0" r="8890" b="0"/>
          <wp:wrapNone/>
          <wp:docPr id="16" name="Obraz 16" descr="LOGO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descr="LOGO 2"/>
                  <pic:cNvPicPr>
                    <a:picLocks noChangeArrowheads="1"/>
                  </pic:cNvPicPr>
                </pic:nvPicPr>
                <pic:blipFill>
                  <a:blip r:embed="rId2">
                    <a:grayscl/>
                    <a:biLevel thresh="50000"/>
                  </a:blip>
                  <a:srcRect/>
                  <a:stretch>
                    <a:fillRect/>
                  </a:stretch>
                </pic:blipFill>
                <pic:spPr bwMode="auto">
                  <a:xfrm>
                    <a:off x="0" y="0"/>
                    <a:ext cx="867410" cy="904875"/>
                  </a:xfrm>
                  <a:prstGeom prst="rect">
                    <a:avLst/>
                  </a:prstGeom>
                  <a:noFill/>
                  <a:ln w="9525">
                    <a:noFill/>
                    <a:miter lim="800000"/>
                    <a:headEnd/>
                    <a:tailEnd/>
                  </a:ln>
                </pic:spPr>
              </pic:pic>
            </a:graphicData>
          </a:graphic>
        </wp:anchor>
      </w:drawing>
    </w:r>
  </w:p>
  <w:p w:rsidR="00797970" w:rsidRDefault="00797970">
    <w:pPr>
      <w:pStyle w:val="Nagwek"/>
    </w:pPr>
  </w:p>
  <w:p w:rsidR="0049383E" w:rsidRDefault="0049383E">
    <w:pPr>
      <w:pStyle w:val="Nagwek"/>
    </w:pPr>
  </w:p>
  <w:p w:rsidR="0049383E" w:rsidRDefault="0049383E">
    <w:pPr>
      <w:pStyle w:val="Nagwek"/>
    </w:pPr>
  </w:p>
  <w:p w:rsidR="0049383E" w:rsidRDefault="00C93073">
    <w:pPr>
      <w:pStyle w:val="Nagwek"/>
    </w:pPr>
    <w:r>
      <w:rPr>
        <w:noProof/>
      </w:rPr>
      <w:pict>
        <v:line id="_x0000_s2063" style="position:absolute;z-index:251655680" from="-59.65pt,7.95pt" to="507.5pt,7.95pt" strokecolor="gray" strokeweight="1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B14356C"/>
    <w:multiLevelType w:val="hybridMultilevel"/>
    <w:tmpl w:val="F016035A"/>
    <w:lvl w:ilvl="0" w:tplc="E94E18C6">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0FF67AC4"/>
    <w:multiLevelType w:val="hybridMultilevel"/>
    <w:tmpl w:val="AE464D20"/>
    <w:lvl w:ilvl="0" w:tplc="0415000F">
      <w:start w:val="1"/>
      <w:numFmt w:val="decimal"/>
      <w:lvlText w:val="%1."/>
      <w:lvlJc w:val="left"/>
      <w:pPr>
        <w:ind w:left="720" w:hanging="360"/>
      </w:pPr>
      <w:rPr>
        <w:rFonts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2B85CA7"/>
    <w:multiLevelType w:val="hybridMultilevel"/>
    <w:tmpl w:val="2E200D4E"/>
    <w:lvl w:ilvl="0" w:tplc="7A907740">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4">
    <w:nsid w:val="14217AA2"/>
    <w:multiLevelType w:val="hybridMultilevel"/>
    <w:tmpl w:val="742880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91B5004"/>
    <w:multiLevelType w:val="hybridMultilevel"/>
    <w:tmpl w:val="8DA8E2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E35139B"/>
    <w:multiLevelType w:val="hybridMultilevel"/>
    <w:tmpl w:val="8BC22902"/>
    <w:lvl w:ilvl="0" w:tplc="950ED374">
      <w:start w:val="2020"/>
      <w:numFmt w:val="bullet"/>
      <w:lvlText w:val=""/>
      <w:lvlJc w:val="left"/>
      <w:pPr>
        <w:ind w:left="786" w:hanging="360"/>
      </w:pPr>
      <w:rPr>
        <w:rFonts w:ascii="Symbol" w:eastAsiaTheme="minorHAnsi" w:hAnsi="Symbol" w:cstheme="minorBidi" w:hint="default"/>
      </w:rPr>
    </w:lvl>
    <w:lvl w:ilvl="1" w:tplc="04150003">
      <w:start w:val="1"/>
      <w:numFmt w:val="bullet"/>
      <w:lvlText w:val="o"/>
      <w:lvlJc w:val="left"/>
      <w:pPr>
        <w:ind w:left="1506" w:hanging="360"/>
      </w:pPr>
      <w:rPr>
        <w:rFonts w:ascii="Courier New" w:hAnsi="Courier New" w:cs="Courier New" w:hint="default"/>
      </w:rPr>
    </w:lvl>
    <w:lvl w:ilvl="2" w:tplc="04150005">
      <w:start w:val="1"/>
      <w:numFmt w:val="bullet"/>
      <w:lvlText w:val=""/>
      <w:lvlJc w:val="left"/>
      <w:pPr>
        <w:ind w:left="2226" w:hanging="360"/>
      </w:pPr>
      <w:rPr>
        <w:rFonts w:ascii="Wingdings" w:hAnsi="Wingdings" w:cs="Wingdings" w:hint="default"/>
      </w:rPr>
    </w:lvl>
    <w:lvl w:ilvl="3" w:tplc="04150001">
      <w:start w:val="1"/>
      <w:numFmt w:val="bullet"/>
      <w:lvlText w:val=""/>
      <w:lvlJc w:val="left"/>
      <w:pPr>
        <w:ind w:left="2946" w:hanging="360"/>
      </w:pPr>
      <w:rPr>
        <w:rFonts w:ascii="Symbol" w:hAnsi="Symbol" w:cs="Symbol" w:hint="default"/>
      </w:rPr>
    </w:lvl>
    <w:lvl w:ilvl="4" w:tplc="04150003">
      <w:start w:val="1"/>
      <w:numFmt w:val="bullet"/>
      <w:lvlText w:val="o"/>
      <w:lvlJc w:val="left"/>
      <w:pPr>
        <w:ind w:left="3666" w:hanging="360"/>
      </w:pPr>
      <w:rPr>
        <w:rFonts w:ascii="Courier New" w:hAnsi="Courier New" w:cs="Courier New" w:hint="default"/>
      </w:rPr>
    </w:lvl>
    <w:lvl w:ilvl="5" w:tplc="04150005">
      <w:start w:val="1"/>
      <w:numFmt w:val="bullet"/>
      <w:lvlText w:val=""/>
      <w:lvlJc w:val="left"/>
      <w:pPr>
        <w:ind w:left="4386" w:hanging="360"/>
      </w:pPr>
      <w:rPr>
        <w:rFonts w:ascii="Wingdings" w:hAnsi="Wingdings" w:cs="Wingdings" w:hint="default"/>
      </w:rPr>
    </w:lvl>
    <w:lvl w:ilvl="6" w:tplc="04150001">
      <w:start w:val="1"/>
      <w:numFmt w:val="bullet"/>
      <w:lvlText w:val=""/>
      <w:lvlJc w:val="left"/>
      <w:pPr>
        <w:ind w:left="5106" w:hanging="360"/>
      </w:pPr>
      <w:rPr>
        <w:rFonts w:ascii="Symbol" w:hAnsi="Symbol" w:cs="Symbol" w:hint="default"/>
      </w:rPr>
    </w:lvl>
    <w:lvl w:ilvl="7" w:tplc="04150003">
      <w:start w:val="1"/>
      <w:numFmt w:val="bullet"/>
      <w:lvlText w:val="o"/>
      <w:lvlJc w:val="left"/>
      <w:pPr>
        <w:ind w:left="5826" w:hanging="360"/>
      </w:pPr>
      <w:rPr>
        <w:rFonts w:ascii="Courier New" w:hAnsi="Courier New" w:cs="Courier New" w:hint="default"/>
      </w:rPr>
    </w:lvl>
    <w:lvl w:ilvl="8" w:tplc="04150005">
      <w:start w:val="1"/>
      <w:numFmt w:val="bullet"/>
      <w:lvlText w:val=""/>
      <w:lvlJc w:val="left"/>
      <w:pPr>
        <w:ind w:left="6546" w:hanging="360"/>
      </w:pPr>
      <w:rPr>
        <w:rFonts w:ascii="Wingdings" w:hAnsi="Wingdings" w:cs="Wingdings" w:hint="default"/>
      </w:rPr>
    </w:lvl>
  </w:abstractNum>
  <w:abstractNum w:abstractNumId="7">
    <w:nsid w:val="21BC65FB"/>
    <w:multiLevelType w:val="hybridMultilevel"/>
    <w:tmpl w:val="530A3880"/>
    <w:lvl w:ilvl="0" w:tplc="04150013">
      <w:start w:val="1"/>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A400C67"/>
    <w:multiLevelType w:val="hybridMultilevel"/>
    <w:tmpl w:val="329E49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CBD1A1F"/>
    <w:multiLevelType w:val="multilevel"/>
    <w:tmpl w:val="699AA544"/>
    <w:lvl w:ilvl="0">
      <w:start w:val="1"/>
      <w:numFmt w:val="decimal"/>
      <w:lvlText w:val="%1."/>
      <w:lvlJc w:val="left"/>
      <w:pPr>
        <w:tabs>
          <w:tab w:val="num" w:pos="680"/>
        </w:tabs>
        <w:ind w:left="680" w:hanging="680"/>
      </w:pPr>
      <w:rPr>
        <w:rFonts w:hint="default"/>
        <w:b w:val="0"/>
        <w:bCs/>
        <w:i w:val="0"/>
        <w:iCs w:val="0"/>
        <w:sz w:val="20"/>
        <w:szCs w:val="20"/>
      </w:rPr>
    </w:lvl>
    <w:lvl w:ilvl="1">
      <w:start w:val="1"/>
      <w:numFmt w:val="decimal"/>
      <w:lvlText w:val="%2."/>
      <w:lvlJc w:val="left"/>
      <w:pPr>
        <w:tabs>
          <w:tab w:val="num" w:pos="680"/>
        </w:tabs>
        <w:ind w:left="680" w:hanging="680"/>
      </w:pPr>
      <w:rPr>
        <w:rFonts w:ascii="Times New Roman" w:hAnsi="Times New Roman" w:cs="Times New Roman" w:hint="default"/>
        <w:b w:val="0"/>
        <w:bCs w:val="0"/>
        <w:i w:val="0"/>
        <w:iCs w:val="0"/>
        <w:sz w:val="22"/>
        <w:szCs w:val="22"/>
      </w:rPr>
    </w:lvl>
    <w:lvl w:ilvl="2">
      <w:start w:val="1"/>
      <w:numFmt w:val="lowerLetter"/>
      <w:lvlText w:val="%3)"/>
      <w:lvlJc w:val="left"/>
      <w:pPr>
        <w:tabs>
          <w:tab w:val="num" w:pos="1191"/>
        </w:tabs>
        <w:ind w:left="1191" w:hanging="511"/>
      </w:pPr>
      <w:rPr>
        <w:rFonts w:ascii="Times New Roman" w:hAnsi="Times New Roman" w:cs="Times New Roman" w:hint="default"/>
        <w:b w:val="0"/>
        <w:bCs w:val="0"/>
        <w:i w:val="0"/>
        <w:iCs w:val="0"/>
        <w:sz w:val="20"/>
        <w:szCs w:val="20"/>
      </w:rPr>
    </w:lvl>
    <w:lvl w:ilvl="3">
      <w:start w:val="1"/>
      <w:numFmt w:val="decimal"/>
      <w:lvlText w:val="(%4)"/>
      <w:lvlJc w:val="left"/>
      <w:pPr>
        <w:tabs>
          <w:tab w:val="num" w:pos="1758"/>
        </w:tabs>
        <w:ind w:left="1758" w:hanging="567"/>
      </w:pPr>
      <w:rPr>
        <w:rFonts w:cs="Times New Roman" w:hint="default"/>
      </w:rPr>
    </w:lvl>
    <w:lvl w:ilvl="4">
      <w:start w:val="1"/>
      <w:numFmt w:val="lowerRoman"/>
      <w:lvlText w:val="%5."/>
      <w:lvlJc w:val="left"/>
      <w:pPr>
        <w:tabs>
          <w:tab w:val="num" w:pos="2325"/>
        </w:tabs>
        <w:ind w:left="2325" w:hanging="567"/>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0">
    <w:nsid w:val="32CC7DD5"/>
    <w:multiLevelType w:val="hybridMultilevel"/>
    <w:tmpl w:val="4DBA5C8C"/>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11">
    <w:nsid w:val="356474C6"/>
    <w:multiLevelType w:val="multilevel"/>
    <w:tmpl w:val="492CB3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BC36970"/>
    <w:multiLevelType w:val="hybridMultilevel"/>
    <w:tmpl w:val="81AAF3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C2504A5"/>
    <w:multiLevelType w:val="hybridMultilevel"/>
    <w:tmpl w:val="3EC43A7C"/>
    <w:lvl w:ilvl="0" w:tplc="7D548DAA">
      <w:start w:val="1"/>
      <w:numFmt w:val="decimal"/>
      <w:lvlText w:val="%1)"/>
      <w:lvlJc w:val="left"/>
      <w:pPr>
        <w:tabs>
          <w:tab w:val="num" w:pos="1065"/>
        </w:tabs>
        <w:ind w:left="1065" w:hanging="7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3DF648EC"/>
    <w:multiLevelType w:val="hybridMultilevel"/>
    <w:tmpl w:val="551463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E6D0C83"/>
    <w:multiLevelType w:val="hybridMultilevel"/>
    <w:tmpl w:val="546AD228"/>
    <w:lvl w:ilvl="0" w:tplc="0415000F">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3915E80"/>
    <w:multiLevelType w:val="hybridMultilevel"/>
    <w:tmpl w:val="A636DD72"/>
    <w:lvl w:ilvl="0" w:tplc="088C3234">
      <w:start w:val="1"/>
      <w:numFmt w:val="decimal"/>
      <w:lvlText w:val="%1."/>
      <w:lvlJc w:val="left"/>
      <w:pPr>
        <w:ind w:left="360" w:hanging="360"/>
      </w:pPr>
      <w:rPr>
        <w:b w:val="0"/>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4ACD4FDE"/>
    <w:multiLevelType w:val="hybridMultilevel"/>
    <w:tmpl w:val="E5325EC2"/>
    <w:lvl w:ilvl="0" w:tplc="8DA218B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8">
    <w:nsid w:val="4C6F064A"/>
    <w:multiLevelType w:val="multilevel"/>
    <w:tmpl w:val="E5E4F93E"/>
    <w:lvl w:ilvl="0">
      <w:start w:val="1"/>
      <w:numFmt w:val="decimal"/>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FE42E48"/>
    <w:multiLevelType w:val="hybridMultilevel"/>
    <w:tmpl w:val="08586382"/>
    <w:lvl w:ilvl="0" w:tplc="406AA650">
      <w:start w:val="1"/>
      <w:numFmt w:val="decimal"/>
      <w:lvlText w:val="Pytanie %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54B4565B"/>
    <w:multiLevelType w:val="hybridMultilevel"/>
    <w:tmpl w:val="3688907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56401356"/>
    <w:multiLevelType w:val="multilevel"/>
    <w:tmpl w:val="CCB6E0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CE457A3"/>
    <w:multiLevelType w:val="hybridMultilevel"/>
    <w:tmpl w:val="6E147AAC"/>
    <w:lvl w:ilvl="0" w:tplc="21DEA09E">
      <w:start w:val="1"/>
      <w:numFmt w:val="decimal"/>
      <w:lvlText w:val="%1."/>
      <w:lvlJc w:val="left"/>
      <w:pPr>
        <w:ind w:left="960" w:hanging="360"/>
      </w:pPr>
      <w:rPr>
        <w:rFonts w:hint="default"/>
      </w:rPr>
    </w:lvl>
    <w:lvl w:ilvl="1" w:tplc="04150019" w:tentative="1">
      <w:start w:val="1"/>
      <w:numFmt w:val="lowerLetter"/>
      <w:lvlText w:val="%2."/>
      <w:lvlJc w:val="left"/>
      <w:pPr>
        <w:ind w:left="1680" w:hanging="360"/>
      </w:pPr>
    </w:lvl>
    <w:lvl w:ilvl="2" w:tplc="0415001B" w:tentative="1">
      <w:start w:val="1"/>
      <w:numFmt w:val="lowerRoman"/>
      <w:lvlText w:val="%3."/>
      <w:lvlJc w:val="right"/>
      <w:pPr>
        <w:ind w:left="2400" w:hanging="180"/>
      </w:pPr>
    </w:lvl>
    <w:lvl w:ilvl="3" w:tplc="0415000F" w:tentative="1">
      <w:start w:val="1"/>
      <w:numFmt w:val="decimal"/>
      <w:lvlText w:val="%4."/>
      <w:lvlJc w:val="left"/>
      <w:pPr>
        <w:ind w:left="3120" w:hanging="360"/>
      </w:pPr>
    </w:lvl>
    <w:lvl w:ilvl="4" w:tplc="04150019" w:tentative="1">
      <w:start w:val="1"/>
      <w:numFmt w:val="lowerLetter"/>
      <w:lvlText w:val="%5."/>
      <w:lvlJc w:val="left"/>
      <w:pPr>
        <w:ind w:left="3840" w:hanging="360"/>
      </w:p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23">
    <w:nsid w:val="5ECB5B04"/>
    <w:multiLevelType w:val="hybridMultilevel"/>
    <w:tmpl w:val="F48682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63114650"/>
    <w:multiLevelType w:val="hybridMultilevel"/>
    <w:tmpl w:val="10E461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67B42EA9"/>
    <w:multiLevelType w:val="hybridMultilevel"/>
    <w:tmpl w:val="4764343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7667154A"/>
    <w:multiLevelType w:val="hybridMultilevel"/>
    <w:tmpl w:val="A14EB0D8"/>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8"/>
  </w:num>
  <w:num w:numId="3">
    <w:abstractNumId w:val="11"/>
  </w:num>
  <w:num w:numId="4">
    <w:abstractNumId w:val="5"/>
  </w:num>
  <w:num w:numId="5">
    <w:abstractNumId w:val="3"/>
  </w:num>
  <w:num w:numId="6">
    <w:abstractNumId w:val="25"/>
  </w:num>
  <w:num w:numId="7">
    <w:abstractNumId w:val="21"/>
  </w:num>
  <w:num w:numId="8">
    <w:abstractNumId w:val="13"/>
  </w:num>
  <w:num w:numId="9">
    <w:abstractNumId w:val="19"/>
  </w:num>
  <w:num w:numId="10">
    <w:abstractNumId w:val="10"/>
  </w:num>
  <w:num w:numId="11">
    <w:abstractNumId w:val="26"/>
  </w:num>
  <w:num w:numId="12">
    <w:abstractNumId w:val="1"/>
  </w:num>
  <w:num w:numId="13">
    <w:abstractNumId w:val="20"/>
  </w:num>
  <w:num w:numId="14">
    <w:abstractNumId w:val="16"/>
  </w:num>
  <w:num w:numId="15">
    <w:abstractNumId w:val="7"/>
  </w:num>
  <w:num w:numId="16">
    <w:abstractNumId w:val="9"/>
  </w:num>
  <w:num w:numId="17">
    <w:abstractNumId w:val="23"/>
  </w:num>
  <w:num w:numId="18">
    <w:abstractNumId w:val="8"/>
  </w:num>
  <w:num w:numId="19">
    <w:abstractNumId w:val="2"/>
  </w:num>
  <w:num w:numId="20">
    <w:abstractNumId w:val="4"/>
  </w:num>
  <w:num w:numId="21">
    <w:abstractNumId w:val="14"/>
  </w:num>
  <w:num w:numId="22">
    <w:abstractNumId w:val="22"/>
  </w:num>
  <w:num w:numId="23">
    <w:abstractNumId w:val="17"/>
  </w:num>
  <w:num w:numId="24">
    <w:abstractNumId w:val="12"/>
  </w:num>
  <w:num w:numId="25">
    <w:abstractNumId w:val="15"/>
  </w:num>
  <w:num w:numId="26">
    <w:abstractNumId w:val="24"/>
  </w:num>
  <w:num w:numId="2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425"/>
  <w:drawingGridHorizontalSpacing w:val="120"/>
  <w:displayHorizontalDrawingGridEvery w:val="2"/>
  <w:characterSpacingControl w:val="doNotCompress"/>
  <w:hdrShapeDefaults>
    <o:shapedefaults v:ext="edit" spidmax="24578"/>
    <o:shapelayout v:ext="edit">
      <o:idmap v:ext="edit" data="2"/>
    </o:shapelayout>
  </w:hdrShapeDefaults>
  <w:footnotePr>
    <w:footnote w:id="-1"/>
    <w:footnote w:id="0"/>
  </w:footnotePr>
  <w:endnotePr>
    <w:endnote w:id="-1"/>
    <w:endnote w:id="0"/>
  </w:endnotePr>
  <w:compat/>
  <w:rsids>
    <w:rsidRoot w:val="00797970"/>
    <w:rsid w:val="0000415A"/>
    <w:rsid w:val="000204E5"/>
    <w:rsid w:val="0002603F"/>
    <w:rsid w:val="00026E28"/>
    <w:rsid w:val="000270AA"/>
    <w:rsid w:val="00027B48"/>
    <w:rsid w:val="00030789"/>
    <w:rsid w:val="000378C5"/>
    <w:rsid w:val="00042FDA"/>
    <w:rsid w:val="00047F7E"/>
    <w:rsid w:val="0005278C"/>
    <w:rsid w:val="00053E66"/>
    <w:rsid w:val="000600EC"/>
    <w:rsid w:val="00060535"/>
    <w:rsid w:val="00076AB6"/>
    <w:rsid w:val="00094762"/>
    <w:rsid w:val="000A13A6"/>
    <w:rsid w:val="000A5866"/>
    <w:rsid w:val="000A6E3D"/>
    <w:rsid w:val="000B30B7"/>
    <w:rsid w:val="000B48B2"/>
    <w:rsid w:val="000C1B77"/>
    <w:rsid w:val="000D2B50"/>
    <w:rsid w:val="000D7BD0"/>
    <w:rsid w:val="000E28D4"/>
    <w:rsid w:val="000E614D"/>
    <w:rsid w:val="000E7D08"/>
    <w:rsid w:val="000F2A07"/>
    <w:rsid w:val="0010209E"/>
    <w:rsid w:val="001054E6"/>
    <w:rsid w:val="001110C1"/>
    <w:rsid w:val="00121969"/>
    <w:rsid w:val="00126AE0"/>
    <w:rsid w:val="00130869"/>
    <w:rsid w:val="0013175B"/>
    <w:rsid w:val="00137328"/>
    <w:rsid w:val="001509D2"/>
    <w:rsid w:val="00154247"/>
    <w:rsid w:val="001573F2"/>
    <w:rsid w:val="00161A0A"/>
    <w:rsid w:val="00163B1E"/>
    <w:rsid w:val="00175BC3"/>
    <w:rsid w:val="00180844"/>
    <w:rsid w:val="00182AB7"/>
    <w:rsid w:val="001830D9"/>
    <w:rsid w:val="00187001"/>
    <w:rsid w:val="0019391B"/>
    <w:rsid w:val="00193A53"/>
    <w:rsid w:val="001964D2"/>
    <w:rsid w:val="001A6A59"/>
    <w:rsid w:val="001A73F4"/>
    <w:rsid w:val="001B5530"/>
    <w:rsid w:val="001B70A6"/>
    <w:rsid w:val="001C6B00"/>
    <w:rsid w:val="001C7AD7"/>
    <w:rsid w:val="001D2A98"/>
    <w:rsid w:val="001D71EF"/>
    <w:rsid w:val="001D7C36"/>
    <w:rsid w:val="001E125A"/>
    <w:rsid w:val="001E4534"/>
    <w:rsid w:val="001E5F1E"/>
    <w:rsid w:val="001E5FB9"/>
    <w:rsid w:val="001F18F3"/>
    <w:rsid w:val="001F1901"/>
    <w:rsid w:val="001F2054"/>
    <w:rsid w:val="001F43F3"/>
    <w:rsid w:val="001F5F69"/>
    <w:rsid w:val="001F7B16"/>
    <w:rsid w:val="00200CA4"/>
    <w:rsid w:val="002120AD"/>
    <w:rsid w:val="00213026"/>
    <w:rsid w:val="0022293C"/>
    <w:rsid w:val="00224D29"/>
    <w:rsid w:val="00226C6A"/>
    <w:rsid w:val="00234A4F"/>
    <w:rsid w:val="00236F78"/>
    <w:rsid w:val="00237003"/>
    <w:rsid w:val="00241C71"/>
    <w:rsid w:val="00242892"/>
    <w:rsid w:val="00250E0E"/>
    <w:rsid w:val="002520F4"/>
    <w:rsid w:val="00256849"/>
    <w:rsid w:val="002568C4"/>
    <w:rsid w:val="00265531"/>
    <w:rsid w:val="00266802"/>
    <w:rsid w:val="002673BA"/>
    <w:rsid w:val="00267AE5"/>
    <w:rsid w:val="00271E06"/>
    <w:rsid w:val="002762D9"/>
    <w:rsid w:val="00277ECB"/>
    <w:rsid w:val="002A1FBB"/>
    <w:rsid w:val="002B4443"/>
    <w:rsid w:val="002B4455"/>
    <w:rsid w:val="002B5F47"/>
    <w:rsid w:val="002B7B97"/>
    <w:rsid w:val="002C20DF"/>
    <w:rsid w:val="002C2740"/>
    <w:rsid w:val="002C285E"/>
    <w:rsid w:val="002C5CA6"/>
    <w:rsid w:val="002C5DC1"/>
    <w:rsid w:val="002D131C"/>
    <w:rsid w:val="002D6585"/>
    <w:rsid w:val="002D796A"/>
    <w:rsid w:val="002E2D22"/>
    <w:rsid w:val="002F2CB8"/>
    <w:rsid w:val="002F4500"/>
    <w:rsid w:val="00303758"/>
    <w:rsid w:val="003079D3"/>
    <w:rsid w:val="0031671F"/>
    <w:rsid w:val="00322F22"/>
    <w:rsid w:val="00325FE1"/>
    <w:rsid w:val="003334AE"/>
    <w:rsid w:val="003409ED"/>
    <w:rsid w:val="00341395"/>
    <w:rsid w:val="003473F2"/>
    <w:rsid w:val="0034762F"/>
    <w:rsid w:val="003476BB"/>
    <w:rsid w:val="003547ED"/>
    <w:rsid w:val="00360BB3"/>
    <w:rsid w:val="00375056"/>
    <w:rsid w:val="00382F3D"/>
    <w:rsid w:val="00383405"/>
    <w:rsid w:val="003850BF"/>
    <w:rsid w:val="00387718"/>
    <w:rsid w:val="00395A31"/>
    <w:rsid w:val="003B1F21"/>
    <w:rsid w:val="003B234E"/>
    <w:rsid w:val="003B45CB"/>
    <w:rsid w:val="003C1048"/>
    <w:rsid w:val="003C27E6"/>
    <w:rsid w:val="003C4DB6"/>
    <w:rsid w:val="003C5BEF"/>
    <w:rsid w:val="003C5E8E"/>
    <w:rsid w:val="003D7DF1"/>
    <w:rsid w:val="003E2486"/>
    <w:rsid w:val="003E33F4"/>
    <w:rsid w:val="003F28F6"/>
    <w:rsid w:val="003F41E7"/>
    <w:rsid w:val="00405EB0"/>
    <w:rsid w:val="00406C85"/>
    <w:rsid w:val="004116E7"/>
    <w:rsid w:val="00412E22"/>
    <w:rsid w:val="00415618"/>
    <w:rsid w:val="00417AB9"/>
    <w:rsid w:val="004206CB"/>
    <w:rsid w:val="00421D94"/>
    <w:rsid w:val="0042398E"/>
    <w:rsid w:val="0042626C"/>
    <w:rsid w:val="004322D7"/>
    <w:rsid w:val="00443E8A"/>
    <w:rsid w:val="00453890"/>
    <w:rsid w:val="00455FC9"/>
    <w:rsid w:val="00460B4B"/>
    <w:rsid w:val="00462A50"/>
    <w:rsid w:val="00462CC3"/>
    <w:rsid w:val="004638CC"/>
    <w:rsid w:val="004668E4"/>
    <w:rsid w:val="00471FB1"/>
    <w:rsid w:val="0047228C"/>
    <w:rsid w:val="00481C4C"/>
    <w:rsid w:val="00483432"/>
    <w:rsid w:val="004846E2"/>
    <w:rsid w:val="00485841"/>
    <w:rsid w:val="004919A9"/>
    <w:rsid w:val="0049205F"/>
    <w:rsid w:val="0049383E"/>
    <w:rsid w:val="004A2513"/>
    <w:rsid w:val="004B0A64"/>
    <w:rsid w:val="004C1595"/>
    <w:rsid w:val="004C2286"/>
    <w:rsid w:val="004C30B5"/>
    <w:rsid w:val="004E270C"/>
    <w:rsid w:val="004E3951"/>
    <w:rsid w:val="004F0B50"/>
    <w:rsid w:val="004F1F9D"/>
    <w:rsid w:val="004F5023"/>
    <w:rsid w:val="004F740A"/>
    <w:rsid w:val="00500723"/>
    <w:rsid w:val="005009A8"/>
    <w:rsid w:val="00501D5A"/>
    <w:rsid w:val="00505FE4"/>
    <w:rsid w:val="005107FC"/>
    <w:rsid w:val="0051230C"/>
    <w:rsid w:val="00515710"/>
    <w:rsid w:val="005163FA"/>
    <w:rsid w:val="0053075F"/>
    <w:rsid w:val="00533EB2"/>
    <w:rsid w:val="00535D78"/>
    <w:rsid w:val="00536031"/>
    <w:rsid w:val="00542638"/>
    <w:rsid w:val="00542DC8"/>
    <w:rsid w:val="0054621D"/>
    <w:rsid w:val="00547A28"/>
    <w:rsid w:val="00552FA0"/>
    <w:rsid w:val="005628C4"/>
    <w:rsid w:val="00570118"/>
    <w:rsid w:val="00576079"/>
    <w:rsid w:val="00581E8E"/>
    <w:rsid w:val="005965E4"/>
    <w:rsid w:val="005B1049"/>
    <w:rsid w:val="005B4236"/>
    <w:rsid w:val="005B506C"/>
    <w:rsid w:val="005C00E2"/>
    <w:rsid w:val="005C32D4"/>
    <w:rsid w:val="005C5A5F"/>
    <w:rsid w:val="005C5CBA"/>
    <w:rsid w:val="005C747B"/>
    <w:rsid w:val="005D0BD8"/>
    <w:rsid w:val="005E2EFD"/>
    <w:rsid w:val="005E43AE"/>
    <w:rsid w:val="005E7FA0"/>
    <w:rsid w:val="005F0DCA"/>
    <w:rsid w:val="005F54EC"/>
    <w:rsid w:val="005F7595"/>
    <w:rsid w:val="00613DB9"/>
    <w:rsid w:val="006143DA"/>
    <w:rsid w:val="0061451F"/>
    <w:rsid w:val="006215AA"/>
    <w:rsid w:val="006227B6"/>
    <w:rsid w:val="00632FE1"/>
    <w:rsid w:val="006356AE"/>
    <w:rsid w:val="00640233"/>
    <w:rsid w:val="00643097"/>
    <w:rsid w:val="00650EE3"/>
    <w:rsid w:val="0066796D"/>
    <w:rsid w:val="0067539C"/>
    <w:rsid w:val="00687262"/>
    <w:rsid w:val="00691614"/>
    <w:rsid w:val="0069389B"/>
    <w:rsid w:val="00697006"/>
    <w:rsid w:val="006A51FC"/>
    <w:rsid w:val="006A52B8"/>
    <w:rsid w:val="006B30D2"/>
    <w:rsid w:val="006D27D6"/>
    <w:rsid w:val="006D6950"/>
    <w:rsid w:val="006E2B65"/>
    <w:rsid w:val="006E5351"/>
    <w:rsid w:val="006E7205"/>
    <w:rsid w:val="006F2BAA"/>
    <w:rsid w:val="006F5278"/>
    <w:rsid w:val="006F7A78"/>
    <w:rsid w:val="0070468E"/>
    <w:rsid w:val="0070473E"/>
    <w:rsid w:val="00713D33"/>
    <w:rsid w:val="00715746"/>
    <w:rsid w:val="00736D17"/>
    <w:rsid w:val="00740071"/>
    <w:rsid w:val="007417C4"/>
    <w:rsid w:val="0075167E"/>
    <w:rsid w:val="00751C24"/>
    <w:rsid w:val="007520CB"/>
    <w:rsid w:val="00770B80"/>
    <w:rsid w:val="00774188"/>
    <w:rsid w:val="0077707F"/>
    <w:rsid w:val="007817E5"/>
    <w:rsid w:val="00783244"/>
    <w:rsid w:val="00797970"/>
    <w:rsid w:val="007A3FD3"/>
    <w:rsid w:val="007B02EB"/>
    <w:rsid w:val="007B6E3B"/>
    <w:rsid w:val="007C1E3F"/>
    <w:rsid w:val="007C48DF"/>
    <w:rsid w:val="007C4A36"/>
    <w:rsid w:val="007C5053"/>
    <w:rsid w:val="007C66EE"/>
    <w:rsid w:val="007D0B2A"/>
    <w:rsid w:val="007D4B5E"/>
    <w:rsid w:val="007D70EF"/>
    <w:rsid w:val="007D7900"/>
    <w:rsid w:val="007E1FFC"/>
    <w:rsid w:val="007E45ED"/>
    <w:rsid w:val="007E591A"/>
    <w:rsid w:val="007F4C48"/>
    <w:rsid w:val="007F644A"/>
    <w:rsid w:val="008009DF"/>
    <w:rsid w:val="00800FCB"/>
    <w:rsid w:val="00802604"/>
    <w:rsid w:val="00815EA4"/>
    <w:rsid w:val="00822CF8"/>
    <w:rsid w:val="0082472F"/>
    <w:rsid w:val="00825BFA"/>
    <w:rsid w:val="00832FE0"/>
    <w:rsid w:val="008417D3"/>
    <w:rsid w:val="0084184C"/>
    <w:rsid w:val="00843BEE"/>
    <w:rsid w:val="0085105C"/>
    <w:rsid w:val="00852AA9"/>
    <w:rsid w:val="00852D2C"/>
    <w:rsid w:val="008560A4"/>
    <w:rsid w:val="00856F38"/>
    <w:rsid w:val="008769B3"/>
    <w:rsid w:val="008A312C"/>
    <w:rsid w:val="008B261D"/>
    <w:rsid w:val="008C1D46"/>
    <w:rsid w:val="008C2CF7"/>
    <w:rsid w:val="008D0AC7"/>
    <w:rsid w:val="008D3FBE"/>
    <w:rsid w:val="008D4704"/>
    <w:rsid w:val="008D7215"/>
    <w:rsid w:val="008D7EB8"/>
    <w:rsid w:val="008E0158"/>
    <w:rsid w:val="008E6C59"/>
    <w:rsid w:val="008F1F85"/>
    <w:rsid w:val="008F6892"/>
    <w:rsid w:val="00901CAB"/>
    <w:rsid w:val="0091017B"/>
    <w:rsid w:val="00925F99"/>
    <w:rsid w:val="009270BB"/>
    <w:rsid w:val="0093427B"/>
    <w:rsid w:val="009346CF"/>
    <w:rsid w:val="00940469"/>
    <w:rsid w:val="00944A42"/>
    <w:rsid w:val="00945B50"/>
    <w:rsid w:val="00953B47"/>
    <w:rsid w:val="009579EA"/>
    <w:rsid w:val="00965B89"/>
    <w:rsid w:val="00970083"/>
    <w:rsid w:val="009765E1"/>
    <w:rsid w:val="00980442"/>
    <w:rsid w:val="009808F3"/>
    <w:rsid w:val="00983BD2"/>
    <w:rsid w:val="00984A35"/>
    <w:rsid w:val="00985C7C"/>
    <w:rsid w:val="0098639A"/>
    <w:rsid w:val="00990AAA"/>
    <w:rsid w:val="00994509"/>
    <w:rsid w:val="0099622F"/>
    <w:rsid w:val="009977D4"/>
    <w:rsid w:val="009A0A05"/>
    <w:rsid w:val="009A1A22"/>
    <w:rsid w:val="009A2FDA"/>
    <w:rsid w:val="009B010F"/>
    <w:rsid w:val="009C2FC2"/>
    <w:rsid w:val="009D5308"/>
    <w:rsid w:val="009D54EB"/>
    <w:rsid w:val="009D5C4D"/>
    <w:rsid w:val="009E441D"/>
    <w:rsid w:val="009E5E3F"/>
    <w:rsid w:val="009E7FD2"/>
    <w:rsid w:val="009F638E"/>
    <w:rsid w:val="00A0747F"/>
    <w:rsid w:val="00A07B3B"/>
    <w:rsid w:val="00A07D3B"/>
    <w:rsid w:val="00A07FA5"/>
    <w:rsid w:val="00A11657"/>
    <w:rsid w:val="00A2014B"/>
    <w:rsid w:val="00A23AE6"/>
    <w:rsid w:val="00A26B0A"/>
    <w:rsid w:val="00A5071D"/>
    <w:rsid w:val="00A676A0"/>
    <w:rsid w:val="00A7354F"/>
    <w:rsid w:val="00A857E9"/>
    <w:rsid w:val="00A859A9"/>
    <w:rsid w:val="00A87B38"/>
    <w:rsid w:val="00A90F80"/>
    <w:rsid w:val="00AA50A0"/>
    <w:rsid w:val="00AA569C"/>
    <w:rsid w:val="00AB0C83"/>
    <w:rsid w:val="00AB2313"/>
    <w:rsid w:val="00AB410E"/>
    <w:rsid w:val="00AB482E"/>
    <w:rsid w:val="00AC35EF"/>
    <w:rsid w:val="00AC5461"/>
    <w:rsid w:val="00AC774E"/>
    <w:rsid w:val="00AD0380"/>
    <w:rsid w:val="00AD15AB"/>
    <w:rsid w:val="00AD2267"/>
    <w:rsid w:val="00AE49EF"/>
    <w:rsid w:val="00AF5F1C"/>
    <w:rsid w:val="00AF5F58"/>
    <w:rsid w:val="00B070DE"/>
    <w:rsid w:val="00B220C4"/>
    <w:rsid w:val="00B25169"/>
    <w:rsid w:val="00B25A08"/>
    <w:rsid w:val="00B2672A"/>
    <w:rsid w:val="00B303A1"/>
    <w:rsid w:val="00B40FC8"/>
    <w:rsid w:val="00B422CE"/>
    <w:rsid w:val="00B474FE"/>
    <w:rsid w:val="00B5284C"/>
    <w:rsid w:val="00B543A5"/>
    <w:rsid w:val="00B55826"/>
    <w:rsid w:val="00B62742"/>
    <w:rsid w:val="00B63E8A"/>
    <w:rsid w:val="00B66C79"/>
    <w:rsid w:val="00B715C5"/>
    <w:rsid w:val="00B77665"/>
    <w:rsid w:val="00B83AF6"/>
    <w:rsid w:val="00BA46AD"/>
    <w:rsid w:val="00BB0103"/>
    <w:rsid w:val="00BB0F73"/>
    <w:rsid w:val="00BB2BC9"/>
    <w:rsid w:val="00BB3B6B"/>
    <w:rsid w:val="00BC3831"/>
    <w:rsid w:val="00BC4DE3"/>
    <w:rsid w:val="00BD117E"/>
    <w:rsid w:val="00BD3BA5"/>
    <w:rsid w:val="00BE6F06"/>
    <w:rsid w:val="00BF362B"/>
    <w:rsid w:val="00BF7B97"/>
    <w:rsid w:val="00C00710"/>
    <w:rsid w:val="00C104C5"/>
    <w:rsid w:val="00C16311"/>
    <w:rsid w:val="00C17738"/>
    <w:rsid w:val="00C20CA5"/>
    <w:rsid w:val="00C34147"/>
    <w:rsid w:val="00C44335"/>
    <w:rsid w:val="00C47960"/>
    <w:rsid w:val="00C51220"/>
    <w:rsid w:val="00C54D1C"/>
    <w:rsid w:val="00C555BE"/>
    <w:rsid w:val="00C57FAE"/>
    <w:rsid w:val="00C638D3"/>
    <w:rsid w:val="00C65B10"/>
    <w:rsid w:val="00C671A4"/>
    <w:rsid w:val="00C67522"/>
    <w:rsid w:val="00C709A8"/>
    <w:rsid w:val="00C80434"/>
    <w:rsid w:val="00C86E15"/>
    <w:rsid w:val="00C93073"/>
    <w:rsid w:val="00CA33FF"/>
    <w:rsid w:val="00CB2AB1"/>
    <w:rsid w:val="00CB2F9A"/>
    <w:rsid w:val="00CB320B"/>
    <w:rsid w:val="00CB7B76"/>
    <w:rsid w:val="00CD1BB5"/>
    <w:rsid w:val="00CD6EE8"/>
    <w:rsid w:val="00CE176E"/>
    <w:rsid w:val="00CE354B"/>
    <w:rsid w:val="00CE7E11"/>
    <w:rsid w:val="00CF4223"/>
    <w:rsid w:val="00D07713"/>
    <w:rsid w:val="00D10C9A"/>
    <w:rsid w:val="00D20E31"/>
    <w:rsid w:val="00D272E2"/>
    <w:rsid w:val="00D27B8C"/>
    <w:rsid w:val="00D31AEA"/>
    <w:rsid w:val="00D4407C"/>
    <w:rsid w:val="00D504B9"/>
    <w:rsid w:val="00D514AE"/>
    <w:rsid w:val="00D60E72"/>
    <w:rsid w:val="00D65000"/>
    <w:rsid w:val="00D719B3"/>
    <w:rsid w:val="00D72D6E"/>
    <w:rsid w:val="00D80C83"/>
    <w:rsid w:val="00D81459"/>
    <w:rsid w:val="00D83830"/>
    <w:rsid w:val="00D8774C"/>
    <w:rsid w:val="00D96A20"/>
    <w:rsid w:val="00D96B02"/>
    <w:rsid w:val="00D9737D"/>
    <w:rsid w:val="00DA4767"/>
    <w:rsid w:val="00DB76C5"/>
    <w:rsid w:val="00DC48B3"/>
    <w:rsid w:val="00DC65B9"/>
    <w:rsid w:val="00DD092E"/>
    <w:rsid w:val="00DD1C8A"/>
    <w:rsid w:val="00DD7F81"/>
    <w:rsid w:val="00DE112F"/>
    <w:rsid w:val="00DE2B74"/>
    <w:rsid w:val="00DE3C19"/>
    <w:rsid w:val="00DF45C7"/>
    <w:rsid w:val="00E00AA8"/>
    <w:rsid w:val="00E03380"/>
    <w:rsid w:val="00E14C1B"/>
    <w:rsid w:val="00E22F63"/>
    <w:rsid w:val="00E338CE"/>
    <w:rsid w:val="00E457EE"/>
    <w:rsid w:val="00E46157"/>
    <w:rsid w:val="00E5153B"/>
    <w:rsid w:val="00E53618"/>
    <w:rsid w:val="00E53EFA"/>
    <w:rsid w:val="00E5513B"/>
    <w:rsid w:val="00E55C7E"/>
    <w:rsid w:val="00E56182"/>
    <w:rsid w:val="00E57DB8"/>
    <w:rsid w:val="00E62531"/>
    <w:rsid w:val="00E6411E"/>
    <w:rsid w:val="00E65B6D"/>
    <w:rsid w:val="00E66D6E"/>
    <w:rsid w:val="00E75C2B"/>
    <w:rsid w:val="00E77E85"/>
    <w:rsid w:val="00E80652"/>
    <w:rsid w:val="00E9451A"/>
    <w:rsid w:val="00E97E4C"/>
    <w:rsid w:val="00EA4FC3"/>
    <w:rsid w:val="00EA6EA0"/>
    <w:rsid w:val="00EA6FBA"/>
    <w:rsid w:val="00EC7147"/>
    <w:rsid w:val="00ED4BDE"/>
    <w:rsid w:val="00EE042B"/>
    <w:rsid w:val="00EF66C0"/>
    <w:rsid w:val="00EF6E28"/>
    <w:rsid w:val="00F01C3B"/>
    <w:rsid w:val="00F02BFA"/>
    <w:rsid w:val="00F15345"/>
    <w:rsid w:val="00F245AB"/>
    <w:rsid w:val="00F33E97"/>
    <w:rsid w:val="00F436A7"/>
    <w:rsid w:val="00F4489A"/>
    <w:rsid w:val="00F57917"/>
    <w:rsid w:val="00F6070C"/>
    <w:rsid w:val="00F61473"/>
    <w:rsid w:val="00F63E51"/>
    <w:rsid w:val="00F64BED"/>
    <w:rsid w:val="00F70941"/>
    <w:rsid w:val="00F7291B"/>
    <w:rsid w:val="00F84EEA"/>
    <w:rsid w:val="00F85162"/>
    <w:rsid w:val="00F92046"/>
    <w:rsid w:val="00FA4761"/>
    <w:rsid w:val="00FA4A95"/>
    <w:rsid w:val="00FB7407"/>
    <w:rsid w:val="00FC0FCD"/>
    <w:rsid w:val="00FC6137"/>
    <w:rsid w:val="00FC7854"/>
    <w:rsid w:val="00FD7FB9"/>
    <w:rsid w:val="00FE6F6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Preformatted" w:uiPriority="99"/>
    <w:lsdException w:name="HTML Typewriter"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0D7BD0"/>
    <w:rPr>
      <w:sz w:val="24"/>
      <w:szCs w:val="24"/>
    </w:rPr>
  </w:style>
  <w:style w:type="paragraph" w:styleId="Nagwek1">
    <w:name w:val="heading 1"/>
    <w:basedOn w:val="Normalny"/>
    <w:next w:val="Normalny"/>
    <w:qFormat/>
    <w:rsid w:val="00797970"/>
    <w:pPr>
      <w:keepNext/>
      <w:numPr>
        <w:numId w:val="1"/>
      </w:numPr>
      <w:suppressAutoHyphens/>
      <w:jc w:val="center"/>
      <w:outlineLvl w:val="0"/>
    </w:pPr>
    <w:rPr>
      <w:kern w:val="1"/>
      <w:sz w:val="28"/>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797970"/>
    <w:pPr>
      <w:tabs>
        <w:tab w:val="center" w:pos="4536"/>
        <w:tab w:val="right" w:pos="9072"/>
      </w:tabs>
    </w:pPr>
  </w:style>
  <w:style w:type="paragraph" w:styleId="Stopka">
    <w:name w:val="footer"/>
    <w:basedOn w:val="Normalny"/>
    <w:link w:val="StopkaZnak"/>
    <w:rsid w:val="00797970"/>
    <w:pPr>
      <w:tabs>
        <w:tab w:val="center" w:pos="4536"/>
        <w:tab w:val="right" w:pos="9072"/>
      </w:tabs>
    </w:pPr>
  </w:style>
  <w:style w:type="character" w:styleId="Hipercze">
    <w:name w:val="Hyperlink"/>
    <w:rsid w:val="00797970"/>
    <w:rPr>
      <w:color w:val="0000FF"/>
      <w:u w:val="single"/>
    </w:rPr>
  </w:style>
  <w:style w:type="paragraph" w:styleId="NormalnyWeb">
    <w:name w:val="Normal (Web)"/>
    <w:basedOn w:val="Normalny"/>
    <w:uiPriority w:val="99"/>
    <w:rsid w:val="0042626C"/>
    <w:pPr>
      <w:spacing w:before="100" w:beforeAutospacing="1" w:after="119"/>
    </w:pPr>
  </w:style>
  <w:style w:type="paragraph" w:styleId="Akapitzlist">
    <w:name w:val="List Paragraph"/>
    <w:aliases w:val="sw tekst"/>
    <w:basedOn w:val="Normalny"/>
    <w:link w:val="AkapitzlistZnak"/>
    <w:uiPriority w:val="34"/>
    <w:qFormat/>
    <w:rsid w:val="00CB320B"/>
    <w:pPr>
      <w:spacing w:after="200" w:line="276" w:lineRule="auto"/>
      <w:ind w:left="720"/>
      <w:contextualSpacing/>
    </w:pPr>
    <w:rPr>
      <w:rFonts w:ascii="Calibri" w:hAnsi="Calibri"/>
      <w:sz w:val="22"/>
      <w:szCs w:val="22"/>
    </w:rPr>
  </w:style>
  <w:style w:type="paragraph" w:styleId="Tekstpodstawowy">
    <w:name w:val="Body Text"/>
    <w:basedOn w:val="Normalny"/>
    <w:link w:val="TekstpodstawowyZnak"/>
    <w:unhideWhenUsed/>
    <w:rsid w:val="00533EB2"/>
    <w:pPr>
      <w:widowControl w:val="0"/>
      <w:suppressAutoHyphens/>
      <w:spacing w:after="120"/>
    </w:pPr>
    <w:rPr>
      <w:szCs w:val="20"/>
    </w:rPr>
  </w:style>
  <w:style w:type="character" w:customStyle="1" w:styleId="TekstpodstawowyZnak">
    <w:name w:val="Tekst podstawowy Znak"/>
    <w:link w:val="Tekstpodstawowy"/>
    <w:rsid w:val="00533EB2"/>
    <w:rPr>
      <w:sz w:val="24"/>
    </w:rPr>
  </w:style>
  <w:style w:type="character" w:customStyle="1" w:styleId="NagwekZnak">
    <w:name w:val="Nagłówek Znak"/>
    <w:basedOn w:val="Domylnaczcionkaakapitu"/>
    <w:link w:val="Nagwek"/>
    <w:rsid w:val="0047228C"/>
    <w:rPr>
      <w:sz w:val="24"/>
      <w:szCs w:val="24"/>
    </w:rPr>
  </w:style>
  <w:style w:type="paragraph" w:styleId="Tekstpodstawowy2">
    <w:name w:val="Body Text 2"/>
    <w:basedOn w:val="Normalny"/>
    <w:link w:val="Tekstpodstawowy2Znak"/>
    <w:rsid w:val="00DC48B3"/>
    <w:pPr>
      <w:spacing w:after="120" w:line="480" w:lineRule="auto"/>
    </w:pPr>
  </w:style>
  <w:style w:type="character" w:customStyle="1" w:styleId="Tekstpodstawowy2Znak">
    <w:name w:val="Tekst podstawowy 2 Znak"/>
    <w:basedOn w:val="Domylnaczcionkaakapitu"/>
    <w:link w:val="Tekstpodstawowy2"/>
    <w:rsid w:val="00DC48B3"/>
    <w:rPr>
      <w:sz w:val="24"/>
      <w:szCs w:val="24"/>
    </w:rPr>
  </w:style>
  <w:style w:type="character" w:styleId="Pogrubienie">
    <w:name w:val="Strong"/>
    <w:basedOn w:val="Domylnaczcionkaakapitu"/>
    <w:uiPriority w:val="22"/>
    <w:qFormat/>
    <w:rsid w:val="00DC48B3"/>
    <w:rPr>
      <w:b/>
      <w:bCs/>
    </w:rPr>
  </w:style>
  <w:style w:type="paragraph" w:customStyle="1" w:styleId="Standard">
    <w:name w:val="Standard"/>
    <w:rsid w:val="00536031"/>
    <w:pPr>
      <w:widowControl w:val="0"/>
      <w:suppressAutoHyphens/>
      <w:autoSpaceDN w:val="0"/>
      <w:textAlignment w:val="baseline"/>
    </w:pPr>
    <w:rPr>
      <w:rFonts w:eastAsia="SimSun" w:cs="Lucida Sans"/>
      <w:kern w:val="3"/>
      <w:sz w:val="24"/>
      <w:szCs w:val="24"/>
      <w:lang w:eastAsia="zh-CN" w:bidi="hi-IN"/>
    </w:rPr>
  </w:style>
  <w:style w:type="paragraph" w:customStyle="1" w:styleId="Textbody">
    <w:name w:val="Text body"/>
    <w:basedOn w:val="Standard"/>
    <w:rsid w:val="00536031"/>
    <w:pPr>
      <w:spacing w:after="120"/>
    </w:pPr>
  </w:style>
  <w:style w:type="paragraph" w:customStyle="1" w:styleId="Default">
    <w:name w:val="Default"/>
    <w:rsid w:val="00536031"/>
    <w:pPr>
      <w:suppressAutoHyphens/>
      <w:autoSpaceDN w:val="0"/>
      <w:textAlignment w:val="baseline"/>
    </w:pPr>
    <w:rPr>
      <w:rFonts w:ascii="Arial" w:eastAsia="SimSun" w:hAnsi="Arial" w:cs="Arial"/>
      <w:color w:val="000000"/>
      <w:kern w:val="3"/>
      <w:sz w:val="24"/>
      <w:szCs w:val="24"/>
      <w:lang w:eastAsia="zh-CN" w:bidi="hi-IN"/>
    </w:rPr>
  </w:style>
  <w:style w:type="paragraph" w:styleId="HTML-wstpniesformatowany">
    <w:name w:val="HTML Preformatted"/>
    <w:basedOn w:val="Normalny"/>
    <w:link w:val="HTML-wstpniesformatowanyZnak"/>
    <w:uiPriority w:val="99"/>
    <w:unhideWhenUsed/>
    <w:rsid w:val="003834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383405"/>
    <w:rPr>
      <w:rFonts w:ascii="Courier New" w:hAnsi="Courier New" w:cs="Courier New"/>
    </w:rPr>
  </w:style>
  <w:style w:type="character" w:customStyle="1" w:styleId="AkapitzlistZnak">
    <w:name w:val="Akapit z listą Znak"/>
    <w:aliases w:val="sw tekst Znak"/>
    <w:link w:val="Akapitzlist"/>
    <w:rsid w:val="00500723"/>
    <w:rPr>
      <w:rFonts w:ascii="Calibri" w:hAnsi="Calibri"/>
      <w:sz w:val="22"/>
      <w:szCs w:val="22"/>
    </w:rPr>
  </w:style>
  <w:style w:type="character" w:customStyle="1" w:styleId="FontStyle33">
    <w:name w:val="Font Style33"/>
    <w:rsid w:val="006143DA"/>
    <w:rPr>
      <w:rFonts w:ascii="Bookman Old Style" w:hAnsi="Bookman Old Style" w:cs="Bookman Old Style"/>
      <w:sz w:val="18"/>
      <w:szCs w:val="18"/>
    </w:rPr>
  </w:style>
  <w:style w:type="character" w:customStyle="1" w:styleId="StopkaZnak">
    <w:name w:val="Stopka Znak"/>
    <w:basedOn w:val="Domylnaczcionkaakapitu"/>
    <w:link w:val="Stopka"/>
    <w:uiPriority w:val="99"/>
    <w:rsid w:val="006E5351"/>
    <w:rPr>
      <w:sz w:val="24"/>
      <w:szCs w:val="24"/>
    </w:rPr>
  </w:style>
  <w:style w:type="paragraph" w:customStyle="1" w:styleId="v1msonormal">
    <w:name w:val="v1msonormal"/>
    <w:basedOn w:val="Normalny"/>
    <w:rsid w:val="00AF5F1C"/>
    <w:pPr>
      <w:spacing w:before="100" w:beforeAutospacing="1" w:after="100" w:afterAutospacing="1"/>
    </w:pPr>
  </w:style>
  <w:style w:type="paragraph" w:styleId="Tekstdymka">
    <w:name w:val="Balloon Text"/>
    <w:basedOn w:val="Normalny"/>
    <w:link w:val="TekstdymkaZnak"/>
    <w:uiPriority w:val="99"/>
    <w:rsid w:val="00027B48"/>
    <w:rPr>
      <w:rFonts w:ascii="Tahoma" w:hAnsi="Tahoma" w:cs="Tahoma"/>
      <w:sz w:val="16"/>
      <w:szCs w:val="16"/>
    </w:rPr>
  </w:style>
  <w:style w:type="character" w:customStyle="1" w:styleId="TekstdymkaZnak">
    <w:name w:val="Tekst dymka Znak"/>
    <w:basedOn w:val="Domylnaczcionkaakapitu"/>
    <w:link w:val="Tekstdymka"/>
    <w:uiPriority w:val="99"/>
    <w:rsid w:val="00027B48"/>
    <w:rPr>
      <w:rFonts w:ascii="Tahoma" w:hAnsi="Tahoma" w:cs="Tahoma"/>
      <w:sz w:val="16"/>
      <w:szCs w:val="16"/>
    </w:rPr>
  </w:style>
  <w:style w:type="character" w:styleId="HTML-staaszeroko">
    <w:name w:val="HTML Typewriter"/>
    <w:basedOn w:val="Domylnaczcionkaakapitu"/>
    <w:uiPriority w:val="99"/>
    <w:unhideWhenUsed/>
    <w:rsid w:val="00691614"/>
    <w:rPr>
      <w:rFonts w:ascii="Courier New" w:eastAsia="Times New Roman" w:hAnsi="Courier New" w:cs="Courier New"/>
      <w:sz w:val="20"/>
      <w:szCs w:val="20"/>
    </w:rPr>
  </w:style>
  <w:style w:type="paragraph" w:customStyle="1" w:styleId="v1msobodytext">
    <w:name w:val="v1msobodytext"/>
    <w:basedOn w:val="Normalny"/>
    <w:rsid w:val="00691614"/>
    <w:pPr>
      <w:spacing w:before="100" w:beforeAutospacing="1" w:after="100" w:afterAutospacing="1"/>
    </w:pPr>
  </w:style>
  <w:style w:type="paragraph" w:styleId="Bezodstpw">
    <w:name w:val="No Spacing"/>
    <w:basedOn w:val="Normalny"/>
    <w:uiPriority w:val="1"/>
    <w:qFormat/>
    <w:rsid w:val="004C30B5"/>
    <w:rPr>
      <w:rFonts w:ascii="Calibri" w:eastAsia="Calibri" w:hAnsi="Calibri" w:cs="Calibri"/>
      <w:sz w:val="22"/>
      <w:szCs w:val="22"/>
    </w:rPr>
  </w:style>
</w:styles>
</file>

<file path=word/webSettings.xml><?xml version="1.0" encoding="utf-8"?>
<w:webSettings xmlns:r="http://schemas.openxmlformats.org/officeDocument/2006/relationships" xmlns:w="http://schemas.openxmlformats.org/wordprocessingml/2006/main">
  <w:divs>
    <w:div w:id="60102121">
      <w:bodyDiv w:val="1"/>
      <w:marLeft w:val="0"/>
      <w:marRight w:val="0"/>
      <w:marTop w:val="0"/>
      <w:marBottom w:val="0"/>
      <w:divBdr>
        <w:top w:val="none" w:sz="0" w:space="0" w:color="auto"/>
        <w:left w:val="none" w:sz="0" w:space="0" w:color="auto"/>
        <w:bottom w:val="none" w:sz="0" w:space="0" w:color="auto"/>
        <w:right w:val="none" w:sz="0" w:space="0" w:color="auto"/>
      </w:divBdr>
      <w:divsChild>
        <w:div w:id="505053083">
          <w:marLeft w:val="0"/>
          <w:marRight w:val="0"/>
          <w:marTop w:val="0"/>
          <w:marBottom w:val="0"/>
          <w:divBdr>
            <w:top w:val="none" w:sz="0" w:space="0" w:color="auto"/>
            <w:left w:val="none" w:sz="0" w:space="0" w:color="auto"/>
            <w:bottom w:val="none" w:sz="0" w:space="0" w:color="auto"/>
            <w:right w:val="none" w:sz="0" w:space="0" w:color="auto"/>
          </w:divBdr>
        </w:div>
      </w:divsChild>
    </w:div>
    <w:div w:id="146634800">
      <w:bodyDiv w:val="1"/>
      <w:marLeft w:val="0"/>
      <w:marRight w:val="0"/>
      <w:marTop w:val="0"/>
      <w:marBottom w:val="0"/>
      <w:divBdr>
        <w:top w:val="none" w:sz="0" w:space="0" w:color="auto"/>
        <w:left w:val="none" w:sz="0" w:space="0" w:color="auto"/>
        <w:bottom w:val="none" w:sz="0" w:space="0" w:color="auto"/>
        <w:right w:val="none" w:sz="0" w:space="0" w:color="auto"/>
      </w:divBdr>
    </w:div>
    <w:div w:id="206308228">
      <w:bodyDiv w:val="1"/>
      <w:marLeft w:val="0"/>
      <w:marRight w:val="0"/>
      <w:marTop w:val="0"/>
      <w:marBottom w:val="0"/>
      <w:divBdr>
        <w:top w:val="none" w:sz="0" w:space="0" w:color="auto"/>
        <w:left w:val="none" w:sz="0" w:space="0" w:color="auto"/>
        <w:bottom w:val="none" w:sz="0" w:space="0" w:color="auto"/>
        <w:right w:val="none" w:sz="0" w:space="0" w:color="auto"/>
      </w:divBdr>
    </w:div>
    <w:div w:id="231619268">
      <w:bodyDiv w:val="1"/>
      <w:marLeft w:val="0"/>
      <w:marRight w:val="0"/>
      <w:marTop w:val="0"/>
      <w:marBottom w:val="0"/>
      <w:divBdr>
        <w:top w:val="none" w:sz="0" w:space="0" w:color="auto"/>
        <w:left w:val="none" w:sz="0" w:space="0" w:color="auto"/>
        <w:bottom w:val="none" w:sz="0" w:space="0" w:color="auto"/>
        <w:right w:val="none" w:sz="0" w:space="0" w:color="auto"/>
      </w:divBdr>
    </w:div>
    <w:div w:id="251474770">
      <w:bodyDiv w:val="1"/>
      <w:marLeft w:val="0"/>
      <w:marRight w:val="0"/>
      <w:marTop w:val="0"/>
      <w:marBottom w:val="0"/>
      <w:divBdr>
        <w:top w:val="none" w:sz="0" w:space="0" w:color="auto"/>
        <w:left w:val="none" w:sz="0" w:space="0" w:color="auto"/>
        <w:bottom w:val="none" w:sz="0" w:space="0" w:color="auto"/>
        <w:right w:val="none" w:sz="0" w:space="0" w:color="auto"/>
      </w:divBdr>
      <w:divsChild>
        <w:div w:id="224606447">
          <w:marLeft w:val="0"/>
          <w:marRight w:val="0"/>
          <w:marTop w:val="0"/>
          <w:marBottom w:val="0"/>
          <w:divBdr>
            <w:top w:val="none" w:sz="0" w:space="0" w:color="auto"/>
            <w:left w:val="none" w:sz="0" w:space="0" w:color="auto"/>
            <w:bottom w:val="none" w:sz="0" w:space="0" w:color="auto"/>
            <w:right w:val="none" w:sz="0" w:space="0" w:color="auto"/>
          </w:divBdr>
        </w:div>
        <w:div w:id="1183130665">
          <w:marLeft w:val="0"/>
          <w:marRight w:val="0"/>
          <w:marTop w:val="0"/>
          <w:marBottom w:val="0"/>
          <w:divBdr>
            <w:top w:val="none" w:sz="0" w:space="0" w:color="auto"/>
            <w:left w:val="none" w:sz="0" w:space="0" w:color="auto"/>
            <w:bottom w:val="none" w:sz="0" w:space="0" w:color="auto"/>
            <w:right w:val="none" w:sz="0" w:space="0" w:color="auto"/>
          </w:divBdr>
        </w:div>
        <w:div w:id="1391490543">
          <w:marLeft w:val="0"/>
          <w:marRight w:val="0"/>
          <w:marTop w:val="0"/>
          <w:marBottom w:val="0"/>
          <w:divBdr>
            <w:top w:val="none" w:sz="0" w:space="0" w:color="auto"/>
            <w:left w:val="none" w:sz="0" w:space="0" w:color="auto"/>
            <w:bottom w:val="none" w:sz="0" w:space="0" w:color="auto"/>
            <w:right w:val="none" w:sz="0" w:space="0" w:color="auto"/>
          </w:divBdr>
        </w:div>
        <w:div w:id="2076657242">
          <w:marLeft w:val="0"/>
          <w:marRight w:val="0"/>
          <w:marTop w:val="0"/>
          <w:marBottom w:val="0"/>
          <w:divBdr>
            <w:top w:val="none" w:sz="0" w:space="0" w:color="auto"/>
            <w:left w:val="none" w:sz="0" w:space="0" w:color="auto"/>
            <w:bottom w:val="none" w:sz="0" w:space="0" w:color="auto"/>
            <w:right w:val="none" w:sz="0" w:space="0" w:color="auto"/>
          </w:divBdr>
        </w:div>
        <w:div w:id="370350404">
          <w:marLeft w:val="0"/>
          <w:marRight w:val="0"/>
          <w:marTop w:val="0"/>
          <w:marBottom w:val="0"/>
          <w:divBdr>
            <w:top w:val="none" w:sz="0" w:space="0" w:color="auto"/>
            <w:left w:val="none" w:sz="0" w:space="0" w:color="auto"/>
            <w:bottom w:val="none" w:sz="0" w:space="0" w:color="auto"/>
            <w:right w:val="none" w:sz="0" w:space="0" w:color="auto"/>
          </w:divBdr>
        </w:div>
        <w:div w:id="1741443547">
          <w:marLeft w:val="0"/>
          <w:marRight w:val="0"/>
          <w:marTop w:val="0"/>
          <w:marBottom w:val="0"/>
          <w:divBdr>
            <w:top w:val="none" w:sz="0" w:space="0" w:color="auto"/>
            <w:left w:val="none" w:sz="0" w:space="0" w:color="auto"/>
            <w:bottom w:val="none" w:sz="0" w:space="0" w:color="auto"/>
            <w:right w:val="none" w:sz="0" w:space="0" w:color="auto"/>
          </w:divBdr>
        </w:div>
        <w:div w:id="1373074775">
          <w:marLeft w:val="0"/>
          <w:marRight w:val="0"/>
          <w:marTop w:val="0"/>
          <w:marBottom w:val="0"/>
          <w:divBdr>
            <w:top w:val="none" w:sz="0" w:space="0" w:color="auto"/>
            <w:left w:val="none" w:sz="0" w:space="0" w:color="auto"/>
            <w:bottom w:val="none" w:sz="0" w:space="0" w:color="auto"/>
            <w:right w:val="none" w:sz="0" w:space="0" w:color="auto"/>
          </w:divBdr>
        </w:div>
        <w:div w:id="1098138340">
          <w:marLeft w:val="0"/>
          <w:marRight w:val="0"/>
          <w:marTop w:val="0"/>
          <w:marBottom w:val="0"/>
          <w:divBdr>
            <w:top w:val="none" w:sz="0" w:space="0" w:color="auto"/>
            <w:left w:val="none" w:sz="0" w:space="0" w:color="auto"/>
            <w:bottom w:val="none" w:sz="0" w:space="0" w:color="auto"/>
            <w:right w:val="none" w:sz="0" w:space="0" w:color="auto"/>
          </w:divBdr>
        </w:div>
        <w:div w:id="974791889">
          <w:marLeft w:val="0"/>
          <w:marRight w:val="0"/>
          <w:marTop w:val="0"/>
          <w:marBottom w:val="0"/>
          <w:divBdr>
            <w:top w:val="none" w:sz="0" w:space="0" w:color="auto"/>
            <w:left w:val="none" w:sz="0" w:space="0" w:color="auto"/>
            <w:bottom w:val="none" w:sz="0" w:space="0" w:color="auto"/>
            <w:right w:val="none" w:sz="0" w:space="0" w:color="auto"/>
          </w:divBdr>
        </w:div>
        <w:div w:id="2106340009">
          <w:marLeft w:val="0"/>
          <w:marRight w:val="0"/>
          <w:marTop w:val="0"/>
          <w:marBottom w:val="0"/>
          <w:divBdr>
            <w:top w:val="none" w:sz="0" w:space="0" w:color="auto"/>
            <w:left w:val="none" w:sz="0" w:space="0" w:color="auto"/>
            <w:bottom w:val="none" w:sz="0" w:space="0" w:color="auto"/>
            <w:right w:val="none" w:sz="0" w:space="0" w:color="auto"/>
          </w:divBdr>
        </w:div>
        <w:div w:id="303000272">
          <w:marLeft w:val="0"/>
          <w:marRight w:val="0"/>
          <w:marTop w:val="0"/>
          <w:marBottom w:val="0"/>
          <w:divBdr>
            <w:top w:val="none" w:sz="0" w:space="0" w:color="auto"/>
            <w:left w:val="none" w:sz="0" w:space="0" w:color="auto"/>
            <w:bottom w:val="none" w:sz="0" w:space="0" w:color="auto"/>
            <w:right w:val="none" w:sz="0" w:space="0" w:color="auto"/>
          </w:divBdr>
        </w:div>
        <w:div w:id="1270501925">
          <w:marLeft w:val="0"/>
          <w:marRight w:val="0"/>
          <w:marTop w:val="0"/>
          <w:marBottom w:val="0"/>
          <w:divBdr>
            <w:top w:val="none" w:sz="0" w:space="0" w:color="auto"/>
            <w:left w:val="none" w:sz="0" w:space="0" w:color="auto"/>
            <w:bottom w:val="none" w:sz="0" w:space="0" w:color="auto"/>
            <w:right w:val="none" w:sz="0" w:space="0" w:color="auto"/>
          </w:divBdr>
        </w:div>
        <w:div w:id="2139251956">
          <w:marLeft w:val="0"/>
          <w:marRight w:val="0"/>
          <w:marTop w:val="0"/>
          <w:marBottom w:val="0"/>
          <w:divBdr>
            <w:top w:val="none" w:sz="0" w:space="0" w:color="auto"/>
            <w:left w:val="none" w:sz="0" w:space="0" w:color="auto"/>
            <w:bottom w:val="none" w:sz="0" w:space="0" w:color="auto"/>
            <w:right w:val="none" w:sz="0" w:space="0" w:color="auto"/>
          </w:divBdr>
        </w:div>
        <w:div w:id="346685875">
          <w:marLeft w:val="0"/>
          <w:marRight w:val="0"/>
          <w:marTop w:val="0"/>
          <w:marBottom w:val="0"/>
          <w:divBdr>
            <w:top w:val="none" w:sz="0" w:space="0" w:color="auto"/>
            <w:left w:val="none" w:sz="0" w:space="0" w:color="auto"/>
            <w:bottom w:val="none" w:sz="0" w:space="0" w:color="auto"/>
            <w:right w:val="none" w:sz="0" w:space="0" w:color="auto"/>
          </w:divBdr>
        </w:div>
        <w:div w:id="715356514">
          <w:marLeft w:val="0"/>
          <w:marRight w:val="0"/>
          <w:marTop w:val="0"/>
          <w:marBottom w:val="0"/>
          <w:divBdr>
            <w:top w:val="none" w:sz="0" w:space="0" w:color="auto"/>
            <w:left w:val="none" w:sz="0" w:space="0" w:color="auto"/>
            <w:bottom w:val="none" w:sz="0" w:space="0" w:color="auto"/>
            <w:right w:val="none" w:sz="0" w:space="0" w:color="auto"/>
          </w:divBdr>
        </w:div>
        <w:div w:id="1636830423">
          <w:marLeft w:val="0"/>
          <w:marRight w:val="0"/>
          <w:marTop w:val="0"/>
          <w:marBottom w:val="0"/>
          <w:divBdr>
            <w:top w:val="none" w:sz="0" w:space="0" w:color="auto"/>
            <w:left w:val="none" w:sz="0" w:space="0" w:color="auto"/>
            <w:bottom w:val="none" w:sz="0" w:space="0" w:color="auto"/>
            <w:right w:val="none" w:sz="0" w:space="0" w:color="auto"/>
          </w:divBdr>
        </w:div>
      </w:divsChild>
    </w:div>
    <w:div w:id="933366957">
      <w:bodyDiv w:val="1"/>
      <w:marLeft w:val="0"/>
      <w:marRight w:val="0"/>
      <w:marTop w:val="0"/>
      <w:marBottom w:val="0"/>
      <w:divBdr>
        <w:top w:val="none" w:sz="0" w:space="0" w:color="auto"/>
        <w:left w:val="none" w:sz="0" w:space="0" w:color="auto"/>
        <w:bottom w:val="none" w:sz="0" w:space="0" w:color="auto"/>
        <w:right w:val="none" w:sz="0" w:space="0" w:color="auto"/>
      </w:divBdr>
    </w:div>
    <w:div w:id="947011204">
      <w:bodyDiv w:val="1"/>
      <w:marLeft w:val="0"/>
      <w:marRight w:val="0"/>
      <w:marTop w:val="0"/>
      <w:marBottom w:val="0"/>
      <w:divBdr>
        <w:top w:val="none" w:sz="0" w:space="0" w:color="auto"/>
        <w:left w:val="none" w:sz="0" w:space="0" w:color="auto"/>
        <w:bottom w:val="none" w:sz="0" w:space="0" w:color="auto"/>
        <w:right w:val="none" w:sz="0" w:space="0" w:color="auto"/>
      </w:divBdr>
      <w:divsChild>
        <w:div w:id="453253728">
          <w:marLeft w:val="0"/>
          <w:marRight w:val="0"/>
          <w:marTop w:val="0"/>
          <w:marBottom w:val="0"/>
          <w:divBdr>
            <w:top w:val="none" w:sz="0" w:space="0" w:color="auto"/>
            <w:left w:val="none" w:sz="0" w:space="0" w:color="auto"/>
            <w:bottom w:val="none" w:sz="0" w:space="0" w:color="auto"/>
            <w:right w:val="none" w:sz="0" w:space="0" w:color="auto"/>
          </w:divBdr>
        </w:div>
        <w:div w:id="1458141647">
          <w:marLeft w:val="0"/>
          <w:marRight w:val="0"/>
          <w:marTop w:val="0"/>
          <w:marBottom w:val="0"/>
          <w:divBdr>
            <w:top w:val="none" w:sz="0" w:space="0" w:color="auto"/>
            <w:left w:val="none" w:sz="0" w:space="0" w:color="auto"/>
            <w:bottom w:val="none" w:sz="0" w:space="0" w:color="auto"/>
            <w:right w:val="none" w:sz="0" w:space="0" w:color="auto"/>
          </w:divBdr>
        </w:div>
        <w:div w:id="325788215">
          <w:marLeft w:val="0"/>
          <w:marRight w:val="0"/>
          <w:marTop w:val="0"/>
          <w:marBottom w:val="0"/>
          <w:divBdr>
            <w:top w:val="none" w:sz="0" w:space="0" w:color="auto"/>
            <w:left w:val="none" w:sz="0" w:space="0" w:color="auto"/>
            <w:bottom w:val="none" w:sz="0" w:space="0" w:color="auto"/>
            <w:right w:val="none" w:sz="0" w:space="0" w:color="auto"/>
          </w:divBdr>
        </w:div>
        <w:div w:id="410198027">
          <w:marLeft w:val="0"/>
          <w:marRight w:val="0"/>
          <w:marTop w:val="0"/>
          <w:marBottom w:val="0"/>
          <w:divBdr>
            <w:top w:val="none" w:sz="0" w:space="0" w:color="auto"/>
            <w:left w:val="none" w:sz="0" w:space="0" w:color="auto"/>
            <w:bottom w:val="none" w:sz="0" w:space="0" w:color="auto"/>
            <w:right w:val="none" w:sz="0" w:space="0" w:color="auto"/>
          </w:divBdr>
        </w:div>
        <w:div w:id="1378122967">
          <w:marLeft w:val="0"/>
          <w:marRight w:val="0"/>
          <w:marTop w:val="0"/>
          <w:marBottom w:val="0"/>
          <w:divBdr>
            <w:top w:val="none" w:sz="0" w:space="0" w:color="auto"/>
            <w:left w:val="none" w:sz="0" w:space="0" w:color="auto"/>
            <w:bottom w:val="none" w:sz="0" w:space="0" w:color="auto"/>
            <w:right w:val="none" w:sz="0" w:space="0" w:color="auto"/>
          </w:divBdr>
        </w:div>
        <w:div w:id="2146270297">
          <w:marLeft w:val="0"/>
          <w:marRight w:val="0"/>
          <w:marTop w:val="0"/>
          <w:marBottom w:val="0"/>
          <w:divBdr>
            <w:top w:val="none" w:sz="0" w:space="0" w:color="auto"/>
            <w:left w:val="none" w:sz="0" w:space="0" w:color="auto"/>
            <w:bottom w:val="none" w:sz="0" w:space="0" w:color="auto"/>
            <w:right w:val="none" w:sz="0" w:space="0" w:color="auto"/>
          </w:divBdr>
        </w:div>
        <w:div w:id="274479725">
          <w:marLeft w:val="0"/>
          <w:marRight w:val="0"/>
          <w:marTop w:val="0"/>
          <w:marBottom w:val="0"/>
          <w:divBdr>
            <w:top w:val="none" w:sz="0" w:space="0" w:color="auto"/>
            <w:left w:val="none" w:sz="0" w:space="0" w:color="auto"/>
            <w:bottom w:val="none" w:sz="0" w:space="0" w:color="auto"/>
            <w:right w:val="none" w:sz="0" w:space="0" w:color="auto"/>
          </w:divBdr>
        </w:div>
        <w:div w:id="18743581">
          <w:marLeft w:val="0"/>
          <w:marRight w:val="0"/>
          <w:marTop w:val="0"/>
          <w:marBottom w:val="0"/>
          <w:divBdr>
            <w:top w:val="none" w:sz="0" w:space="0" w:color="auto"/>
            <w:left w:val="none" w:sz="0" w:space="0" w:color="auto"/>
            <w:bottom w:val="none" w:sz="0" w:space="0" w:color="auto"/>
            <w:right w:val="none" w:sz="0" w:space="0" w:color="auto"/>
          </w:divBdr>
        </w:div>
      </w:divsChild>
    </w:div>
    <w:div w:id="1044909404">
      <w:bodyDiv w:val="1"/>
      <w:marLeft w:val="0"/>
      <w:marRight w:val="0"/>
      <w:marTop w:val="0"/>
      <w:marBottom w:val="0"/>
      <w:divBdr>
        <w:top w:val="none" w:sz="0" w:space="0" w:color="auto"/>
        <w:left w:val="none" w:sz="0" w:space="0" w:color="auto"/>
        <w:bottom w:val="none" w:sz="0" w:space="0" w:color="auto"/>
        <w:right w:val="none" w:sz="0" w:space="0" w:color="auto"/>
      </w:divBdr>
    </w:div>
    <w:div w:id="1215044042">
      <w:bodyDiv w:val="1"/>
      <w:marLeft w:val="0"/>
      <w:marRight w:val="0"/>
      <w:marTop w:val="0"/>
      <w:marBottom w:val="0"/>
      <w:divBdr>
        <w:top w:val="none" w:sz="0" w:space="0" w:color="auto"/>
        <w:left w:val="none" w:sz="0" w:space="0" w:color="auto"/>
        <w:bottom w:val="none" w:sz="0" w:space="0" w:color="auto"/>
        <w:right w:val="none" w:sz="0" w:space="0" w:color="auto"/>
      </w:divBdr>
    </w:div>
    <w:div w:id="1227032045">
      <w:bodyDiv w:val="1"/>
      <w:marLeft w:val="0"/>
      <w:marRight w:val="0"/>
      <w:marTop w:val="0"/>
      <w:marBottom w:val="0"/>
      <w:divBdr>
        <w:top w:val="none" w:sz="0" w:space="0" w:color="auto"/>
        <w:left w:val="none" w:sz="0" w:space="0" w:color="auto"/>
        <w:bottom w:val="none" w:sz="0" w:space="0" w:color="auto"/>
        <w:right w:val="none" w:sz="0" w:space="0" w:color="auto"/>
      </w:divBdr>
    </w:div>
    <w:div w:id="1297174520">
      <w:bodyDiv w:val="1"/>
      <w:marLeft w:val="0"/>
      <w:marRight w:val="0"/>
      <w:marTop w:val="0"/>
      <w:marBottom w:val="0"/>
      <w:divBdr>
        <w:top w:val="none" w:sz="0" w:space="0" w:color="auto"/>
        <w:left w:val="none" w:sz="0" w:space="0" w:color="auto"/>
        <w:bottom w:val="none" w:sz="0" w:space="0" w:color="auto"/>
        <w:right w:val="none" w:sz="0" w:space="0" w:color="auto"/>
      </w:divBdr>
    </w:div>
    <w:div w:id="1299259228">
      <w:bodyDiv w:val="1"/>
      <w:marLeft w:val="0"/>
      <w:marRight w:val="0"/>
      <w:marTop w:val="0"/>
      <w:marBottom w:val="0"/>
      <w:divBdr>
        <w:top w:val="none" w:sz="0" w:space="0" w:color="auto"/>
        <w:left w:val="none" w:sz="0" w:space="0" w:color="auto"/>
        <w:bottom w:val="none" w:sz="0" w:space="0" w:color="auto"/>
        <w:right w:val="none" w:sz="0" w:space="0" w:color="auto"/>
      </w:divBdr>
    </w:div>
    <w:div w:id="1344285596">
      <w:bodyDiv w:val="1"/>
      <w:marLeft w:val="0"/>
      <w:marRight w:val="0"/>
      <w:marTop w:val="0"/>
      <w:marBottom w:val="0"/>
      <w:divBdr>
        <w:top w:val="none" w:sz="0" w:space="0" w:color="auto"/>
        <w:left w:val="none" w:sz="0" w:space="0" w:color="auto"/>
        <w:bottom w:val="none" w:sz="0" w:space="0" w:color="auto"/>
        <w:right w:val="none" w:sz="0" w:space="0" w:color="auto"/>
      </w:divBdr>
      <w:divsChild>
        <w:div w:id="1216548161">
          <w:marLeft w:val="0"/>
          <w:marRight w:val="0"/>
          <w:marTop w:val="0"/>
          <w:marBottom w:val="0"/>
          <w:divBdr>
            <w:top w:val="none" w:sz="0" w:space="0" w:color="auto"/>
            <w:left w:val="none" w:sz="0" w:space="0" w:color="auto"/>
            <w:bottom w:val="none" w:sz="0" w:space="0" w:color="auto"/>
            <w:right w:val="none" w:sz="0" w:space="0" w:color="auto"/>
          </w:divBdr>
        </w:div>
        <w:div w:id="304555318">
          <w:marLeft w:val="0"/>
          <w:marRight w:val="0"/>
          <w:marTop w:val="0"/>
          <w:marBottom w:val="0"/>
          <w:divBdr>
            <w:top w:val="none" w:sz="0" w:space="0" w:color="auto"/>
            <w:left w:val="none" w:sz="0" w:space="0" w:color="auto"/>
            <w:bottom w:val="none" w:sz="0" w:space="0" w:color="auto"/>
            <w:right w:val="none" w:sz="0" w:space="0" w:color="auto"/>
          </w:divBdr>
        </w:div>
        <w:div w:id="478808830">
          <w:marLeft w:val="0"/>
          <w:marRight w:val="0"/>
          <w:marTop w:val="0"/>
          <w:marBottom w:val="0"/>
          <w:divBdr>
            <w:top w:val="none" w:sz="0" w:space="0" w:color="auto"/>
            <w:left w:val="none" w:sz="0" w:space="0" w:color="auto"/>
            <w:bottom w:val="none" w:sz="0" w:space="0" w:color="auto"/>
            <w:right w:val="none" w:sz="0" w:space="0" w:color="auto"/>
          </w:divBdr>
        </w:div>
      </w:divsChild>
    </w:div>
    <w:div w:id="1393848546">
      <w:bodyDiv w:val="1"/>
      <w:marLeft w:val="0"/>
      <w:marRight w:val="0"/>
      <w:marTop w:val="0"/>
      <w:marBottom w:val="0"/>
      <w:divBdr>
        <w:top w:val="none" w:sz="0" w:space="0" w:color="auto"/>
        <w:left w:val="none" w:sz="0" w:space="0" w:color="auto"/>
        <w:bottom w:val="none" w:sz="0" w:space="0" w:color="auto"/>
        <w:right w:val="none" w:sz="0" w:space="0" w:color="auto"/>
      </w:divBdr>
    </w:div>
    <w:div w:id="1468472650">
      <w:bodyDiv w:val="1"/>
      <w:marLeft w:val="0"/>
      <w:marRight w:val="0"/>
      <w:marTop w:val="0"/>
      <w:marBottom w:val="0"/>
      <w:divBdr>
        <w:top w:val="none" w:sz="0" w:space="0" w:color="auto"/>
        <w:left w:val="none" w:sz="0" w:space="0" w:color="auto"/>
        <w:bottom w:val="none" w:sz="0" w:space="0" w:color="auto"/>
        <w:right w:val="none" w:sz="0" w:space="0" w:color="auto"/>
      </w:divBdr>
    </w:div>
    <w:div w:id="1513572496">
      <w:bodyDiv w:val="1"/>
      <w:marLeft w:val="0"/>
      <w:marRight w:val="0"/>
      <w:marTop w:val="0"/>
      <w:marBottom w:val="0"/>
      <w:divBdr>
        <w:top w:val="none" w:sz="0" w:space="0" w:color="auto"/>
        <w:left w:val="none" w:sz="0" w:space="0" w:color="auto"/>
        <w:bottom w:val="none" w:sz="0" w:space="0" w:color="auto"/>
        <w:right w:val="none" w:sz="0" w:space="0" w:color="auto"/>
      </w:divBdr>
    </w:div>
    <w:div w:id="1660499464">
      <w:bodyDiv w:val="1"/>
      <w:marLeft w:val="0"/>
      <w:marRight w:val="0"/>
      <w:marTop w:val="0"/>
      <w:marBottom w:val="0"/>
      <w:divBdr>
        <w:top w:val="none" w:sz="0" w:space="0" w:color="auto"/>
        <w:left w:val="none" w:sz="0" w:space="0" w:color="auto"/>
        <w:bottom w:val="none" w:sz="0" w:space="0" w:color="auto"/>
        <w:right w:val="none" w:sz="0" w:space="0" w:color="auto"/>
      </w:divBdr>
      <w:divsChild>
        <w:div w:id="350569379">
          <w:marLeft w:val="0"/>
          <w:marRight w:val="0"/>
          <w:marTop w:val="0"/>
          <w:marBottom w:val="0"/>
          <w:divBdr>
            <w:top w:val="none" w:sz="0" w:space="0" w:color="auto"/>
            <w:left w:val="none" w:sz="0" w:space="0" w:color="auto"/>
            <w:bottom w:val="none" w:sz="0" w:space="0" w:color="auto"/>
            <w:right w:val="none" w:sz="0" w:space="0" w:color="auto"/>
          </w:divBdr>
        </w:div>
        <w:div w:id="1376662393">
          <w:marLeft w:val="0"/>
          <w:marRight w:val="0"/>
          <w:marTop w:val="0"/>
          <w:marBottom w:val="0"/>
          <w:divBdr>
            <w:top w:val="none" w:sz="0" w:space="0" w:color="auto"/>
            <w:left w:val="none" w:sz="0" w:space="0" w:color="auto"/>
            <w:bottom w:val="none" w:sz="0" w:space="0" w:color="auto"/>
            <w:right w:val="none" w:sz="0" w:space="0" w:color="auto"/>
          </w:divBdr>
        </w:div>
        <w:div w:id="1079474505">
          <w:marLeft w:val="0"/>
          <w:marRight w:val="0"/>
          <w:marTop w:val="0"/>
          <w:marBottom w:val="0"/>
          <w:divBdr>
            <w:top w:val="none" w:sz="0" w:space="0" w:color="auto"/>
            <w:left w:val="none" w:sz="0" w:space="0" w:color="auto"/>
            <w:bottom w:val="none" w:sz="0" w:space="0" w:color="auto"/>
            <w:right w:val="none" w:sz="0" w:space="0" w:color="auto"/>
          </w:divBdr>
        </w:div>
        <w:div w:id="343752771">
          <w:marLeft w:val="0"/>
          <w:marRight w:val="0"/>
          <w:marTop w:val="0"/>
          <w:marBottom w:val="0"/>
          <w:divBdr>
            <w:top w:val="none" w:sz="0" w:space="0" w:color="auto"/>
            <w:left w:val="none" w:sz="0" w:space="0" w:color="auto"/>
            <w:bottom w:val="none" w:sz="0" w:space="0" w:color="auto"/>
            <w:right w:val="none" w:sz="0" w:space="0" w:color="auto"/>
          </w:divBdr>
        </w:div>
      </w:divsChild>
    </w:div>
    <w:div w:id="1680892156">
      <w:bodyDiv w:val="1"/>
      <w:marLeft w:val="0"/>
      <w:marRight w:val="0"/>
      <w:marTop w:val="0"/>
      <w:marBottom w:val="0"/>
      <w:divBdr>
        <w:top w:val="none" w:sz="0" w:space="0" w:color="auto"/>
        <w:left w:val="none" w:sz="0" w:space="0" w:color="auto"/>
        <w:bottom w:val="none" w:sz="0" w:space="0" w:color="auto"/>
        <w:right w:val="none" w:sz="0" w:space="0" w:color="auto"/>
      </w:divBdr>
    </w:div>
    <w:div w:id="1709718474">
      <w:bodyDiv w:val="1"/>
      <w:marLeft w:val="0"/>
      <w:marRight w:val="0"/>
      <w:marTop w:val="0"/>
      <w:marBottom w:val="0"/>
      <w:divBdr>
        <w:top w:val="none" w:sz="0" w:space="0" w:color="auto"/>
        <w:left w:val="none" w:sz="0" w:space="0" w:color="auto"/>
        <w:bottom w:val="none" w:sz="0" w:space="0" w:color="auto"/>
        <w:right w:val="none" w:sz="0" w:space="0" w:color="auto"/>
      </w:divBdr>
    </w:div>
    <w:div w:id="1758482857">
      <w:bodyDiv w:val="1"/>
      <w:marLeft w:val="0"/>
      <w:marRight w:val="0"/>
      <w:marTop w:val="0"/>
      <w:marBottom w:val="0"/>
      <w:divBdr>
        <w:top w:val="none" w:sz="0" w:space="0" w:color="auto"/>
        <w:left w:val="none" w:sz="0" w:space="0" w:color="auto"/>
        <w:bottom w:val="none" w:sz="0" w:space="0" w:color="auto"/>
        <w:right w:val="none" w:sz="0" w:space="0" w:color="auto"/>
      </w:divBdr>
    </w:div>
    <w:div w:id="1838887650">
      <w:bodyDiv w:val="1"/>
      <w:marLeft w:val="0"/>
      <w:marRight w:val="0"/>
      <w:marTop w:val="0"/>
      <w:marBottom w:val="0"/>
      <w:divBdr>
        <w:top w:val="none" w:sz="0" w:space="0" w:color="auto"/>
        <w:left w:val="none" w:sz="0" w:space="0" w:color="auto"/>
        <w:bottom w:val="none" w:sz="0" w:space="0" w:color="auto"/>
        <w:right w:val="none" w:sz="0" w:space="0" w:color="auto"/>
      </w:divBdr>
    </w:div>
    <w:div w:id="1884975836">
      <w:bodyDiv w:val="1"/>
      <w:marLeft w:val="0"/>
      <w:marRight w:val="0"/>
      <w:marTop w:val="0"/>
      <w:marBottom w:val="0"/>
      <w:divBdr>
        <w:top w:val="none" w:sz="0" w:space="0" w:color="auto"/>
        <w:left w:val="none" w:sz="0" w:space="0" w:color="auto"/>
        <w:bottom w:val="none" w:sz="0" w:space="0" w:color="auto"/>
        <w:right w:val="none" w:sz="0" w:space="0" w:color="auto"/>
      </w:divBdr>
    </w:div>
    <w:div w:id="1922182261">
      <w:bodyDiv w:val="1"/>
      <w:marLeft w:val="0"/>
      <w:marRight w:val="0"/>
      <w:marTop w:val="0"/>
      <w:marBottom w:val="0"/>
      <w:divBdr>
        <w:top w:val="none" w:sz="0" w:space="0" w:color="auto"/>
        <w:left w:val="none" w:sz="0" w:space="0" w:color="auto"/>
        <w:bottom w:val="none" w:sz="0" w:space="0" w:color="auto"/>
        <w:right w:val="none" w:sz="0" w:space="0" w:color="auto"/>
      </w:divBdr>
    </w:div>
    <w:div w:id="2004816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B98AAE-1D18-47CE-A792-C7F455542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2</Pages>
  <Words>1019</Words>
  <Characters>6119</Characters>
  <Application>Microsoft Office Word</Application>
  <DocSecurity>0</DocSecurity>
  <Lines>50</Lines>
  <Paragraphs>14</Paragraphs>
  <ScaleCrop>false</ScaleCrop>
  <HeadingPairs>
    <vt:vector size="2" baseType="variant">
      <vt:variant>
        <vt:lpstr>Tytuł</vt:lpstr>
      </vt:variant>
      <vt:variant>
        <vt:i4>1</vt:i4>
      </vt:variant>
    </vt:vector>
  </HeadingPairs>
  <TitlesOfParts>
    <vt:vector size="1" baseType="lpstr">
      <vt:lpstr/>
    </vt:vector>
  </TitlesOfParts>
  <Company>UMWM</Company>
  <LinksUpToDate>false</LinksUpToDate>
  <CharactersWithSpaces>7124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Fecko</dc:creator>
  <cp:keywords/>
  <cp:lastModifiedBy>biuro</cp:lastModifiedBy>
  <cp:revision>15</cp:revision>
  <cp:lastPrinted>2020-10-13T12:23:00Z</cp:lastPrinted>
  <dcterms:created xsi:type="dcterms:W3CDTF">2020-10-01T09:54:00Z</dcterms:created>
  <dcterms:modified xsi:type="dcterms:W3CDTF">2020-10-13T12:24:00Z</dcterms:modified>
</cp:coreProperties>
</file>