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683227" w:rsidRDefault="00E65B6D" w:rsidP="00683227">
      <w:pPr>
        <w:ind w:left="6372"/>
        <w:rPr>
          <w:rFonts w:ascii="Tahoma" w:hAnsi="Tahoma" w:cs="Tahoma"/>
          <w:b/>
          <w:sz w:val="20"/>
          <w:szCs w:val="20"/>
        </w:rPr>
      </w:pPr>
    </w:p>
    <w:p w:rsidR="00683227" w:rsidRPr="00683227" w:rsidRDefault="0016580F" w:rsidP="00683227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 Wykonawcy wszyscy</w:t>
      </w:r>
    </w:p>
    <w:p w:rsidR="00683227" w:rsidRDefault="00683227" w:rsidP="00691614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Style w:val="HTML-staaszeroko"/>
          <w:rFonts w:ascii="Tahoma" w:hAnsi="Tahoma" w:cs="Tahoma"/>
          <w:b/>
        </w:rPr>
      </w:pPr>
    </w:p>
    <w:p w:rsidR="00691614" w:rsidRDefault="00691614" w:rsidP="00691614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Style w:val="HTML-staaszeroko"/>
          <w:rFonts w:ascii="Tahoma" w:hAnsi="Tahoma" w:cs="Tahoma"/>
          <w:b/>
        </w:rPr>
      </w:pPr>
    </w:p>
    <w:p w:rsidR="00691614" w:rsidRPr="00691614" w:rsidRDefault="00691614" w:rsidP="00691614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277ECB" w:rsidRPr="00691614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69161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DA.271-</w:t>
      </w:r>
      <w:r w:rsidR="00A676A0" w:rsidRPr="00691614">
        <w:rPr>
          <w:rFonts w:ascii="Tahoma" w:hAnsi="Tahoma" w:cs="Tahoma"/>
          <w:sz w:val="20"/>
          <w:szCs w:val="20"/>
        </w:rPr>
        <w:t>42</w:t>
      </w:r>
      <w:r w:rsidRPr="00691614">
        <w:rPr>
          <w:rFonts w:ascii="Tahoma" w:hAnsi="Tahoma" w:cs="Tahoma"/>
          <w:sz w:val="20"/>
          <w:szCs w:val="20"/>
        </w:rPr>
        <w:t>-</w:t>
      </w:r>
      <w:r w:rsidR="00691614" w:rsidRPr="00691614">
        <w:rPr>
          <w:rFonts w:ascii="Tahoma" w:hAnsi="Tahoma" w:cs="Tahoma"/>
          <w:sz w:val="20"/>
          <w:szCs w:val="20"/>
        </w:rPr>
        <w:t>19</w:t>
      </w:r>
      <w:r w:rsidR="00A676A0" w:rsidRPr="00691614">
        <w:rPr>
          <w:rFonts w:ascii="Tahoma" w:hAnsi="Tahoma" w:cs="Tahoma"/>
          <w:sz w:val="20"/>
          <w:szCs w:val="20"/>
        </w:rPr>
        <w:t>/20</w:t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691614">
        <w:rPr>
          <w:rFonts w:ascii="Tahoma" w:hAnsi="Tahoma" w:cs="Tahoma"/>
          <w:noProof/>
          <w:sz w:val="20"/>
          <w:szCs w:val="20"/>
        </w:rPr>
        <w:t xml:space="preserve">   </w:t>
      </w:r>
      <w:r w:rsidRPr="00691614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691614">
        <w:rPr>
          <w:rFonts w:ascii="Tahoma" w:hAnsi="Tahoma" w:cs="Tahoma"/>
          <w:noProof/>
          <w:sz w:val="20"/>
          <w:szCs w:val="20"/>
        </w:rPr>
        <w:t xml:space="preserve">dnia </w:t>
      </w:r>
      <w:r w:rsidR="00BD6C10">
        <w:rPr>
          <w:rFonts w:ascii="Tahoma" w:hAnsi="Tahoma" w:cs="Tahoma"/>
          <w:noProof/>
          <w:sz w:val="20"/>
          <w:szCs w:val="20"/>
        </w:rPr>
        <w:t>21</w:t>
      </w:r>
      <w:r w:rsidR="002B7B97" w:rsidRPr="00691614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691614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691614">
        <w:rPr>
          <w:rFonts w:ascii="Tahoma" w:hAnsi="Tahoma" w:cs="Tahoma"/>
          <w:noProof/>
          <w:sz w:val="20"/>
          <w:szCs w:val="20"/>
        </w:rPr>
        <w:t>2020</w:t>
      </w:r>
      <w:r w:rsidRPr="0069161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91614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691614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691614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69161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91614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9161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91614" w:rsidRPr="00691614">
        <w:rPr>
          <w:rFonts w:ascii="Tahoma" w:hAnsi="Tahoma" w:cs="Tahoma"/>
          <w:b/>
          <w:noProof/>
          <w:sz w:val="20"/>
          <w:szCs w:val="20"/>
        </w:rPr>
        <w:t>Zapytanie nr 13</w:t>
      </w:r>
    </w:p>
    <w:p w:rsidR="001E5FB9" w:rsidRPr="0069161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91614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691614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691614">
        <w:rPr>
          <w:rFonts w:ascii="Tahoma" w:hAnsi="Tahoma" w:cs="Tahoma"/>
          <w:sz w:val="20"/>
          <w:szCs w:val="20"/>
        </w:rPr>
        <w:t>na</w:t>
      </w:r>
      <w:r w:rsidR="000B30B7" w:rsidRPr="00691614">
        <w:rPr>
          <w:rFonts w:ascii="Tahoma" w:hAnsi="Tahoma" w:cs="Tahoma"/>
          <w:sz w:val="20"/>
          <w:szCs w:val="20"/>
        </w:rPr>
        <w:t xml:space="preserve"> </w:t>
      </w:r>
      <w:r w:rsidR="00B77665" w:rsidRPr="00691614">
        <w:rPr>
          <w:rFonts w:ascii="Tahoma" w:hAnsi="Tahoma" w:cs="Tahoma"/>
          <w:sz w:val="20"/>
          <w:szCs w:val="20"/>
        </w:rPr>
        <w:t>d</w:t>
      </w:r>
      <w:r w:rsidR="000B30B7" w:rsidRPr="00691614">
        <w:rPr>
          <w:rFonts w:ascii="Tahoma" w:hAnsi="Tahoma" w:cs="Tahoma"/>
          <w:sz w:val="20"/>
          <w:szCs w:val="20"/>
        </w:rPr>
        <w:t>o</w:t>
      </w:r>
      <w:r w:rsidR="00B77665" w:rsidRPr="00691614">
        <w:rPr>
          <w:rFonts w:ascii="Tahoma" w:hAnsi="Tahoma" w:cs="Tahoma"/>
          <w:sz w:val="20"/>
          <w:szCs w:val="20"/>
        </w:rPr>
        <w:t>stawę</w:t>
      </w:r>
      <w:r w:rsidR="00B77665" w:rsidRPr="00691614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691614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91614">
        <w:rPr>
          <w:rFonts w:ascii="Tahoma" w:hAnsi="Tahoma" w:cs="Tahoma"/>
          <w:sz w:val="20"/>
          <w:szCs w:val="20"/>
        </w:rPr>
        <w:t xml:space="preserve">Szpital Specjalistyczny </w:t>
      </w:r>
      <w:r w:rsidRPr="00691614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691614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25F99" w:rsidRPr="00691614" w:rsidRDefault="00691614" w:rsidP="00D8774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691614" w:rsidRPr="00691614" w:rsidRDefault="00691614" w:rsidP="00691614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14, pozycja 1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Czy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Zamawiający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dopuści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dializ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dwuświatłowy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poliuretanowy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wykonany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biokompatybilnego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materiału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zapobiegającego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zwężaniu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naczyń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odporny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zginanie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bez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bocznych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otworów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zakończoną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końcówką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dla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maksymalizacji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przepływu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przekroju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12Fr  i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15cm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nadrukiem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objętości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wypełnienia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ramionach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sterylizowany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tlenkiem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etylenu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ramiona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proste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przepuszczalny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dla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promieni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RTG,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zestaw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apirogenny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kompletny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implantacji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skład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którego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wchodzi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: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igła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końcówką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echogeniczną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rozmiar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18 G x 7 cm,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(70 cm)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prowadnik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Nitinolowy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 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zakończeniem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kształcie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litery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' J'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znaczoną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skalowanym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dozowniku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strzykawka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10 ml, 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koreczki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zabezpieczające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rozszerzacze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nazyniowe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 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rozmiarze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12 FR x 14 cm ; 16 FR x 15 cm,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łącznik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prowadzący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typu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'Y',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taśma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mocująca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drenu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oraz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naklejka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identyfikująca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pacjenta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691614">
        <w:rPr>
          <w:rFonts w:ascii="Tahoma" w:hAnsi="Tahoma" w:cs="Tahoma"/>
          <w:sz w:val="20"/>
          <w:szCs w:val="20"/>
        </w:rPr>
        <w:t>Produkt sterylny z oznakowaniem przepływów na opakowaniu.</w:t>
      </w:r>
    </w:p>
    <w:p w:rsid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 xml:space="preserve">Odpowiedz: </w:t>
      </w:r>
      <w:r w:rsidR="002140A6">
        <w:rPr>
          <w:rFonts w:ascii="Tahoma" w:hAnsi="Tahoma" w:cs="Tahoma"/>
          <w:b/>
          <w:sz w:val="20"/>
          <w:szCs w:val="20"/>
        </w:rPr>
        <w:t>Zamawiający nie dopuszcza.</w:t>
      </w:r>
    </w:p>
    <w:p w:rsid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14, pozycja 2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Czy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Zamawiający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dopuści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dializ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dwuświatłowy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poliuretanowy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wykonany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biokompatybilnego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materiału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zapobiegającego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zwężaniu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naczyń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odporny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zginanie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bez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bocznych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otworów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zakończoną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końcówką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dla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maksymalizacji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przepływu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przekroju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12Fr  i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długościach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:  17cm, 20cm, 25cm  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nadrukiem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objętości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wypełnienia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ramionach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sterylizowany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tlenkiem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etylenu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ramiona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proste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przepuszczalny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dla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promieni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RTG,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zestaw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apirogenny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kompletny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implantacji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skład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którego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wchodzi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: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igła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końcówką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echogeniczną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rozmiar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18 G x 7 cm,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(70 cm)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prowadnik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Nitinolowy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 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zakończeniem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kształcie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litery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' J' z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znaczoną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długością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skalowanym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dozowniku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strzykawka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10 ml, 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koreczki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zabezpieczające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dwa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rozszerzacze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nazyniowe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w 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rozmiarze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12 FR x 14 cm ; 16 FR x 15 cm,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łącznik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prowadzący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typu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'Y',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taśma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mocująca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drenu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cewnika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oraz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naklejka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identyfikująca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pacjenta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691614">
        <w:rPr>
          <w:rFonts w:ascii="Tahoma" w:hAnsi="Tahoma" w:cs="Tahoma"/>
          <w:sz w:val="20"/>
          <w:szCs w:val="20"/>
        </w:rPr>
        <w:t>Produkt sterylny z oznakowaniem przepływów na opakowaniu.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Odpowiedz:</w:t>
      </w:r>
      <w:r w:rsidR="002140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Pytanie 3: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14, pozycja 3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lastRenderedPageBreak/>
        <w:t xml:space="preserve">Czy Zamawiający dopuści cewnik permanentny do hemodializy 14Fr o długości całkowitej 40cm (35 cm od mufy), 55cm (50 cm od mufy) - odporny na zagięcia cewnik z poliuretanu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ze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schodkowym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zakończeniem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zapewniającym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91614">
        <w:rPr>
          <w:rFonts w:ascii="Tahoma" w:hAnsi="Tahoma" w:cs="Tahoma"/>
          <w:sz w:val="20"/>
          <w:szCs w:val="20"/>
        </w:rPr>
        <w:t xml:space="preserve">wytrzymałość i trwałość. </w:t>
      </w:r>
      <w:proofErr w:type="spellStart"/>
      <w:r w:rsidRPr="00691614">
        <w:rPr>
          <w:rFonts w:ascii="Tahoma" w:hAnsi="Tahoma" w:cs="Tahoma"/>
          <w:sz w:val="20"/>
          <w:szCs w:val="20"/>
        </w:rPr>
        <w:t>Termowrażliwy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</w:rPr>
        <w:t>biokompatybilny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poliuretan jest </w:t>
      </w:r>
      <w:proofErr w:type="spellStart"/>
      <w:r w:rsidRPr="00691614">
        <w:rPr>
          <w:rFonts w:ascii="Tahoma" w:hAnsi="Tahoma" w:cs="Tahoma"/>
          <w:sz w:val="20"/>
          <w:szCs w:val="20"/>
        </w:rPr>
        <w:t>radiocieniujący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jak również odporny na uszkodzenia wywołane przez płyny na bazie alkoholu czy jodyny. Rozmiar i długość cewnika podana we </w:t>
      </w:r>
      <w:proofErr w:type="spellStart"/>
      <w:r w:rsidRPr="00691614">
        <w:rPr>
          <w:rFonts w:ascii="Tahoma" w:hAnsi="Tahoma" w:cs="Tahoma"/>
          <w:sz w:val="20"/>
          <w:szCs w:val="20"/>
        </w:rPr>
        <w:t>French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naniesiona na piastę cewnika. Zestaw z cewnikiem zawiera: igłę z </w:t>
      </w:r>
      <w:proofErr w:type="spellStart"/>
      <w:r w:rsidRPr="00691614">
        <w:rPr>
          <w:rFonts w:ascii="Tahoma" w:hAnsi="Tahoma" w:cs="Tahoma"/>
          <w:sz w:val="20"/>
          <w:szCs w:val="20"/>
        </w:rPr>
        <w:t>echogenną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końcówką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 18G (1,25mm)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7cm</w:t>
      </w:r>
      <w:r w:rsidRPr="00691614">
        <w:rPr>
          <w:rFonts w:ascii="Tahoma" w:hAnsi="Tahoma" w:cs="Tahoma"/>
          <w:sz w:val="20"/>
          <w:szCs w:val="20"/>
        </w:rPr>
        <w:t>, strzykawkę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 10ml</w:t>
      </w:r>
      <w:r w:rsidRPr="00691614">
        <w:rPr>
          <w:rFonts w:ascii="Tahoma" w:hAnsi="Tahoma" w:cs="Tahoma"/>
          <w:sz w:val="20"/>
          <w:szCs w:val="20"/>
        </w:rPr>
        <w:t xml:space="preserve">, łącznik prowadnika Y, prowadniki </w:t>
      </w:r>
      <w:proofErr w:type="spellStart"/>
      <w:r w:rsidRPr="00691614">
        <w:rPr>
          <w:rFonts w:ascii="Tahoma" w:hAnsi="Tahoma" w:cs="Tahoma"/>
          <w:sz w:val="20"/>
          <w:szCs w:val="20"/>
        </w:rPr>
        <w:t>nitinolowy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z zakończeniem w kształcie litery J 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przekroju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0,035 (0,89 mm) x 70cm</w:t>
      </w:r>
      <w:r w:rsidRPr="006916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91614">
        <w:rPr>
          <w:rFonts w:ascii="Tahoma" w:hAnsi="Tahoma" w:cs="Tahoma"/>
          <w:sz w:val="20"/>
          <w:szCs w:val="20"/>
        </w:rPr>
        <w:t>miniskalpel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#11</w:t>
      </w:r>
      <w:r w:rsidRPr="00691614">
        <w:rPr>
          <w:rFonts w:ascii="Tahoma" w:hAnsi="Tahoma" w:cs="Tahoma"/>
          <w:sz w:val="20"/>
          <w:szCs w:val="20"/>
        </w:rPr>
        <w:t>, rozszerzacz</w:t>
      </w:r>
      <w:r w:rsidRPr="00691614">
        <w:rPr>
          <w:rFonts w:ascii="Tahoma" w:hAnsi="Tahoma" w:cs="Tahoma"/>
          <w:sz w:val="20"/>
          <w:szCs w:val="20"/>
          <w:lang w:val="en-US"/>
        </w:rPr>
        <w:t>e</w:t>
      </w:r>
      <w:r w:rsidRPr="00691614">
        <w:rPr>
          <w:rFonts w:ascii="Tahoma" w:hAnsi="Tahoma" w:cs="Tahoma"/>
          <w:sz w:val="20"/>
          <w:szCs w:val="20"/>
        </w:rPr>
        <w:t xml:space="preserve"> z powłoczką hydrofilowa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 10Fr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11cm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oraz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12Fr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14cm</w:t>
      </w:r>
      <w:r w:rsidRPr="00691614">
        <w:rPr>
          <w:rFonts w:ascii="Tahoma" w:hAnsi="Tahoma" w:cs="Tahoma"/>
          <w:sz w:val="20"/>
          <w:szCs w:val="20"/>
        </w:rPr>
        <w:t xml:space="preserve">, zdejmowana koszulka </w:t>
      </w:r>
      <w:proofErr w:type="spellStart"/>
      <w:r w:rsidRPr="00691614">
        <w:rPr>
          <w:rFonts w:ascii="Tahoma" w:hAnsi="Tahoma" w:cs="Tahoma"/>
          <w:sz w:val="20"/>
          <w:szCs w:val="20"/>
        </w:rPr>
        <w:t>introduktora</w:t>
      </w:r>
      <w:proofErr w:type="spellEnd"/>
      <w:r w:rsidRPr="00691614">
        <w:rPr>
          <w:rFonts w:ascii="Tahoma" w:hAnsi="Tahoma" w:cs="Tahoma"/>
          <w:sz w:val="20"/>
          <w:szCs w:val="20"/>
        </w:rPr>
        <w:t>, tępy zakrzywiony tunel z mankietem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hAnsi="Tahoma" w:cs="Tahoma"/>
          <w:sz w:val="20"/>
          <w:szCs w:val="20"/>
          <w:lang w:val="en-US"/>
        </w:rPr>
        <w:t xml:space="preserve"> 18cm, </w:t>
      </w:r>
      <w:proofErr w:type="spellStart"/>
      <w:r w:rsidRPr="00691614">
        <w:rPr>
          <w:rFonts w:ascii="Tahoma" w:hAnsi="Tahoma" w:cs="Tahoma"/>
          <w:sz w:val="20"/>
          <w:szCs w:val="20"/>
          <w:lang w:val="en-US"/>
        </w:rPr>
        <w:t>taś</w:t>
      </w:r>
      <w:proofErr w:type="spellEnd"/>
      <w:r w:rsidRPr="00691614">
        <w:rPr>
          <w:rFonts w:ascii="Tahoma" w:hAnsi="Tahoma" w:cs="Tahoma"/>
          <w:sz w:val="20"/>
          <w:szCs w:val="20"/>
        </w:rPr>
        <w:t>ma mocująca cewnik,</w:t>
      </w:r>
      <w:r w:rsidRPr="00691614">
        <w:rPr>
          <w:rFonts w:ascii="Tahoma" w:hAnsi="Tahoma" w:cs="Tahoma"/>
          <w:sz w:val="20"/>
          <w:szCs w:val="20"/>
          <w:lang w:val="en-US"/>
        </w:rPr>
        <w:t xml:space="preserve"> 2</w:t>
      </w:r>
      <w:r w:rsidRPr="00691614">
        <w:rPr>
          <w:rFonts w:ascii="Tahoma" w:hAnsi="Tahoma" w:cs="Tahoma"/>
          <w:sz w:val="20"/>
          <w:szCs w:val="20"/>
        </w:rPr>
        <w:t xml:space="preserve"> korki do </w:t>
      </w:r>
      <w:proofErr w:type="spellStart"/>
      <w:r w:rsidRPr="00691614">
        <w:rPr>
          <w:rFonts w:ascii="Tahoma" w:hAnsi="Tahoma" w:cs="Tahoma"/>
          <w:sz w:val="20"/>
          <w:szCs w:val="20"/>
        </w:rPr>
        <w:t>wstrzykiwań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. Produkt sterylny z oznakowaniem przepływów na opakowaniu. </w:t>
      </w:r>
    </w:p>
    <w:p w:rsidR="002140A6" w:rsidRDefault="00691614" w:rsidP="002140A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Odpowiedz:</w:t>
      </w:r>
      <w:r w:rsidR="0016580F">
        <w:rPr>
          <w:rFonts w:ascii="Tahoma" w:hAnsi="Tahoma" w:cs="Tahoma"/>
          <w:b/>
          <w:sz w:val="20"/>
          <w:szCs w:val="20"/>
        </w:rPr>
        <w:t xml:space="preserve"> Zamawiający </w:t>
      </w:r>
      <w:r w:rsidR="002140A6">
        <w:rPr>
          <w:rFonts w:ascii="Tahoma" w:hAnsi="Tahoma" w:cs="Tahoma"/>
          <w:b/>
          <w:sz w:val="20"/>
          <w:szCs w:val="20"/>
        </w:rPr>
        <w:t xml:space="preserve"> dopuszcza.</w:t>
      </w:r>
    </w:p>
    <w:p w:rsid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4:</w:t>
      </w:r>
    </w:p>
    <w:p w:rsidR="00691614" w:rsidRDefault="00691614" w:rsidP="00691614">
      <w:pPr>
        <w:spacing w:before="108" w:after="100" w:afterAutospacing="1"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 Czy Zamawiający wyrazi zgodę na wydzielenie pozycji 1-5 z Zadania nr 31 i tworzy osobny pakiet?</w:t>
      </w:r>
    </w:p>
    <w:p w:rsidR="00691614" w:rsidRDefault="00691614" w:rsidP="00691614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Odpowiedz:</w:t>
      </w:r>
      <w:r w:rsidR="006F4E69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5: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31, pozycja 11</w:t>
      </w:r>
    </w:p>
    <w:p w:rsidR="00691614" w:rsidRDefault="00691614" w:rsidP="00691614">
      <w:pPr>
        <w:spacing w:line="276" w:lineRule="auto"/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</w:pP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Czy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Zamawiający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dopuści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zestaw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do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cystostomii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nadłonowej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dostarczany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pojedynczym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cewnikiem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poliuretanowym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typu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'J' o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przekroju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12Fr.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Zestaw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zawiera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w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szczególności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podzielną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kaniulę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metalową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o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długości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120mm,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cewnik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z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prostownikiem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skalpel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#11,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skrzydełka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mocujące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zawór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oraz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worek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na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>mocz</w:t>
      </w:r>
      <w:proofErr w:type="spellEnd"/>
      <w:r w:rsidRPr="00691614">
        <w:rPr>
          <w:rFonts w:ascii="Tahoma" w:eastAsia="Garamond" w:hAnsi="Tahoma" w:cs="Tahoma"/>
          <w:bCs/>
          <w:color w:val="000000"/>
          <w:sz w:val="20"/>
          <w:szCs w:val="20"/>
          <w:lang w:val="en-US"/>
        </w:rPr>
        <w:t xml:space="preserve">. </w:t>
      </w:r>
    </w:p>
    <w:p w:rsidR="00096C6D" w:rsidRDefault="00691614" w:rsidP="00691614">
      <w:pPr>
        <w:spacing w:line="276" w:lineRule="auto"/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691614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>Odpowiedz</w:t>
      </w:r>
      <w:proofErr w:type="spellEnd"/>
      <w:r w:rsidRPr="00691614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>:</w:t>
      </w:r>
      <w:r w:rsidR="00096C6D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96C6D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>Zamawiający</w:t>
      </w:r>
      <w:proofErr w:type="spellEnd"/>
      <w:r w:rsidR="00096C6D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96C6D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>dopuszcza</w:t>
      </w:r>
      <w:proofErr w:type="spellEnd"/>
      <w:r w:rsidR="00096C6D"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  <w:t>.</w:t>
      </w:r>
    </w:p>
    <w:p w:rsidR="00691614" w:rsidRDefault="00691614" w:rsidP="00691614">
      <w:pPr>
        <w:spacing w:line="276" w:lineRule="auto"/>
        <w:rPr>
          <w:rFonts w:ascii="Tahoma" w:eastAsia="Garamond" w:hAnsi="Tahoma" w:cs="Tahoma"/>
          <w:b/>
          <w:bCs/>
          <w:color w:val="000000"/>
          <w:sz w:val="20"/>
          <w:szCs w:val="20"/>
          <w:lang w:val="en-US"/>
        </w:rPr>
      </w:pPr>
    </w:p>
    <w:p w:rsidR="00691614" w:rsidRPr="00691614" w:rsidRDefault="00691614" w:rsidP="006916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6:</w:t>
      </w:r>
    </w:p>
    <w:p w:rsidR="00691614" w:rsidRDefault="00691614" w:rsidP="00691614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11 z Zadania nr 31 i tworzy osobny pakiet?</w:t>
      </w:r>
    </w:p>
    <w:p w:rsidR="00691614" w:rsidRDefault="00691614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7: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12-14 z Zadania nr 31 i tworzy osobny pakiet?</w:t>
      </w:r>
    </w:p>
    <w:p w:rsidR="00691614" w:rsidRPr="00691614" w:rsidRDefault="00691614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b/>
          <w:sz w:val="20"/>
          <w:szCs w:val="20"/>
        </w:rPr>
        <w:t>Odpowiedz:</w:t>
      </w:r>
      <w:r w:rsidR="006F4E69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6E2B65" w:rsidRDefault="006E2B65" w:rsidP="00691614">
      <w:pPr>
        <w:spacing w:line="276" w:lineRule="auto"/>
        <w:rPr>
          <w:rFonts w:ascii="Tahoma" w:hAnsi="Tahoma" w:cs="Tahoma"/>
          <w:sz w:val="20"/>
          <w:szCs w:val="20"/>
        </w:rPr>
      </w:pPr>
    </w:p>
    <w:p w:rsidR="006E2B65" w:rsidRPr="006E2B65" w:rsidRDefault="006E2B65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E2B65">
        <w:rPr>
          <w:rFonts w:ascii="Tahoma" w:hAnsi="Tahoma" w:cs="Tahoma"/>
          <w:b/>
          <w:sz w:val="20"/>
          <w:szCs w:val="20"/>
        </w:rPr>
        <w:t>Pytanie 8: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48, pozycja 1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 xml:space="preserve">Czy Zamawiający dopuści dwudrożny cewniki </w:t>
      </w:r>
      <w:proofErr w:type="spellStart"/>
      <w:r w:rsidRPr="00691614">
        <w:rPr>
          <w:rFonts w:ascii="Tahoma" w:hAnsi="Tahoma" w:cs="Tahoma"/>
          <w:sz w:val="20"/>
          <w:szCs w:val="20"/>
        </w:rPr>
        <w:t>Foleya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wykonany z naturalnej gumy lateksowej pokrytej silikonem z dwoma naprzeciwległymi otworami z końcówkami kodowanymi kolorami o przekroju jak poniżej:</w:t>
      </w:r>
      <w:r w:rsidRPr="00691614">
        <w:rPr>
          <w:rFonts w:ascii="Tahoma" w:hAnsi="Tahoma" w:cs="Tahoma"/>
          <w:sz w:val="20"/>
          <w:szCs w:val="20"/>
        </w:rPr>
        <w:br/>
        <w:t>•    cewnik 6Fr o długości 30cm i  balon o pojemności: 1,5ml</w:t>
      </w:r>
      <w:r w:rsidRPr="00691614">
        <w:rPr>
          <w:rFonts w:ascii="Tahoma" w:hAnsi="Tahoma" w:cs="Tahoma"/>
          <w:sz w:val="20"/>
          <w:szCs w:val="20"/>
        </w:rPr>
        <w:br/>
        <w:t>•    cewnik 8Fr o długości 30cm i  balon o pojemności: 3ml - 5ml</w:t>
      </w:r>
      <w:r w:rsidRPr="00691614">
        <w:rPr>
          <w:rFonts w:ascii="Tahoma" w:hAnsi="Tahoma" w:cs="Tahoma"/>
          <w:sz w:val="20"/>
          <w:szCs w:val="20"/>
        </w:rPr>
        <w:br/>
        <w:t>•    cewnik 10Fr o długości 30cm i  balon o pojemności: 3ml - 5ml</w:t>
      </w:r>
      <w:r w:rsidRPr="00691614">
        <w:rPr>
          <w:rFonts w:ascii="Tahoma" w:hAnsi="Tahoma" w:cs="Tahoma"/>
          <w:sz w:val="20"/>
          <w:szCs w:val="20"/>
        </w:rPr>
        <w:br/>
        <w:t>Cewniki sterylizowane tlenkiem etylenu, w zestawie bez prowadnicy, pakowane pojedynczo w opakowanie papier- folia.</w:t>
      </w:r>
    </w:p>
    <w:p w:rsidR="006E2B65" w:rsidRPr="00691614" w:rsidRDefault="006E2B65" w:rsidP="00096C6D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6E2B65">
        <w:rPr>
          <w:rFonts w:ascii="Tahoma" w:hAnsi="Tahoma" w:cs="Tahoma"/>
          <w:b/>
          <w:sz w:val="20"/>
          <w:szCs w:val="20"/>
        </w:rPr>
        <w:t>Odpowiedz:</w:t>
      </w:r>
      <w:r w:rsidR="00096C6D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6E2B65" w:rsidRDefault="006E2B65" w:rsidP="00691614">
      <w:pPr>
        <w:spacing w:line="276" w:lineRule="auto"/>
        <w:rPr>
          <w:rFonts w:ascii="Tahoma" w:hAnsi="Tahoma" w:cs="Tahoma"/>
          <w:sz w:val="20"/>
          <w:szCs w:val="20"/>
        </w:rPr>
      </w:pPr>
    </w:p>
    <w:p w:rsidR="006E2B65" w:rsidRPr="001830D9" w:rsidRDefault="006E2B65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30D9">
        <w:rPr>
          <w:rFonts w:ascii="Tahoma" w:hAnsi="Tahoma" w:cs="Tahoma"/>
          <w:b/>
          <w:sz w:val="20"/>
          <w:szCs w:val="20"/>
        </w:rPr>
        <w:t>Pytanie 9: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48, pozycja 2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 xml:space="preserve">Czy Zamawiający dopuści dwudrożny cewniki </w:t>
      </w:r>
      <w:proofErr w:type="spellStart"/>
      <w:r w:rsidRPr="00691614">
        <w:rPr>
          <w:rFonts w:ascii="Tahoma" w:hAnsi="Tahoma" w:cs="Tahoma"/>
          <w:sz w:val="20"/>
          <w:szCs w:val="20"/>
        </w:rPr>
        <w:t>Foleya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wykonany z naturalnej gumy lateksowej pokrytej silikonem z dwoma naprzeciwległymi otworami z końcówkami kodowanymi kolorami o przekroju jak </w:t>
      </w:r>
      <w:r w:rsidRPr="00691614">
        <w:rPr>
          <w:rFonts w:ascii="Tahoma" w:hAnsi="Tahoma" w:cs="Tahoma"/>
          <w:sz w:val="20"/>
          <w:szCs w:val="20"/>
        </w:rPr>
        <w:lastRenderedPageBreak/>
        <w:t>poniżej:</w:t>
      </w:r>
      <w:r w:rsidRPr="00691614">
        <w:rPr>
          <w:rFonts w:ascii="Tahoma" w:hAnsi="Tahoma" w:cs="Tahoma"/>
          <w:sz w:val="20"/>
          <w:szCs w:val="20"/>
        </w:rPr>
        <w:br/>
        <w:t>•    cewnik 14Fr o długości 38cm i  balon o pojemności: 15ml - 30ml</w:t>
      </w:r>
      <w:r w:rsidRPr="00691614">
        <w:rPr>
          <w:rFonts w:ascii="Tahoma" w:hAnsi="Tahoma" w:cs="Tahoma"/>
          <w:sz w:val="20"/>
          <w:szCs w:val="20"/>
        </w:rPr>
        <w:br/>
        <w:t xml:space="preserve">•    cewnik 16Fr - 24Fr o długości 38cm i  balon o pojemności: 30ml - 50ml  </w:t>
      </w:r>
      <w:r w:rsidRPr="00691614">
        <w:rPr>
          <w:rFonts w:ascii="Tahoma" w:hAnsi="Tahoma" w:cs="Tahoma"/>
          <w:sz w:val="20"/>
          <w:szCs w:val="20"/>
        </w:rPr>
        <w:br/>
        <w:t>Cewniki sterylizowane tlenkiem etylenu, w zestawie bez strzykawki z roztworem gliceryny, pakowane pojedynczo w opakowanie papier- folia.</w:t>
      </w:r>
    </w:p>
    <w:p w:rsidR="001830D9" w:rsidRDefault="001830D9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30D9">
        <w:rPr>
          <w:rFonts w:ascii="Tahoma" w:hAnsi="Tahoma" w:cs="Tahoma"/>
          <w:b/>
          <w:sz w:val="20"/>
          <w:szCs w:val="20"/>
        </w:rPr>
        <w:t>Odpowiedz:</w:t>
      </w:r>
      <w:r w:rsidR="00096C6D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1830D9" w:rsidRDefault="001830D9" w:rsidP="001830D9">
      <w:pPr>
        <w:rPr>
          <w:rFonts w:ascii="Tahoma" w:hAnsi="Tahoma" w:cs="Tahoma"/>
          <w:b/>
          <w:sz w:val="20"/>
          <w:szCs w:val="20"/>
        </w:rPr>
      </w:pPr>
    </w:p>
    <w:p w:rsidR="001830D9" w:rsidRPr="00691614" w:rsidRDefault="001830D9" w:rsidP="001830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10:</w:t>
      </w:r>
    </w:p>
    <w:p w:rsidR="00691614" w:rsidRDefault="00691614" w:rsidP="001830D9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49, pozycja 5</w:t>
      </w:r>
    </w:p>
    <w:p w:rsidR="001830D9" w:rsidRDefault="00691614" w:rsidP="001830D9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 xml:space="preserve">Czy Zamawiający dopuści cewnik do wkłuć </w:t>
      </w:r>
      <w:proofErr w:type="spellStart"/>
      <w:r w:rsidRPr="00691614">
        <w:rPr>
          <w:rFonts w:ascii="Tahoma" w:hAnsi="Tahoma" w:cs="Tahoma"/>
          <w:sz w:val="20"/>
          <w:szCs w:val="20"/>
        </w:rPr>
        <w:t>jednoświatłowy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dla dzieci o długości 13cm- pozostałe parametry zgodne z SIWZ.</w:t>
      </w:r>
    </w:p>
    <w:p w:rsidR="001830D9" w:rsidRDefault="001830D9" w:rsidP="002140A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30D9">
        <w:rPr>
          <w:rFonts w:ascii="Tahoma" w:hAnsi="Tahoma" w:cs="Tahoma"/>
          <w:b/>
          <w:sz w:val="20"/>
          <w:szCs w:val="20"/>
        </w:rPr>
        <w:t>Odpowiedz:</w:t>
      </w:r>
      <w:r w:rsidR="002140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1830D9" w:rsidRDefault="001830D9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91614" w:rsidRPr="00691614" w:rsidRDefault="001830D9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30D9">
        <w:rPr>
          <w:rFonts w:ascii="Tahoma" w:hAnsi="Tahoma" w:cs="Tahoma"/>
          <w:b/>
          <w:sz w:val="20"/>
          <w:szCs w:val="20"/>
        </w:rPr>
        <w:t>Pytanie 11:</w:t>
      </w:r>
    </w:p>
    <w:p w:rsidR="00691614" w:rsidRP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49, pozycja 8</w:t>
      </w:r>
    </w:p>
    <w:p w:rsidR="00691614" w:rsidRDefault="00691614" w:rsidP="001830D9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 xml:space="preserve">Czy Zamawiający dopuści zestaw centralnych cewników żylnych </w:t>
      </w:r>
      <w:proofErr w:type="spellStart"/>
      <w:r w:rsidRPr="00691614">
        <w:rPr>
          <w:rFonts w:ascii="Tahoma" w:hAnsi="Tahoma" w:cs="Tahoma"/>
          <w:sz w:val="20"/>
          <w:szCs w:val="20"/>
        </w:rPr>
        <w:t>dwuświatłowy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wprowadzany metodą </w:t>
      </w:r>
      <w:proofErr w:type="spellStart"/>
      <w:r w:rsidRPr="00691614">
        <w:rPr>
          <w:rFonts w:ascii="Tahoma" w:hAnsi="Tahoma" w:cs="Tahoma"/>
          <w:sz w:val="20"/>
          <w:szCs w:val="20"/>
        </w:rPr>
        <w:t>Seldingera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 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  Zestaw o przekroju 7Fr o długości 20cm  w gotowych zestawach w skład których wchodzi w szczególności: igła wprowadzająca </w:t>
      </w:r>
      <w:proofErr w:type="spellStart"/>
      <w:r w:rsidRPr="00691614">
        <w:rPr>
          <w:rFonts w:ascii="Tahoma" w:hAnsi="Tahoma" w:cs="Tahoma"/>
          <w:sz w:val="20"/>
          <w:szCs w:val="20"/>
        </w:rPr>
        <w:t>introduktora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18G x 7cm (1,25mm x 7cm),  strzykawka o pojemności 5ml, skalpel #11, prowadnica ze stali nierdzewnej typu 'J' o przekroju 0,032 i długości 50cm, rozszerzacz naczyniowy 8Fr (2,1mm) x 12cm, dwa korki zabezpieczające oraz mocowanie cewnika typu „motylek". Produkt sterylny z oznakowaniem przepływów na opakowaniu.</w:t>
      </w:r>
    </w:p>
    <w:p w:rsidR="001830D9" w:rsidRDefault="001830D9" w:rsidP="002140A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30D9">
        <w:rPr>
          <w:rFonts w:ascii="Tahoma" w:hAnsi="Tahoma" w:cs="Tahoma"/>
          <w:b/>
          <w:sz w:val="20"/>
          <w:szCs w:val="20"/>
        </w:rPr>
        <w:t>Odpowiedz:</w:t>
      </w:r>
      <w:r w:rsidR="002140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2140A6" w:rsidRDefault="002140A6" w:rsidP="002140A6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1830D9" w:rsidRPr="00691614" w:rsidRDefault="00800FCB" w:rsidP="001830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12: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49, pozycja 9</w:t>
      </w:r>
      <w:r w:rsidRPr="00691614">
        <w:rPr>
          <w:rFonts w:ascii="Tahoma" w:hAnsi="Tahoma" w:cs="Tahoma"/>
          <w:sz w:val="20"/>
          <w:szCs w:val="20"/>
        </w:rPr>
        <w:br/>
      </w:r>
      <w:r w:rsidRPr="00691614">
        <w:rPr>
          <w:rFonts w:ascii="Tahoma" w:hAnsi="Tahoma" w:cs="Tahoma"/>
          <w:sz w:val="20"/>
          <w:szCs w:val="20"/>
        </w:rPr>
        <w:br/>
        <w:t xml:space="preserve">Czy Zamawiający dopuści zestaw centralnych cewników żylnych </w:t>
      </w:r>
      <w:proofErr w:type="spellStart"/>
      <w:r w:rsidRPr="00691614">
        <w:rPr>
          <w:rFonts w:ascii="Tahoma" w:hAnsi="Tahoma" w:cs="Tahoma"/>
          <w:sz w:val="20"/>
          <w:szCs w:val="20"/>
        </w:rPr>
        <w:t>trójświatłowy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wprowadzany metodą </w:t>
      </w:r>
      <w:proofErr w:type="spellStart"/>
      <w:r w:rsidRPr="00691614">
        <w:rPr>
          <w:rFonts w:ascii="Tahoma" w:hAnsi="Tahoma" w:cs="Tahoma"/>
          <w:sz w:val="20"/>
          <w:szCs w:val="20"/>
        </w:rPr>
        <w:t>Seldingera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 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  Zestaw o przekroju 7Fr o długości 20cm  w gotowych zestawach w skład których wchodzi w szczególności: igła wprowadzająca </w:t>
      </w:r>
      <w:proofErr w:type="spellStart"/>
      <w:r w:rsidRPr="00691614">
        <w:rPr>
          <w:rFonts w:ascii="Tahoma" w:hAnsi="Tahoma" w:cs="Tahoma"/>
          <w:sz w:val="20"/>
          <w:szCs w:val="20"/>
        </w:rPr>
        <w:t>introduktora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18G x 7cm (1,25mm x 7cm),  strzykawka o pojemności 5ml, skalpel #11, prowadnica ze stali nierdzewnej typu 'J' o przekroju 0,032 i długości 50cm, rozszerzacz naczyniowy 8Fr (2,1mm) x 12cm, trzy korki zabezpieczające oraz mocowanie cewnika typu „motylek". Produkt sterylny z oznakowaniem przepływów na opakowaniu.</w:t>
      </w:r>
    </w:p>
    <w:p w:rsidR="002140A6" w:rsidRDefault="00A90F80" w:rsidP="002140A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2140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A90F80" w:rsidRDefault="00A90F80" w:rsidP="00691614">
      <w:pPr>
        <w:spacing w:before="100" w:beforeAutospacing="1" w:line="276" w:lineRule="auto"/>
        <w:rPr>
          <w:rFonts w:ascii="Tahoma" w:hAnsi="Tahoma" w:cs="Tahoma"/>
          <w:sz w:val="20"/>
          <w:szCs w:val="20"/>
        </w:rPr>
      </w:pPr>
    </w:p>
    <w:p w:rsidR="00800FCB" w:rsidRPr="00691614" w:rsidRDefault="00A90F80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Pytanie 13: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1-4 oraz pozycji 6-7 z Zadania nr 49 i tworzy osobny pakiet?</w:t>
      </w:r>
    </w:p>
    <w:p w:rsidR="00A90F80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A90F80" w:rsidRDefault="00A90F80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A90F8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14:</w:t>
      </w:r>
    </w:p>
    <w:p w:rsidR="00691614" w:rsidRDefault="00691614" w:rsidP="00A90F80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5 z Zadania nr 49 i tworzy osobny pakiet?</w:t>
      </w:r>
    </w:p>
    <w:p w:rsidR="00A90F80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A90F80" w:rsidRDefault="00A90F80" w:rsidP="00A90F80">
      <w:pPr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A90F8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15:</w:t>
      </w:r>
    </w:p>
    <w:p w:rsidR="00A90F80" w:rsidRDefault="00691614" w:rsidP="00A90F80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8-9 z Zadania nr 49 i tworzy osobny pakiet?</w:t>
      </w:r>
    </w:p>
    <w:p w:rsidR="00A90F80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A90F80" w:rsidRDefault="00A90F80" w:rsidP="00A90F80">
      <w:pPr>
        <w:rPr>
          <w:rFonts w:ascii="Tahoma" w:hAnsi="Tahoma" w:cs="Tahoma"/>
          <w:sz w:val="20"/>
          <w:szCs w:val="20"/>
        </w:rPr>
      </w:pPr>
    </w:p>
    <w:p w:rsidR="00A90F80" w:rsidRPr="00691614" w:rsidRDefault="00A90F80" w:rsidP="00A90F80">
      <w:pPr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Pytanie 16:</w:t>
      </w:r>
    </w:p>
    <w:p w:rsidR="00A90F80" w:rsidRPr="00691614" w:rsidRDefault="00691614" w:rsidP="00A90F80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60, pozycja 9</w:t>
      </w:r>
    </w:p>
    <w:p w:rsidR="00A90F80" w:rsidRDefault="00691614" w:rsidP="00A90F80">
      <w:pPr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 xml:space="preserve">Czy Zamawiający dopuści zestaw do drenażu </w:t>
      </w:r>
      <w:proofErr w:type="spellStart"/>
      <w:r w:rsidRPr="00691614">
        <w:rPr>
          <w:rFonts w:ascii="Tahoma" w:hAnsi="Tahoma" w:cs="Tahoma"/>
          <w:sz w:val="20"/>
          <w:szCs w:val="20"/>
        </w:rPr>
        <w:t>przezskórnego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metodą jednostopniową 8Fr?</w:t>
      </w:r>
    </w:p>
    <w:p w:rsidR="00A90F80" w:rsidRDefault="00A90F80" w:rsidP="00A90F80">
      <w:pPr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FF293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A90F80" w:rsidRDefault="00A90F80" w:rsidP="00A90F80">
      <w:pPr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A90F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17:</w:t>
      </w:r>
    </w:p>
    <w:p w:rsidR="00691614" w:rsidRDefault="00691614" w:rsidP="00691614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Dotyczy: DA.271-42/20, Zadanie 60, pozycja 9</w:t>
      </w:r>
      <w:r w:rsidRPr="00691614">
        <w:rPr>
          <w:rFonts w:ascii="Tahoma" w:hAnsi="Tahoma" w:cs="Tahoma"/>
          <w:sz w:val="20"/>
          <w:szCs w:val="20"/>
        </w:rPr>
        <w:br/>
        <w:t xml:space="preserve">Czy Zamawiający dopuści zestaw do drenażu </w:t>
      </w:r>
      <w:proofErr w:type="spellStart"/>
      <w:r w:rsidRPr="00691614">
        <w:rPr>
          <w:rFonts w:ascii="Tahoma" w:hAnsi="Tahoma" w:cs="Tahoma"/>
          <w:sz w:val="20"/>
          <w:szCs w:val="20"/>
        </w:rPr>
        <w:t>przezskórnego</w:t>
      </w:r>
      <w:proofErr w:type="spellEnd"/>
      <w:r w:rsidRPr="00691614">
        <w:rPr>
          <w:rFonts w:ascii="Tahoma" w:hAnsi="Tahoma" w:cs="Tahoma"/>
          <w:sz w:val="20"/>
          <w:szCs w:val="20"/>
        </w:rPr>
        <w:t xml:space="preserve"> metodą jednostopniową 10Fr?</w:t>
      </w:r>
    </w:p>
    <w:p w:rsidR="00A90F80" w:rsidRDefault="00A90F80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FF293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A90F80" w:rsidRPr="00A90F80" w:rsidRDefault="00A90F80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6916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Pytanie 18:</w:t>
      </w:r>
    </w:p>
    <w:p w:rsidR="00A90F80" w:rsidRDefault="00691614" w:rsidP="00A90F80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4 z Zadania nr 60 i tworzy osobny pakiet?</w:t>
      </w:r>
    </w:p>
    <w:p w:rsidR="006F4E69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A90F80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19:</w:t>
      </w:r>
    </w:p>
    <w:p w:rsidR="00A90F80" w:rsidRDefault="00691614" w:rsidP="00A90F80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6 i 8 z Zadania nr 60 i tworzy osobny pakiet?</w:t>
      </w:r>
    </w:p>
    <w:p w:rsidR="00A90F80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A90F80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90F80" w:rsidRPr="00691614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20:</w:t>
      </w:r>
    </w:p>
    <w:p w:rsidR="00A90F80" w:rsidRDefault="00691614" w:rsidP="00A90F80">
      <w:pPr>
        <w:spacing w:line="276" w:lineRule="auto"/>
        <w:rPr>
          <w:rFonts w:ascii="Tahoma" w:hAnsi="Tahoma" w:cs="Tahoma"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Czy Zamawiający wyrazi zgodę na wydzielenie pozycji 7 z Zadania nr 60 i tworzy osobny pakiet?</w:t>
      </w:r>
    </w:p>
    <w:p w:rsidR="006F4E69" w:rsidRDefault="00A90F80" w:rsidP="006F4E69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A90F80">
        <w:rPr>
          <w:rFonts w:ascii="Tahoma" w:hAnsi="Tahoma" w:cs="Tahoma"/>
          <w:b/>
          <w:sz w:val="20"/>
          <w:szCs w:val="20"/>
        </w:rPr>
        <w:t>Odpowiedz:</w:t>
      </w:r>
      <w:r w:rsidR="006F4E69" w:rsidRPr="006F4E69">
        <w:rPr>
          <w:rFonts w:ascii="Tahoma" w:hAnsi="Tahoma" w:cs="Tahoma"/>
          <w:b/>
          <w:sz w:val="20"/>
          <w:szCs w:val="20"/>
        </w:rPr>
        <w:t xml:space="preserve"> </w:t>
      </w:r>
      <w:r w:rsidR="006F4E69">
        <w:rPr>
          <w:rFonts w:ascii="Tahoma" w:hAnsi="Tahoma" w:cs="Tahoma"/>
          <w:b/>
          <w:sz w:val="20"/>
          <w:szCs w:val="20"/>
        </w:rPr>
        <w:t>Zamawiający nie wyraża zgody.</w:t>
      </w:r>
    </w:p>
    <w:p w:rsidR="00A90F80" w:rsidRPr="00A90F80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90F80" w:rsidRPr="00A90F80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BE" w:rsidRDefault="008B38BE">
      <w:r>
        <w:separator/>
      </w:r>
    </w:p>
  </w:endnote>
  <w:endnote w:type="continuationSeparator" w:id="0">
    <w:p w:rsidR="008B38BE" w:rsidRDefault="008B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le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96CB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BE" w:rsidRDefault="008B38BE">
      <w:r>
        <w:separator/>
      </w:r>
    </w:p>
  </w:footnote>
  <w:footnote w:type="continuationSeparator" w:id="0">
    <w:p w:rsidR="008B38BE" w:rsidRDefault="008B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CB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96CB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96C6D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6580F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152D"/>
    <w:rsid w:val="002120AD"/>
    <w:rsid w:val="00213026"/>
    <w:rsid w:val="002140A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C6645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96CB5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3227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4E69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66C9D"/>
    <w:rsid w:val="00770B80"/>
    <w:rsid w:val="00774188"/>
    <w:rsid w:val="0077707F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B38BE"/>
    <w:rsid w:val="008C2CF7"/>
    <w:rsid w:val="008C7E74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6CC9"/>
    <w:rsid w:val="00A676A0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B7550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D6C10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456D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74C"/>
    <w:rsid w:val="00D96A20"/>
    <w:rsid w:val="00D96B02"/>
    <w:rsid w:val="00D9737D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22F63"/>
    <w:rsid w:val="00E338CE"/>
    <w:rsid w:val="00E457EE"/>
    <w:rsid w:val="00E46157"/>
    <w:rsid w:val="00E5153B"/>
    <w:rsid w:val="00E52A26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2065"/>
    <w:rsid w:val="00FC6137"/>
    <w:rsid w:val="00FC7854"/>
    <w:rsid w:val="00FD7FB9"/>
    <w:rsid w:val="00FE6F6E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FD6E-1684-4C5B-98A2-5CDB3C78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12</cp:revision>
  <cp:lastPrinted>2020-10-22T06:02:00Z</cp:lastPrinted>
  <dcterms:created xsi:type="dcterms:W3CDTF">2020-10-01T09:54:00Z</dcterms:created>
  <dcterms:modified xsi:type="dcterms:W3CDTF">2020-10-22T06:09:00Z</dcterms:modified>
</cp:coreProperties>
</file>