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2" w:rsidRPr="002A1282" w:rsidRDefault="00077DB3" w:rsidP="002A1282">
      <w:pPr>
        <w:pStyle w:val="Nagwek1"/>
        <w:numPr>
          <w:ilvl w:val="0"/>
          <w:numId w:val="5"/>
        </w:numPr>
        <w:ind w:left="283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2E798B">
        <w:rPr>
          <w:b/>
          <w:sz w:val="22"/>
          <w:szCs w:val="22"/>
        </w:rPr>
        <w:t>b</w:t>
      </w:r>
      <w:r w:rsidR="002A1282" w:rsidRPr="002A1282">
        <w:rPr>
          <w:b/>
          <w:sz w:val="22"/>
          <w:szCs w:val="22"/>
        </w:rPr>
        <w:t xml:space="preserve"> do SIWZ</w:t>
      </w:r>
    </w:p>
    <w:p w:rsidR="002A1282" w:rsidRPr="002A1282" w:rsidRDefault="002A1282" w:rsidP="002A1282">
      <w:pPr>
        <w:pStyle w:val="Nagwek1"/>
        <w:tabs>
          <w:tab w:val="clear" w:pos="360"/>
        </w:tabs>
        <w:ind w:left="0" w:firstLine="0"/>
        <w:rPr>
          <w:b/>
          <w:sz w:val="22"/>
          <w:szCs w:val="22"/>
        </w:rPr>
      </w:pPr>
    </w:p>
    <w:p w:rsidR="002A1282" w:rsidRPr="002A1282" w:rsidRDefault="002A1282" w:rsidP="002A1282">
      <w:pPr>
        <w:pStyle w:val="Nagwek1"/>
        <w:numPr>
          <w:ilvl w:val="0"/>
          <w:numId w:val="5"/>
        </w:numPr>
        <w:ind w:left="2832"/>
        <w:rPr>
          <w:b/>
          <w:sz w:val="22"/>
          <w:szCs w:val="22"/>
        </w:rPr>
      </w:pPr>
      <w:r w:rsidRPr="002A1282">
        <w:rPr>
          <w:b/>
          <w:sz w:val="22"/>
          <w:szCs w:val="22"/>
        </w:rPr>
        <w:t>Umowa najmu</w:t>
      </w:r>
      <w:r>
        <w:rPr>
          <w:b/>
          <w:sz w:val="22"/>
          <w:szCs w:val="22"/>
        </w:rPr>
        <w:t xml:space="preserve"> – Projekt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Default="002A1282" w:rsidP="002A1282">
      <w:pPr>
        <w:pStyle w:val="Tekstpodstawowy3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 xml:space="preserve">zawarta w dniu  </w:t>
      </w:r>
      <w:r w:rsidRPr="002A1282">
        <w:rPr>
          <w:rFonts w:ascii="Times New Roman" w:hAnsi="Times New Roman"/>
          <w:b/>
          <w:szCs w:val="22"/>
        </w:rPr>
        <w:t>………………. r.</w:t>
      </w:r>
      <w:r w:rsidRPr="002A1282">
        <w:rPr>
          <w:rFonts w:ascii="Times New Roman" w:hAnsi="Times New Roman"/>
          <w:szCs w:val="22"/>
        </w:rPr>
        <w:t xml:space="preserve"> w wyniku przeprowadzonego przetargu nieograniczonego w trybie art. 39 ustawy z dnia 29 stycznia 2004 r. Prawo zamówień publi</w:t>
      </w:r>
      <w:r w:rsidR="009A5812">
        <w:rPr>
          <w:rFonts w:ascii="Times New Roman" w:hAnsi="Times New Roman"/>
          <w:szCs w:val="22"/>
        </w:rPr>
        <w:t>cznych (tekst jedn. Dz.U. z 2019r poz. 1843</w:t>
      </w:r>
      <w:r w:rsidRPr="002A1282">
        <w:rPr>
          <w:rFonts w:ascii="Times New Roman" w:hAnsi="Times New Roman"/>
          <w:szCs w:val="22"/>
        </w:rPr>
        <w:t xml:space="preserve"> z późn. </w:t>
      </w:r>
      <w:r w:rsidR="00EE70E0" w:rsidRPr="002A1282">
        <w:rPr>
          <w:rFonts w:ascii="Times New Roman" w:hAnsi="Times New Roman"/>
          <w:szCs w:val="22"/>
        </w:rPr>
        <w:t>zm.</w:t>
      </w:r>
      <w:r w:rsidRPr="002A1282">
        <w:rPr>
          <w:rFonts w:ascii="Times New Roman" w:hAnsi="Times New Roman"/>
          <w:szCs w:val="22"/>
        </w:rPr>
        <w:t>) na świadcz</w:t>
      </w:r>
      <w:r>
        <w:rPr>
          <w:rFonts w:ascii="Times New Roman" w:hAnsi="Times New Roman"/>
          <w:szCs w:val="22"/>
        </w:rPr>
        <w:t xml:space="preserve">enie usług prania bielizny szpitalnej </w:t>
      </w:r>
      <w:r w:rsidRPr="002A1282">
        <w:rPr>
          <w:rFonts w:ascii="Times New Roman" w:hAnsi="Times New Roman"/>
          <w:szCs w:val="22"/>
        </w:rPr>
        <w:t>pomiędzy:</w:t>
      </w:r>
    </w:p>
    <w:p w:rsidR="002A1282" w:rsidRPr="002A1282" w:rsidRDefault="002A1282" w:rsidP="002A1282">
      <w:pPr>
        <w:pStyle w:val="Tekstpodstawowy3"/>
        <w:rPr>
          <w:rFonts w:ascii="Times New Roman" w:hAnsi="Times New Roman"/>
          <w:szCs w:val="22"/>
        </w:rPr>
      </w:pPr>
    </w:p>
    <w:p w:rsidR="002A1282" w:rsidRPr="002A1282" w:rsidRDefault="002A1282" w:rsidP="002A1282">
      <w:pPr>
        <w:pStyle w:val="Tekstpodstawowy2"/>
        <w:jc w:val="both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b/>
          <w:szCs w:val="22"/>
        </w:rPr>
        <w:t>Szpitalem Specjalistycznym im.  J. Śniadeckiego w Nowym Sączu, 33-300 Nowy Sącz, ul. Młyńska 10</w:t>
      </w:r>
      <w:r w:rsidRPr="002A1282">
        <w:rPr>
          <w:rFonts w:ascii="Times New Roman" w:hAnsi="Times New Roman"/>
          <w:szCs w:val="22"/>
        </w:rPr>
        <w:t xml:space="preserve"> zarejestrowanym w Sądzie Rejonowym dla Miasta Krakowa Śródmieścia Wydział XII Gospodarczy Krajowego Rejestru Sądowego nr rej. 0000029409 </w:t>
      </w:r>
    </w:p>
    <w:p w:rsidR="002A1282" w:rsidRPr="002A1282" w:rsidRDefault="002A1282" w:rsidP="002A1282">
      <w:pPr>
        <w:pStyle w:val="Tekstpodstawowy2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reprezentowanym przez: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jako </w:t>
      </w:r>
      <w:r w:rsidRPr="002A1282">
        <w:rPr>
          <w:rFonts w:ascii="Times New Roman" w:hAnsi="Times New Roman" w:cs="Times New Roman"/>
          <w:b/>
        </w:rPr>
        <w:t>„Wynajmujący</w:t>
      </w:r>
      <w:r w:rsidRPr="002A1282">
        <w:rPr>
          <w:rFonts w:ascii="Times New Roman" w:hAnsi="Times New Roman" w:cs="Times New Roman"/>
        </w:rPr>
        <w:t>”</w:t>
      </w:r>
    </w:p>
    <w:p w:rsidR="002A1282" w:rsidRPr="002A1282" w:rsidRDefault="002A1282" w:rsidP="002A1282">
      <w:pPr>
        <w:spacing w:after="0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a 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………………………………………………………………………………………………………………………………….. </w:t>
      </w:r>
    </w:p>
    <w:p w:rsidR="002A1282" w:rsidRPr="002A1282" w:rsidRDefault="002A1282" w:rsidP="002A1282">
      <w:pPr>
        <w:pStyle w:val="Tekstpodstawowy2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reprezentowanym przez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jako </w:t>
      </w:r>
      <w:r w:rsidRPr="002A1282">
        <w:rPr>
          <w:rFonts w:ascii="Times New Roman" w:hAnsi="Times New Roman" w:cs="Times New Roman"/>
          <w:b/>
        </w:rPr>
        <w:t>„Najemca</w:t>
      </w:r>
      <w:r w:rsidRPr="002A1282">
        <w:rPr>
          <w:rFonts w:ascii="Times New Roman" w:hAnsi="Times New Roman" w:cs="Times New Roman"/>
        </w:rPr>
        <w:t>”</w:t>
      </w:r>
    </w:p>
    <w:p w:rsidR="002A1282" w:rsidRPr="002A1282" w:rsidRDefault="002A1282" w:rsidP="002A1282">
      <w:pPr>
        <w:pStyle w:val="WW-Tekstpodstawowy2"/>
        <w:ind w:firstLine="708"/>
        <w:rPr>
          <w:sz w:val="22"/>
          <w:szCs w:val="22"/>
        </w:rPr>
      </w:pPr>
      <w:r w:rsidRPr="002A1282">
        <w:rPr>
          <w:sz w:val="22"/>
          <w:szCs w:val="22"/>
        </w:rPr>
        <w:t xml:space="preserve">Niniejsza umowa stanowi integralną </w:t>
      </w:r>
      <w:r>
        <w:rPr>
          <w:sz w:val="22"/>
          <w:szCs w:val="22"/>
        </w:rPr>
        <w:t xml:space="preserve">część umowy na </w:t>
      </w:r>
      <w:r w:rsidRPr="002A1282">
        <w:rPr>
          <w:sz w:val="22"/>
          <w:szCs w:val="22"/>
        </w:rPr>
        <w:t>świadcz</w:t>
      </w:r>
      <w:r>
        <w:rPr>
          <w:szCs w:val="22"/>
        </w:rPr>
        <w:t>enie usług prania bielizny szpitalnej</w:t>
      </w:r>
      <w:r>
        <w:rPr>
          <w:sz w:val="22"/>
          <w:szCs w:val="22"/>
        </w:rPr>
        <w:t xml:space="preserve"> </w:t>
      </w:r>
      <w:r w:rsidRPr="002A1282">
        <w:rPr>
          <w:sz w:val="22"/>
          <w:szCs w:val="22"/>
        </w:rPr>
        <w:t>zgodnie z przedmiotem zamówienia określonym w specyfikacji istotnych warunków zamówienia.</w:t>
      </w: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§1.</w:t>
      </w:r>
    </w:p>
    <w:p w:rsidR="008B4A17" w:rsidRPr="002E798B" w:rsidRDefault="002A1282" w:rsidP="002E798B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 xml:space="preserve">Wynajmujący oświadcza, że przysługuje mu prawo użytkowania wieczystego oraz związane z tym prawo własności budynków nieruchomości położonej przy ul. Młyńskiej 5 w Nowym Sączu, w </w:t>
      </w:r>
      <w:r w:rsidRPr="00301B90">
        <w:rPr>
          <w:rFonts w:ascii="Times New Roman" w:hAnsi="Times New Roman"/>
          <w:szCs w:val="22"/>
        </w:rPr>
        <w:t xml:space="preserve">obrębie </w:t>
      </w:r>
      <w:r w:rsidRPr="00E13DDA">
        <w:rPr>
          <w:rFonts w:ascii="Times New Roman" w:hAnsi="Times New Roman"/>
          <w:szCs w:val="22"/>
        </w:rPr>
        <w:t>73, działka Nr ¼, 119/1, 2/4, i 34/1 KW 100651 na podstawie Aktu N</w:t>
      </w:r>
      <w:r w:rsidR="00301B90" w:rsidRPr="00E13DDA">
        <w:rPr>
          <w:rFonts w:ascii="Times New Roman" w:hAnsi="Times New Roman"/>
          <w:szCs w:val="22"/>
        </w:rPr>
        <w:t>otarialnego Rep. A. Nr 13153/2015  z dnia 20 października 201</w:t>
      </w:r>
      <w:r w:rsidRPr="00E13DDA">
        <w:rPr>
          <w:rFonts w:ascii="Times New Roman" w:hAnsi="Times New Roman"/>
          <w:szCs w:val="22"/>
        </w:rPr>
        <w:t>5 r.</w:t>
      </w:r>
      <w:r w:rsidRPr="002E798B">
        <w:rPr>
          <w:rFonts w:ascii="Times New Roman" w:hAnsi="Times New Roman"/>
          <w:color w:val="FF0000"/>
          <w:szCs w:val="22"/>
        </w:rPr>
        <w:t xml:space="preserve"> </w:t>
      </w:r>
      <w:r w:rsidRPr="00CF0E75">
        <w:rPr>
          <w:rFonts w:ascii="Times New Roman" w:hAnsi="Times New Roman"/>
          <w:szCs w:val="22"/>
        </w:rPr>
        <w:t>sk</w:t>
      </w:r>
      <w:r w:rsidRPr="00301B90">
        <w:rPr>
          <w:rFonts w:ascii="Times New Roman" w:hAnsi="Times New Roman"/>
          <w:szCs w:val="22"/>
        </w:rPr>
        <w:t>łada</w:t>
      </w:r>
      <w:r w:rsidR="002E798B">
        <w:rPr>
          <w:rFonts w:ascii="Times New Roman" w:hAnsi="Times New Roman"/>
          <w:szCs w:val="22"/>
        </w:rPr>
        <w:t>jącą się m. in. z budynku magazynu medycznego</w:t>
      </w:r>
      <w:r w:rsidRPr="00301B90">
        <w:rPr>
          <w:rFonts w:ascii="Times New Roman" w:hAnsi="Times New Roman"/>
          <w:szCs w:val="22"/>
        </w:rPr>
        <w:t>, w którym znajdują się po</w:t>
      </w:r>
      <w:r w:rsidR="002E798B">
        <w:rPr>
          <w:rFonts w:ascii="Times New Roman" w:hAnsi="Times New Roman"/>
          <w:szCs w:val="22"/>
        </w:rPr>
        <w:t>mieszczenia o powierzchni 64,37</w:t>
      </w:r>
      <w:r w:rsidR="008B4A17">
        <w:rPr>
          <w:rFonts w:ascii="Times New Roman" w:hAnsi="Times New Roman"/>
          <w:szCs w:val="22"/>
        </w:rPr>
        <w:t xml:space="preserve"> m²</w:t>
      </w:r>
      <w:r w:rsidR="002E798B">
        <w:rPr>
          <w:rFonts w:ascii="Times New Roman" w:hAnsi="Times New Roman"/>
          <w:szCs w:val="22"/>
        </w:rPr>
        <w:t>.</w:t>
      </w:r>
    </w:p>
    <w:p w:rsidR="002E798B" w:rsidRPr="002E798B" w:rsidRDefault="008B4A17" w:rsidP="008B4A17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8B4A17">
        <w:rPr>
          <w:rFonts w:ascii="Times New Roman" w:hAnsi="Times New Roman"/>
        </w:rPr>
        <w:t>Przedmiotem niniejszej umowy jest</w:t>
      </w:r>
      <w:r w:rsidR="002E798B">
        <w:rPr>
          <w:rFonts w:ascii="Times New Roman" w:hAnsi="Times New Roman"/>
        </w:rPr>
        <w:t>:</w:t>
      </w:r>
    </w:p>
    <w:p w:rsidR="008B4A17" w:rsidRPr="005E4234" w:rsidRDefault="005E4234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najem </w:t>
      </w:r>
      <w:r w:rsidR="008B4A17" w:rsidRPr="008B4A17">
        <w:rPr>
          <w:rFonts w:ascii="Times New Roman" w:hAnsi="Times New Roman"/>
        </w:rPr>
        <w:t>l</w:t>
      </w:r>
      <w:r>
        <w:rPr>
          <w:rFonts w:ascii="Times New Roman" w:hAnsi="Times New Roman"/>
        </w:rPr>
        <w:t>okalu użytkowego</w:t>
      </w:r>
      <w:r w:rsidR="008B4A17">
        <w:rPr>
          <w:rFonts w:ascii="Times New Roman" w:hAnsi="Times New Roman"/>
        </w:rPr>
        <w:t xml:space="preserve"> o powierzchni 147,72</w:t>
      </w:r>
      <w:r>
        <w:rPr>
          <w:rFonts w:ascii="Times New Roman" w:hAnsi="Times New Roman"/>
        </w:rPr>
        <w:t xml:space="preserve"> m² znajdującego</w:t>
      </w:r>
      <w:r w:rsidR="008B4A17" w:rsidRPr="008B4A17">
        <w:rPr>
          <w:rFonts w:ascii="Times New Roman" w:hAnsi="Times New Roman"/>
        </w:rPr>
        <w:t xml:space="preserve"> się w budynku </w:t>
      </w:r>
      <w:r>
        <w:rPr>
          <w:rFonts w:ascii="Times New Roman" w:hAnsi="Times New Roman"/>
        </w:rPr>
        <w:t>magazynu medycznego</w:t>
      </w:r>
      <w:r w:rsidR="008B4A17">
        <w:rPr>
          <w:rFonts w:ascii="Times New Roman" w:hAnsi="Times New Roman"/>
        </w:rPr>
        <w:t xml:space="preserve"> na parterze </w:t>
      </w:r>
      <w:r w:rsidR="008B4A17" w:rsidRPr="008B4A17">
        <w:rPr>
          <w:rFonts w:ascii="Times New Roman" w:hAnsi="Times New Roman"/>
        </w:rPr>
        <w:t xml:space="preserve">umiejscowionym na nieruchomości opisanej w ust.1 umowy z przeznaczeniem dla osób (pracowników Wynajmującego) wykonujących na rzecz Szpitala usługę </w:t>
      </w:r>
      <w:r w:rsidR="008B4A17">
        <w:rPr>
          <w:rFonts w:ascii="Times New Roman" w:hAnsi="Times New Roman"/>
        </w:rPr>
        <w:t xml:space="preserve">przyjmowania brudnej bielizny do prania i wydawania czystej </w:t>
      </w:r>
      <w:r w:rsidR="008B4A17" w:rsidRPr="008B4A17">
        <w:rPr>
          <w:rFonts w:ascii="Times New Roman" w:hAnsi="Times New Roman"/>
        </w:rPr>
        <w:t>w ramach prowadzonej przez Najemcę działalności gospodarczej, z wykl</w:t>
      </w:r>
      <w:r>
        <w:rPr>
          <w:rFonts w:ascii="Times New Roman" w:hAnsi="Times New Roman"/>
        </w:rPr>
        <w:t>uczeniem funkcji mieszkaniowych,</w:t>
      </w:r>
    </w:p>
    <w:p w:rsidR="005E4234" w:rsidRDefault="005E4234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dzierżawa wyposażenia lokalu wymienionego w punkcie powyższym,</w:t>
      </w:r>
    </w:p>
    <w:p w:rsidR="005E4234" w:rsidRPr="008B4A17" w:rsidRDefault="00E713B0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 wspólne </w:t>
      </w:r>
      <w:r w:rsidR="005E4234">
        <w:rPr>
          <w:rFonts w:ascii="Times New Roman" w:hAnsi="Times New Roman"/>
          <w:szCs w:val="22"/>
        </w:rPr>
        <w:t>korzystanie z pomieszczeń sanitariatu znajdującego się w pozostałej części magazynu medycznego należącego do Wynajmującego,</w:t>
      </w:r>
    </w:p>
    <w:p w:rsidR="002A1282" w:rsidRPr="008B4A17" w:rsidRDefault="008B4A17" w:rsidP="008B4A17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Wynajmujący oddaje a N</w:t>
      </w:r>
      <w:r w:rsidRPr="008B4A17">
        <w:rPr>
          <w:rFonts w:ascii="Times New Roman" w:hAnsi="Times New Roman"/>
        </w:rPr>
        <w:t>ajemca przyjmuje przedmiot umowy do używania zgodnie z umową.</w:t>
      </w:r>
    </w:p>
    <w:p w:rsidR="005E4234" w:rsidRDefault="005E4234" w:rsidP="005E4234">
      <w:pPr>
        <w:rPr>
          <w:rFonts w:ascii="Times New Roman" w:hAnsi="Times New Roman" w:cs="Times New Roman"/>
          <w:b/>
        </w:rPr>
      </w:pP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2.</w:t>
      </w:r>
    </w:p>
    <w:p w:rsidR="002A1282" w:rsidRPr="004C5133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17192">
        <w:rPr>
          <w:sz w:val="22"/>
          <w:szCs w:val="22"/>
        </w:rPr>
        <w:t>Wyn</w:t>
      </w:r>
      <w:r w:rsidRPr="004C5133">
        <w:rPr>
          <w:sz w:val="22"/>
          <w:szCs w:val="22"/>
        </w:rPr>
        <w:t xml:space="preserve">ajmujący oddaje Najemcy w najem lokal opisany w § 1 umowy </w:t>
      </w:r>
      <w:r w:rsidR="005E4234">
        <w:rPr>
          <w:sz w:val="22"/>
          <w:szCs w:val="22"/>
        </w:rPr>
        <w:t>w</w:t>
      </w:r>
      <w:r w:rsidR="004C5133" w:rsidRPr="004C5133">
        <w:rPr>
          <w:sz w:val="22"/>
          <w:szCs w:val="22"/>
        </w:rPr>
        <w:t>raz z wyposażeniem określonym</w:t>
      </w:r>
      <w:r w:rsidR="00301B90" w:rsidRPr="004C5133">
        <w:rPr>
          <w:sz w:val="22"/>
          <w:szCs w:val="22"/>
        </w:rPr>
        <w:t xml:space="preserve"> w załączniku nr 1 do umowy najmu </w:t>
      </w:r>
      <w:r w:rsidRPr="004C5133">
        <w:rPr>
          <w:sz w:val="22"/>
          <w:szCs w:val="22"/>
        </w:rPr>
        <w:t xml:space="preserve">z przeznaczeniem na </w:t>
      </w:r>
      <w:r w:rsidR="008B62AD">
        <w:rPr>
          <w:sz w:val="22"/>
          <w:szCs w:val="22"/>
        </w:rPr>
        <w:t xml:space="preserve">magazyn </w:t>
      </w:r>
      <w:r w:rsidR="00516E77">
        <w:rPr>
          <w:sz w:val="22"/>
          <w:szCs w:val="22"/>
        </w:rPr>
        <w:t xml:space="preserve">bielizny </w:t>
      </w:r>
      <w:r w:rsidR="008B62AD">
        <w:rPr>
          <w:sz w:val="22"/>
          <w:szCs w:val="22"/>
        </w:rPr>
        <w:t>brudnej i czystej.</w:t>
      </w:r>
    </w:p>
    <w:p w:rsidR="002A1282" w:rsidRPr="002A1282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Najemca oświadcza, że stan techniczny pomieszczeń jest mu znany i nie wnosi w tym zakresie żadnych zastrzeżeń.</w:t>
      </w:r>
    </w:p>
    <w:p w:rsidR="002A1282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Przekazanie w najem nastąpi na podstawie protokołu zdawczo odbiorczego, który podpisują obie strony umowy.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lastRenderedPageBreak/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t>Najemca ma prawo do bezpłatnego korzystania z parkingu samochodowego zlokalizowanego z przodu budynku.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3.</w:t>
      </w:r>
    </w:p>
    <w:p w:rsidR="00D2372B" w:rsidRPr="00432329" w:rsidRDefault="005E4234" w:rsidP="00D237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 tytułu przedmiotu niniejszej umowy</w:t>
      </w:r>
      <w:r w:rsidR="00D2372B" w:rsidRPr="00432329">
        <w:rPr>
          <w:rFonts w:ascii="Times New Roman" w:hAnsi="Times New Roman"/>
        </w:rPr>
        <w:t xml:space="preserve"> będzie płacił Wynajmującemu miesięczny czynsz oraz świadczenia związane z utrzymaniem pomieszczeń określone w § 4 umowy.</w:t>
      </w:r>
    </w:p>
    <w:p w:rsidR="002A1282" w:rsidRPr="002A1282" w:rsidRDefault="005E4234" w:rsidP="00E713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 z tytułu </w:t>
      </w:r>
      <w:r w:rsidR="00E713B0">
        <w:rPr>
          <w:rFonts w:ascii="Times New Roman" w:hAnsi="Times New Roman" w:cs="Times New Roman"/>
        </w:rPr>
        <w:t xml:space="preserve">najmu, dzierżawy i korzystania z pomieszczeń </w:t>
      </w:r>
      <w:r w:rsidR="002A1282" w:rsidRPr="002A1282">
        <w:rPr>
          <w:rFonts w:ascii="Times New Roman" w:hAnsi="Times New Roman" w:cs="Times New Roman"/>
        </w:rPr>
        <w:t>będz</w:t>
      </w:r>
      <w:r w:rsidR="00E713B0">
        <w:rPr>
          <w:rFonts w:ascii="Times New Roman" w:hAnsi="Times New Roman" w:cs="Times New Roman"/>
        </w:rPr>
        <w:t xml:space="preserve">ie wpłacał Wynajmującemu wynagrodzenie - czynsz </w:t>
      </w:r>
      <w:r w:rsidR="002A1282" w:rsidRPr="002A1282">
        <w:rPr>
          <w:rFonts w:ascii="Times New Roman" w:hAnsi="Times New Roman" w:cs="Times New Roman"/>
        </w:rPr>
        <w:t>w wysokości:</w:t>
      </w:r>
    </w:p>
    <w:p w:rsidR="005E4234" w:rsidRDefault="005E4234" w:rsidP="00623528">
      <w:pPr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2AD" w:rsidRPr="005E4234" w:rsidRDefault="00E713B0" w:rsidP="006512D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Razem kwota miesięczna</w:t>
      </w:r>
      <w:r w:rsidR="005E4234" w:rsidRPr="005E423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E4234" w:rsidRPr="005E4234">
        <w:rPr>
          <w:rFonts w:ascii="Times New Roman" w:hAnsi="Times New Roman"/>
          <w:color w:val="000000"/>
          <w:sz w:val="24"/>
          <w:szCs w:val="24"/>
        </w:rPr>
        <w:t xml:space="preserve"> kwota netto……..zł + …….zł VAT 23%= ……..zł. brutto</w:t>
      </w:r>
    </w:p>
    <w:p w:rsidR="002A1282" w:rsidRPr="00001C0A" w:rsidRDefault="002A1282" w:rsidP="006512D1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001C0A">
        <w:rPr>
          <w:rFonts w:ascii="Times New Roman" w:hAnsi="Times New Roman" w:cs="Times New Roman"/>
          <w:b/>
        </w:rPr>
        <w:t>w tym:</w:t>
      </w:r>
    </w:p>
    <w:p w:rsidR="008B62AD" w:rsidRDefault="00001C0A" w:rsidP="006512D1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ł</w:t>
      </w:r>
      <w:r w:rsidR="008B62AD" w:rsidRPr="00890873">
        <w:rPr>
          <w:rFonts w:ascii="Times New Roman" w:hAnsi="Times New Roman"/>
          <w:color w:val="000000"/>
          <w:sz w:val="24"/>
          <w:szCs w:val="24"/>
          <w:u w:val="single"/>
        </w:rPr>
        <w:t>ączna powierzchnia pod najem:</w:t>
      </w:r>
      <w:r w:rsidR="008B62AD">
        <w:rPr>
          <w:rFonts w:ascii="Times New Roman" w:hAnsi="Times New Roman"/>
          <w:color w:val="000000"/>
          <w:sz w:val="24"/>
          <w:szCs w:val="24"/>
        </w:rPr>
        <w:t xml:space="preserve"> ……..</w:t>
      </w:r>
      <w:r w:rsidR="008B62AD" w:rsidRPr="00890873">
        <w:rPr>
          <w:rFonts w:ascii="Times New Roman" w:hAnsi="Times New Roman"/>
          <w:color w:val="000000"/>
          <w:sz w:val="24"/>
          <w:szCs w:val="24"/>
        </w:rPr>
        <w:t xml:space="preserve">m2, kwota </w:t>
      </w:r>
      <w:r w:rsidR="008B62AD">
        <w:rPr>
          <w:rFonts w:ascii="Times New Roman" w:hAnsi="Times New Roman"/>
          <w:color w:val="000000"/>
          <w:sz w:val="24"/>
          <w:szCs w:val="24"/>
        </w:rPr>
        <w:t>czynszu za 1 m-c netto……..zł   + 23% VAT ……..zł = ……….</w:t>
      </w:r>
      <w:r w:rsidR="008B62AD" w:rsidRPr="00890873">
        <w:rPr>
          <w:rFonts w:ascii="Times New Roman" w:hAnsi="Times New Roman"/>
          <w:color w:val="000000"/>
          <w:sz w:val="24"/>
          <w:szCs w:val="24"/>
        </w:rPr>
        <w:t xml:space="preserve">zł brutto, </w:t>
      </w:r>
    </w:p>
    <w:p w:rsidR="008B62AD" w:rsidRPr="00890873" w:rsidRDefault="008B62AD" w:rsidP="006512D1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62AD">
        <w:rPr>
          <w:rFonts w:ascii="Times New Roman" w:hAnsi="Times New Roman"/>
          <w:color w:val="000000"/>
          <w:sz w:val="24"/>
          <w:szCs w:val="24"/>
          <w:u w:val="single"/>
        </w:rPr>
        <w:t>za korzystanie z pomieszczeń sanitariatu</w:t>
      </w:r>
      <w:r>
        <w:rPr>
          <w:rFonts w:ascii="Times New Roman" w:hAnsi="Times New Roman"/>
          <w:color w:val="000000"/>
          <w:sz w:val="24"/>
          <w:szCs w:val="24"/>
        </w:rPr>
        <w:t xml:space="preserve"> za 1 m-c netto ……zł + 23%VAT……zł =…….. </w:t>
      </w:r>
      <w:r w:rsidRPr="00890873">
        <w:rPr>
          <w:rFonts w:ascii="Times New Roman" w:hAnsi="Times New Roman"/>
          <w:color w:val="000000"/>
          <w:sz w:val="24"/>
          <w:szCs w:val="24"/>
        </w:rPr>
        <w:t>zł.</w:t>
      </w:r>
      <w:r>
        <w:rPr>
          <w:rFonts w:ascii="Times New Roman" w:hAnsi="Times New Roman"/>
          <w:color w:val="000000"/>
          <w:sz w:val="24"/>
          <w:szCs w:val="24"/>
        </w:rPr>
        <w:t xml:space="preserve"> brutto,</w:t>
      </w:r>
      <w:r w:rsidRPr="008908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2AD" w:rsidRPr="00890873" w:rsidRDefault="008B62AD" w:rsidP="006512D1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</w:t>
      </w:r>
      <w:r w:rsidRPr="00890873">
        <w:rPr>
          <w:rFonts w:ascii="Times New Roman" w:hAnsi="Times New Roman"/>
          <w:color w:val="000000"/>
          <w:sz w:val="24"/>
          <w:szCs w:val="24"/>
          <w:u w:val="single"/>
        </w:rPr>
        <w:t>a dzierżawę wyposażenia</w:t>
      </w:r>
      <w:r>
        <w:rPr>
          <w:rFonts w:ascii="Times New Roman" w:hAnsi="Times New Roman"/>
          <w:color w:val="000000"/>
          <w:sz w:val="24"/>
          <w:szCs w:val="24"/>
        </w:rPr>
        <w:t xml:space="preserve"> za 1 m-c netto ……..zł + 23% VAT ………zł = ………</w:t>
      </w:r>
      <w:r w:rsidRPr="00890873">
        <w:rPr>
          <w:rFonts w:ascii="Times New Roman" w:hAnsi="Times New Roman"/>
          <w:color w:val="000000"/>
          <w:sz w:val="24"/>
          <w:szCs w:val="24"/>
        </w:rPr>
        <w:t>zł.</w:t>
      </w:r>
      <w:r>
        <w:rPr>
          <w:rFonts w:ascii="Times New Roman" w:hAnsi="Times New Roman"/>
          <w:color w:val="000000"/>
          <w:sz w:val="24"/>
          <w:szCs w:val="24"/>
        </w:rPr>
        <w:t xml:space="preserve"> brutto</w:t>
      </w:r>
    </w:p>
    <w:p w:rsidR="008B62AD" w:rsidRPr="00890873" w:rsidRDefault="008B62AD" w:rsidP="008B62A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282" w:rsidRPr="002A1282" w:rsidRDefault="00E713B0" w:rsidP="002A128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czynsz</w:t>
      </w:r>
      <w:r w:rsidR="002A1282" w:rsidRPr="002A1282">
        <w:rPr>
          <w:rFonts w:ascii="Times New Roman" w:hAnsi="Times New Roman" w:cs="Times New Roman"/>
        </w:rPr>
        <w:t xml:space="preserve"> płatny będzie z góry do 10-go każdego miesiąca kalendarzowego</w:t>
      </w:r>
      <w:r w:rsidR="005E4234">
        <w:rPr>
          <w:rFonts w:ascii="Times New Roman" w:hAnsi="Times New Roman" w:cs="Times New Roman"/>
        </w:rPr>
        <w:t>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3E40D2" w:rsidRDefault="002A1282" w:rsidP="003E40D2">
      <w:pPr>
        <w:ind w:left="360"/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4.</w:t>
      </w:r>
    </w:p>
    <w:p w:rsidR="002A1282" w:rsidRPr="002A1282" w:rsidRDefault="002A1282" w:rsidP="002A1282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Najemca oprócz czynszu zobowiązuje się w okresie najmu do pokrycia kosztów eksploatacyjnych, z których korzysta na podstawie faktur wystawianych przez dostawców mediów wymienionych poniżej, wyliczonych w następujący sposób: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zużycie energii elektrycznej  i  przesył energii</w:t>
      </w:r>
      <w:r w:rsidR="00E713B0">
        <w:rPr>
          <w:rFonts w:ascii="Times New Roman" w:hAnsi="Times New Roman" w:cs="Times New Roman"/>
        </w:rPr>
        <w:t xml:space="preserve"> – wg wskazań podlicznika,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zużycie zimnej wody i przejęcie ścieków</w:t>
      </w:r>
      <w:r w:rsidR="00E1790F">
        <w:rPr>
          <w:rFonts w:ascii="Times New Roman" w:hAnsi="Times New Roman" w:cs="Times New Roman"/>
        </w:rPr>
        <w:t xml:space="preserve"> - wg wskazań podlicznika</w:t>
      </w:r>
      <w:r w:rsidRPr="002A1282">
        <w:rPr>
          <w:rFonts w:ascii="Times New Roman" w:hAnsi="Times New Roman" w:cs="Times New Roman"/>
        </w:rPr>
        <w:t>,</w:t>
      </w:r>
    </w:p>
    <w:p w:rsid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wywóz nieczystości stałych,</w:t>
      </w:r>
    </w:p>
    <w:p w:rsidR="00E1790F" w:rsidRPr="002A1282" w:rsidRDefault="00E1790F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czyszczenie kominów wentylacyjnych,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centralne ogrzewanie i podgrzewanie zimnej wody,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gaz,</w:t>
      </w:r>
    </w:p>
    <w:p w:rsid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oraz inne media, których konieczność opłacenia przez Najemcę wystąpi w trakcie</w:t>
      </w:r>
      <w:r w:rsidR="004C5133">
        <w:rPr>
          <w:rFonts w:ascii="Times New Roman" w:hAnsi="Times New Roman" w:cs="Times New Roman"/>
        </w:rPr>
        <w:t xml:space="preserve"> obowiązywania niniejszej umowy,</w:t>
      </w:r>
    </w:p>
    <w:p w:rsidR="004C5133" w:rsidRPr="004C5133" w:rsidRDefault="004C5133" w:rsidP="004C5133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  <w:r w:rsidRPr="004C5133">
        <w:rPr>
          <w:rFonts w:ascii="Times New Roman" w:hAnsi="Times New Roman"/>
        </w:rPr>
        <w:t>będą rozliczane procentowo w stosunku do ogólnej powierzchni.</w:t>
      </w:r>
    </w:p>
    <w:p w:rsidR="002A1282" w:rsidRDefault="002A1282" w:rsidP="004C5133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 xml:space="preserve">Najemca płacić będzie miesięcznie należności za świadczenia wyszczególnione w </w:t>
      </w:r>
      <w:r w:rsidR="00E713B0">
        <w:rPr>
          <w:sz w:val="22"/>
          <w:szCs w:val="22"/>
        </w:rPr>
        <w:t>ust.</w:t>
      </w:r>
      <w:r w:rsidRPr="002A1282">
        <w:rPr>
          <w:sz w:val="22"/>
          <w:szCs w:val="22"/>
        </w:rPr>
        <w:t xml:space="preserve"> 1 na następujących zasadach:</w:t>
      </w:r>
    </w:p>
    <w:p w:rsidR="004C5133" w:rsidRPr="002A1282" w:rsidRDefault="004C5133" w:rsidP="00E1790F">
      <w:pPr>
        <w:pStyle w:val="Tekstpodstawowy"/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E1790F">
        <w:rPr>
          <w:sz w:val="22"/>
          <w:szCs w:val="22"/>
        </w:rPr>
        <w:t>z</w:t>
      </w:r>
      <w:r w:rsidRPr="00467A04">
        <w:rPr>
          <w:sz w:val="22"/>
          <w:szCs w:val="22"/>
        </w:rPr>
        <w:t xml:space="preserve">ajmowana powierzchnia przez Najemcę </w:t>
      </w:r>
      <w:r w:rsidR="00E713B0">
        <w:rPr>
          <w:b/>
          <w:sz w:val="22"/>
          <w:szCs w:val="22"/>
        </w:rPr>
        <w:t>tj. 64,37</w:t>
      </w:r>
      <w:r w:rsidRPr="00467A04">
        <w:rPr>
          <w:b/>
          <w:sz w:val="22"/>
          <w:szCs w:val="22"/>
        </w:rPr>
        <w:t xml:space="preserve"> m²</w:t>
      </w:r>
      <w:r w:rsidRPr="00467A04">
        <w:rPr>
          <w:sz w:val="22"/>
          <w:szCs w:val="22"/>
        </w:rPr>
        <w:t xml:space="preserve"> stanowi </w:t>
      </w:r>
      <w:r>
        <w:rPr>
          <w:b/>
          <w:sz w:val="22"/>
          <w:szCs w:val="22"/>
        </w:rPr>
        <w:t xml:space="preserve">….. </w:t>
      </w:r>
      <w:r w:rsidRPr="00467A04">
        <w:rPr>
          <w:b/>
          <w:sz w:val="22"/>
          <w:szCs w:val="22"/>
        </w:rPr>
        <w:t>%</w:t>
      </w:r>
      <w:r w:rsidRPr="00467A04">
        <w:rPr>
          <w:sz w:val="22"/>
          <w:szCs w:val="22"/>
        </w:rPr>
        <w:t xml:space="preserve"> z ogólnej powierzchni budynku </w:t>
      </w:r>
      <w:r>
        <w:rPr>
          <w:b/>
          <w:sz w:val="22"/>
          <w:szCs w:val="22"/>
        </w:rPr>
        <w:t>………..</w:t>
      </w:r>
      <w:r w:rsidRPr="00467A04">
        <w:rPr>
          <w:b/>
          <w:sz w:val="22"/>
          <w:szCs w:val="22"/>
        </w:rPr>
        <w:t xml:space="preserve"> m²,</w:t>
      </w:r>
      <w:r w:rsidRPr="00467A04">
        <w:rPr>
          <w:sz w:val="22"/>
          <w:szCs w:val="22"/>
        </w:rPr>
        <w:t xml:space="preserve"> w takiej też wysokości rozliczane będą koszty za zużycie gazu, centralne ogrzewanie, podgrzanie zimnej wody </w:t>
      </w:r>
      <w:r w:rsidR="00E1790F">
        <w:rPr>
          <w:sz w:val="22"/>
          <w:szCs w:val="22"/>
        </w:rPr>
        <w:t>oraz wywóz nieczystości stałych.</w:t>
      </w:r>
    </w:p>
    <w:p w:rsidR="002A1282" w:rsidRPr="002A1282" w:rsidRDefault="004C5133" w:rsidP="002A12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 ma możliwość </w:t>
      </w:r>
      <w:r w:rsidR="002A1282" w:rsidRPr="002A1282">
        <w:rPr>
          <w:rFonts w:ascii="Times New Roman" w:hAnsi="Times New Roman" w:cs="Times New Roman"/>
        </w:rPr>
        <w:t xml:space="preserve">opomiarowania mediów </w:t>
      </w:r>
      <w:r w:rsidR="006C3C3D">
        <w:rPr>
          <w:rFonts w:ascii="Times New Roman" w:hAnsi="Times New Roman" w:cs="Times New Roman"/>
        </w:rPr>
        <w:t>wymienionyc</w:t>
      </w:r>
      <w:r w:rsidR="00717EF4">
        <w:rPr>
          <w:rFonts w:ascii="Times New Roman" w:hAnsi="Times New Roman" w:cs="Times New Roman"/>
        </w:rPr>
        <w:t>h w ust.</w:t>
      </w:r>
      <w:r w:rsidR="00E1790F">
        <w:rPr>
          <w:rFonts w:ascii="Times New Roman" w:hAnsi="Times New Roman" w:cs="Times New Roman"/>
        </w:rPr>
        <w:t xml:space="preserve"> 1</w:t>
      </w:r>
      <w:r w:rsidR="006C3C3D">
        <w:rPr>
          <w:rFonts w:ascii="Times New Roman" w:hAnsi="Times New Roman" w:cs="Times New Roman"/>
        </w:rPr>
        <w:t xml:space="preserve"> </w:t>
      </w:r>
      <w:r w:rsidR="002A1282" w:rsidRPr="002A1282">
        <w:rPr>
          <w:rFonts w:ascii="Times New Roman" w:hAnsi="Times New Roman" w:cs="Times New Roman"/>
        </w:rPr>
        <w:t>na swój koszt</w:t>
      </w:r>
      <w:r w:rsidR="006C3C3D">
        <w:rPr>
          <w:rFonts w:ascii="Times New Roman" w:hAnsi="Times New Roman" w:cs="Times New Roman"/>
        </w:rPr>
        <w:t xml:space="preserve"> za zgodą Wynajmującego</w:t>
      </w:r>
      <w:r w:rsidR="002A1282" w:rsidRPr="002A1282">
        <w:rPr>
          <w:rFonts w:ascii="Times New Roman" w:hAnsi="Times New Roman" w:cs="Times New Roman"/>
        </w:rPr>
        <w:t>.</w:t>
      </w:r>
    </w:p>
    <w:p w:rsidR="002A1282" w:rsidRPr="00E1790F" w:rsidRDefault="002A1282" w:rsidP="002A12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lastRenderedPageBreak/>
        <w:t xml:space="preserve">Wysokość </w:t>
      </w:r>
      <w:r w:rsidR="00CF2DB0" w:rsidRPr="00E1790F">
        <w:rPr>
          <w:rFonts w:ascii="Times New Roman" w:hAnsi="Times New Roman" w:cs="Times New Roman"/>
        </w:rPr>
        <w:t>stawek za opłat/opłat dodatkowych</w:t>
      </w:r>
      <w:r w:rsidR="00717EF4" w:rsidRPr="00E1790F">
        <w:rPr>
          <w:rFonts w:ascii="Times New Roman" w:hAnsi="Times New Roman" w:cs="Times New Roman"/>
        </w:rPr>
        <w:t>, o których mowa w ust.</w:t>
      </w:r>
      <w:r w:rsidRPr="00E1790F">
        <w:rPr>
          <w:rFonts w:ascii="Times New Roman" w:hAnsi="Times New Roman" w:cs="Times New Roman"/>
        </w:rPr>
        <w:t xml:space="preserve"> 2 ulega zmianie stosownie do zmian </w:t>
      </w:r>
      <w:r w:rsidR="00CF2DB0" w:rsidRPr="00E1790F">
        <w:rPr>
          <w:rFonts w:ascii="Times New Roman" w:hAnsi="Times New Roman" w:cs="Times New Roman"/>
        </w:rPr>
        <w:t xml:space="preserve">cen </w:t>
      </w:r>
      <w:r w:rsidRPr="00E1790F">
        <w:rPr>
          <w:rFonts w:ascii="Times New Roman" w:hAnsi="Times New Roman" w:cs="Times New Roman"/>
        </w:rPr>
        <w:t>wprowadzonych przez</w:t>
      </w:r>
      <w:r w:rsidR="00CF2DB0" w:rsidRPr="00E1790F">
        <w:rPr>
          <w:rFonts w:ascii="Times New Roman" w:hAnsi="Times New Roman" w:cs="Times New Roman"/>
        </w:rPr>
        <w:t xml:space="preserve"> dostawców i obowiązuje z chwilą</w:t>
      </w:r>
      <w:r w:rsidRPr="00E1790F">
        <w:rPr>
          <w:rFonts w:ascii="Times New Roman" w:hAnsi="Times New Roman" w:cs="Times New Roman"/>
        </w:rPr>
        <w:t xml:space="preserve"> ich wprowadzenia – bez konieczności podpisania aneksu do umowy.</w:t>
      </w:r>
    </w:p>
    <w:p w:rsidR="002A1282" w:rsidRPr="002A1282" w:rsidRDefault="002A1282" w:rsidP="002A1282">
      <w:pPr>
        <w:rPr>
          <w:rFonts w:ascii="Times New Roman" w:hAnsi="Times New Roman" w:cs="Times New Roman"/>
          <w:b/>
        </w:rPr>
      </w:pPr>
    </w:p>
    <w:p w:rsidR="00CF2DB0" w:rsidRPr="002A1282" w:rsidRDefault="002A1282" w:rsidP="00CF2DB0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5.</w:t>
      </w:r>
    </w:p>
    <w:p w:rsidR="00E1790F" w:rsidRPr="00E1790F" w:rsidRDefault="00CF2DB0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Wynajmujący zastrzega sobie prawo zmian cen za </w:t>
      </w:r>
      <w:r w:rsidR="00D07ED0" w:rsidRPr="00E1790F">
        <w:rPr>
          <w:rFonts w:ascii="Times New Roman" w:hAnsi="Times New Roman" w:cs="Times New Roman"/>
        </w:rPr>
        <w:t>świadczenia</w:t>
      </w:r>
      <w:r w:rsidRPr="00E1790F">
        <w:rPr>
          <w:rFonts w:ascii="Times New Roman" w:hAnsi="Times New Roman" w:cs="Times New Roman"/>
        </w:rPr>
        <w:t xml:space="preserve"> określone w §</w:t>
      </w:r>
      <w:r w:rsidR="00D07ED0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 xml:space="preserve">4 </w:t>
      </w:r>
      <w:r w:rsidR="00D07ED0" w:rsidRPr="00E1790F">
        <w:rPr>
          <w:rFonts w:ascii="Times New Roman" w:hAnsi="Times New Roman" w:cs="Times New Roman"/>
        </w:rPr>
        <w:t>ust. 1 i 2 stosownie do zmian cen opł</w:t>
      </w:r>
      <w:r w:rsidR="00E1790F" w:rsidRPr="00E1790F">
        <w:rPr>
          <w:rFonts w:ascii="Times New Roman" w:hAnsi="Times New Roman" w:cs="Times New Roman"/>
        </w:rPr>
        <w:t>at, itp.  - bez konieczności podpisania aneksu do umowy.</w:t>
      </w:r>
    </w:p>
    <w:p w:rsidR="00E1790F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Czynsz określony w § 3 będzie waloryzowany raz w roku o wskaźnik równy wskaźnikowi wzrostu cen towarów i usług konsumpcyjnych za rok kalendarzowy poprzedzający rok, w którym dokonuje się waloryzacji, wyliczony i ogłoszony przez GUS.</w:t>
      </w:r>
    </w:p>
    <w:p w:rsidR="00E1790F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Pierwsza waloryzacja nastą</w:t>
      </w:r>
      <w:r w:rsidR="006C3C3D" w:rsidRPr="00E1790F">
        <w:rPr>
          <w:rFonts w:ascii="Times New Roman" w:hAnsi="Times New Roman" w:cs="Times New Roman"/>
        </w:rPr>
        <w:t>pi w I k</w:t>
      </w:r>
      <w:r w:rsidR="009E1784">
        <w:rPr>
          <w:rFonts w:ascii="Times New Roman" w:hAnsi="Times New Roman" w:cs="Times New Roman"/>
        </w:rPr>
        <w:t>wartale 2021</w:t>
      </w:r>
      <w:r w:rsidR="00CF2DB0" w:rsidRPr="00E1790F">
        <w:rPr>
          <w:rFonts w:ascii="Times New Roman" w:hAnsi="Times New Roman" w:cs="Times New Roman"/>
        </w:rPr>
        <w:t>roku.</w:t>
      </w:r>
    </w:p>
    <w:p w:rsidR="002A1282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Zmiana wysokości czynszu w wyniku </w:t>
      </w:r>
      <w:r w:rsidR="003E40D2" w:rsidRPr="00E1790F">
        <w:rPr>
          <w:rFonts w:ascii="Times New Roman" w:hAnsi="Times New Roman" w:cs="Times New Roman"/>
        </w:rPr>
        <w:t>waloryzacji, o której</w:t>
      </w:r>
      <w:r w:rsidRPr="00E1790F">
        <w:rPr>
          <w:rFonts w:ascii="Times New Roman" w:hAnsi="Times New Roman" w:cs="Times New Roman"/>
        </w:rPr>
        <w:t xml:space="preserve"> mowa w ust. 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2A1282" w:rsidRPr="002A1282" w:rsidRDefault="002A1282" w:rsidP="003E40D2">
      <w:pPr>
        <w:rPr>
          <w:rFonts w:ascii="Times New Roman" w:hAnsi="Times New Roman" w:cs="Times New Roman"/>
          <w:b/>
        </w:rPr>
      </w:pPr>
    </w:p>
    <w:p w:rsidR="00D07ED0" w:rsidRPr="00E1790F" w:rsidRDefault="002A1282" w:rsidP="00E1790F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6.</w:t>
      </w:r>
    </w:p>
    <w:p w:rsidR="00E37314" w:rsidRDefault="00D07ED0" w:rsidP="002A1282">
      <w:pPr>
        <w:pStyle w:val="Tekstpodstawowy"/>
        <w:numPr>
          <w:ilvl w:val="0"/>
          <w:numId w:val="11"/>
        </w:numPr>
        <w:spacing w:line="100" w:lineRule="atLeast"/>
        <w:jc w:val="both"/>
        <w:rPr>
          <w:sz w:val="22"/>
          <w:szCs w:val="22"/>
        </w:rPr>
      </w:pPr>
      <w:r w:rsidRPr="00E1790F">
        <w:rPr>
          <w:sz w:val="22"/>
          <w:szCs w:val="22"/>
        </w:rPr>
        <w:t xml:space="preserve">Strony ustalają, że czynsz określony w § </w:t>
      </w:r>
      <w:r w:rsidR="009C6166" w:rsidRPr="00E1790F">
        <w:rPr>
          <w:sz w:val="22"/>
          <w:szCs w:val="22"/>
        </w:rPr>
        <w:t>3 płatny będzie z gór</w:t>
      </w:r>
      <w:r w:rsidR="008808C1" w:rsidRPr="00E1790F">
        <w:rPr>
          <w:sz w:val="22"/>
          <w:szCs w:val="22"/>
        </w:rPr>
        <w:t xml:space="preserve">y do dnia 10 – go każdego miesiąca kalendarzowego. </w:t>
      </w:r>
      <w:r w:rsidR="002A1282" w:rsidRPr="00E1790F">
        <w:rPr>
          <w:sz w:val="22"/>
          <w:szCs w:val="22"/>
        </w:rPr>
        <w:t>Świadczenia związane z utrzymaniem pomieszczeń płatne będą w terminie 14 dni od daty wystawienia faktury</w:t>
      </w:r>
      <w:r w:rsidR="00E37314">
        <w:rPr>
          <w:sz w:val="22"/>
          <w:szCs w:val="22"/>
        </w:rPr>
        <w:t>.</w:t>
      </w:r>
    </w:p>
    <w:p w:rsidR="002A1282" w:rsidRPr="00E1790F" w:rsidRDefault="002A1282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Zapłata następuje w dniu wpływu na konto Wynajmującego. </w:t>
      </w:r>
    </w:p>
    <w:p w:rsidR="002A1282" w:rsidRPr="00E1790F" w:rsidRDefault="002A1282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W przypadku nieterminowej zapłaty Wynajmujący naliczy odsetki ustawowe.</w:t>
      </w:r>
    </w:p>
    <w:p w:rsidR="00D07ED0" w:rsidRPr="00E1790F" w:rsidRDefault="00D07ED0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Najemca upoważnia Wynajmującego do wystawienia faktur VAT bez jego podpisu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7.</w:t>
      </w:r>
    </w:p>
    <w:p w:rsidR="002A1282" w:rsidRPr="00E1790F" w:rsidRDefault="002A1282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Najemca zobowiązuje się do dokonywania bieżących napraw przedmiotu na swój koszt, celem zachowania przedmiotu najmu w stanie niepogorszonym.</w:t>
      </w:r>
    </w:p>
    <w:p w:rsidR="008808C1" w:rsidRPr="00E1790F" w:rsidRDefault="008808C1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Dokonanie przeróbek i adaptacji lokalu przez Najemcę może nastąpić na jego koszt za uprzednią zgoda Wynajmującego wyrażoną na piśmie.</w:t>
      </w:r>
    </w:p>
    <w:p w:rsidR="008808C1" w:rsidRPr="00E1790F" w:rsidRDefault="008808C1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Po zakończeniu najmu Najemca zobowiązany jest przywrócić lokal do poprzedniego stanu za wyjątkiem przeróbek i adaptacji</w:t>
      </w:r>
      <w:r w:rsidR="002446DE" w:rsidRPr="00E1790F">
        <w:rPr>
          <w:sz w:val="22"/>
          <w:szCs w:val="22"/>
        </w:rPr>
        <w:t xml:space="preserve"> zaakceptowanych przez Wynajmującego.</w:t>
      </w:r>
    </w:p>
    <w:p w:rsidR="002A1282" w:rsidRPr="00E1790F" w:rsidRDefault="002A1282" w:rsidP="002A12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Najemca ma prawo dokonywać nakładów zwiększających wartość przedmiotu najmu tj. dokonywanie remontów, modernizacji</w:t>
      </w:r>
      <w:r w:rsidR="003E40D2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>- tylko za zgodą i w zakresie uzgodnionym każdorazowo w formie pisemnej z Wynajmującym</w:t>
      </w:r>
      <w:r w:rsidR="00717EF4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 xml:space="preserve">- na swój koszt i ryzyko. </w:t>
      </w:r>
    </w:p>
    <w:p w:rsidR="002A1282" w:rsidRPr="00E1790F" w:rsidRDefault="002A1282" w:rsidP="002A12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Dokonane przez Najemcę w pomieszczeniach zmiany, ulepszenia, modernizacje i remonty po zakończeniu umowy najmu nie będą przedmiotem roszczeń Najemcy wobec Wynajmującego.</w:t>
      </w:r>
    </w:p>
    <w:p w:rsidR="006C3C3D" w:rsidRPr="00E1790F" w:rsidRDefault="002A1282" w:rsidP="006C3C3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Najemcy nie przysługuje roszczenie o zwrot poniesionych nakładów, a Wynajmującemu przysługuje prawo zachowania ulepszeń lokalu dokonanych przez Najemcę, bez obowiązku rozliczenia się z Najemcą.</w:t>
      </w:r>
    </w:p>
    <w:p w:rsidR="006C3C3D" w:rsidRPr="00E1790F" w:rsidRDefault="006C3C3D" w:rsidP="006C3C3D">
      <w:pPr>
        <w:pStyle w:val="WW-Tekstpodstawowy2"/>
        <w:numPr>
          <w:ilvl w:val="0"/>
          <w:numId w:val="4"/>
        </w:numPr>
        <w:rPr>
          <w:sz w:val="22"/>
          <w:szCs w:val="22"/>
        </w:rPr>
      </w:pPr>
      <w:r w:rsidRPr="00E1790F">
        <w:rPr>
          <w:sz w:val="22"/>
          <w:szCs w:val="22"/>
        </w:rPr>
        <w:t>Wynajmujący ponosi koszty ubezpieczenia obiektu – pomieszczenia.</w:t>
      </w:r>
    </w:p>
    <w:p w:rsidR="00717EF4" w:rsidRPr="00E1790F" w:rsidRDefault="002446DE" w:rsidP="002A1282">
      <w:pPr>
        <w:pStyle w:val="WW-Tekstpodstawowy2"/>
        <w:numPr>
          <w:ilvl w:val="0"/>
          <w:numId w:val="4"/>
        </w:numPr>
        <w:rPr>
          <w:sz w:val="22"/>
          <w:szCs w:val="22"/>
        </w:rPr>
      </w:pPr>
      <w:r w:rsidRPr="00E1790F">
        <w:rPr>
          <w:sz w:val="22"/>
          <w:szCs w:val="22"/>
        </w:rPr>
        <w:t>Po zakończeniu najmu Najemca zobowiązany jest do zwrotu przedmiotu najmu</w:t>
      </w:r>
      <w:r w:rsidR="00E1790F" w:rsidRPr="00E1790F">
        <w:rPr>
          <w:sz w:val="22"/>
          <w:szCs w:val="22"/>
        </w:rPr>
        <w:t>, dzierżawy</w:t>
      </w:r>
      <w:r w:rsidRPr="00E1790F">
        <w:rPr>
          <w:sz w:val="22"/>
          <w:szCs w:val="22"/>
        </w:rPr>
        <w:t xml:space="preserve"> na podstawie protokołu zdawczo – odbiorczego. W przypadku nie oddania przedmiotu najmu w terminie Wynajmujący będzie naliczał odszkodowanie w wysokości dwukrotnej należnej stawki czynszu.</w:t>
      </w:r>
    </w:p>
    <w:p w:rsidR="00E1790F" w:rsidRPr="00E1790F" w:rsidRDefault="00E1790F" w:rsidP="00E1790F">
      <w:pPr>
        <w:pStyle w:val="WW-Tekstpodstawowy2"/>
        <w:ind w:left="360"/>
        <w:rPr>
          <w:sz w:val="22"/>
          <w:szCs w:val="22"/>
        </w:rPr>
      </w:pPr>
    </w:p>
    <w:p w:rsidR="002A1282" w:rsidRPr="002A1282" w:rsidRDefault="003E40D2" w:rsidP="003E4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2A1282" w:rsidRPr="00E1790F" w:rsidRDefault="002A1282" w:rsidP="008808C1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Najemca zobowiązuje się nie podnajmować przedmiotu najmu, ani oddawać go do bezpłatnego używania osobie trzeciej bez pisemnej zgody Wynajmującego.</w:t>
      </w:r>
    </w:p>
    <w:p w:rsidR="00E1790F" w:rsidRDefault="008808C1" w:rsidP="001F6683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Przekazanie lokalu odbędzie się na podstawie protokołu zdawczo – odbiorczego, w dniu podpisania umowy.</w:t>
      </w:r>
    </w:p>
    <w:p w:rsidR="001F6683" w:rsidRPr="001F6683" w:rsidRDefault="001F6683" w:rsidP="001F6683">
      <w:pPr>
        <w:pStyle w:val="Tekstpodstawowy"/>
        <w:ind w:left="360"/>
        <w:jc w:val="both"/>
        <w:rPr>
          <w:sz w:val="22"/>
          <w:szCs w:val="22"/>
        </w:rPr>
      </w:pPr>
    </w:p>
    <w:p w:rsidR="00786831" w:rsidRDefault="00786831" w:rsidP="003E40D2">
      <w:pPr>
        <w:jc w:val="center"/>
        <w:rPr>
          <w:rFonts w:ascii="Times New Roman" w:hAnsi="Times New Roman" w:cs="Times New Roman"/>
          <w:b/>
        </w:rPr>
      </w:pPr>
    </w:p>
    <w:p w:rsidR="00786831" w:rsidRDefault="00786831" w:rsidP="003E40D2">
      <w:pPr>
        <w:jc w:val="center"/>
        <w:rPr>
          <w:rFonts w:ascii="Times New Roman" w:hAnsi="Times New Roman" w:cs="Times New Roman"/>
          <w:b/>
        </w:rPr>
      </w:pPr>
    </w:p>
    <w:p w:rsidR="002A1282" w:rsidRPr="003E40D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lastRenderedPageBreak/>
        <w:t>§ 9.</w:t>
      </w:r>
    </w:p>
    <w:p w:rsidR="00717EF4" w:rsidRPr="002A1282" w:rsidRDefault="002A1282" w:rsidP="00786831">
      <w:pPr>
        <w:pStyle w:val="Tekstpodstawowywcity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Najemca oświadcza, że znany jest mu stan techniczny najmowanego lokalu i nie wnosi żadnych zastrzeżeń.</w:t>
      </w:r>
    </w:p>
    <w:p w:rsidR="002A1282" w:rsidRPr="003E40D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10.</w:t>
      </w:r>
    </w:p>
    <w:p w:rsidR="002A1282" w:rsidRPr="00786831" w:rsidRDefault="002A1282" w:rsidP="00786831">
      <w:pPr>
        <w:pStyle w:val="Tekstpodstawowy"/>
        <w:ind w:firstLine="708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Wynajmujący nie ponosi odpowiedzialności za szkody w mieniu i osobach oraz wyposażeniu będącym własnością Najemcy powstałe w związku z prowadzoną przez Najemcę działalnością.</w:t>
      </w:r>
    </w:p>
    <w:p w:rsidR="00786831" w:rsidRDefault="00786831" w:rsidP="003E40D2">
      <w:pPr>
        <w:jc w:val="center"/>
        <w:rPr>
          <w:rFonts w:ascii="Times New Roman" w:hAnsi="Times New Roman" w:cs="Times New Roman"/>
          <w:b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11.</w:t>
      </w:r>
    </w:p>
    <w:p w:rsidR="002A1282" w:rsidRPr="002A1282" w:rsidRDefault="002A1282" w:rsidP="00E1790F">
      <w:pPr>
        <w:pStyle w:val="Tekstpodstawowy"/>
        <w:ind w:firstLine="708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Wynajmujący wyraża zgodę na umieszczenie znaków informacyjnych dotyczących prowadzonej przez Najemcę działalności oraz logo Firmy w wynajmowanych pomieszczeniach oraz na zewnątrz budynku.</w:t>
      </w: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12.</w:t>
      </w:r>
    </w:p>
    <w:p w:rsidR="002A1282" w:rsidRPr="00E1790F" w:rsidRDefault="002A1282" w:rsidP="002A1282">
      <w:pPr>
        <w:pStyle w:val="Tekstpodstawowy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1790F">
        <w:rPr>
          <w:sz w:val="22"/>
          <w:szCs w:val="22"/>
        </w:rPr>
        <w:t xml:space="preserve">Strony niniejszej Umowy postanawiają, iż Umowa obowiązuje </w:t>
      </w:r>
      <w:r w:rsidRPr="00E1790F">
        <w:rPr>
          <w:b/>
          <w:sz w:val="22"/>
          <w:szCs w:val="22"/>
        </w:rPr>
        <w:t>od dnia …………………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Wynajmujący zastrzega sobie możliwość rozwiązania Umowy w trybie natychmiastowym bez wypowiedzenia jeżeli:</w:t>
      </w:r>
    </w:p>
    <w:p w:rsidR="002A1282" w:rsidRPr="00E1790F" w:rsidRDefault="002A1282" w:rsidP="002A1282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Najemca zalega z należnym czynszem </w:t>
      </w:r>
      <w:r w:rsidR="002446DE" w:rsidRPr="00E1790F">
        <w:rPr>
          <w:rFonts w:ascii="Times New Roman" w:hAnsi="Times New Roman" w:cs="Times New Roman"/>
        </w:rPr>
        <w:t>za dwa pełne okresy płatności lub dopuszcza się naruszeń innych istotnych postanowień Umowy.</w:t>
      </w:r>
    </w:p>
    <w:p w:rsidR="002A1282" w:rsidRPr="00E1790F" w:rsidRDefault="002A1282" w:rsidP="006C3C3D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Najemca używa rzeczy w sposób sprzeczny z Umową lub przeznaczeniem rzeczy i </w:t>
      </w:r>
      <w:r w:rsidR="006C3C3D" w:rsidRPr="00E1790F">
        <w:rPr>
          <w:rFonts w:ascii="Times New Roman" w:hAnsi="Times New Roman" w:cs="Times New Roman"/>
        </w:rPr>
        <w:t>mimo upomnienia</w:t>
      </w:r>
      <w:r w:rsidRPr="00E1790F">
        <w:rPr>
          <w:rFonts w:ascii="Times New Roman" w:hAnsi="Times New Roman" w:cs="Times New Roman"/>
        </w:rPr>
        <w:t xml:space="preserve"> nie przestaje jej używać w taki sposób </w:t>
      </w:r>
      <w:r w:rsidR="006C3C3D" w:rsidRPr="00E1790F">
        <w:rPr>
          <w:rFonts w:ascii="Times New Roman" w:hAnsi="Times New Roman" w:cs="Times New Roman"/>
        </w:rPr>
        <w:t>albo, gdy</w:t>
      </w:r>
      <w:r w:rsidRPr="00E1790F">
        <w:rPr>
          <w:rFonts w:ascii="Times New Roman" w:hAnsi="Times New Roman" w:cs="Times New Roman"/>
        </w:rPr>
        <w:t xml:space="preserve"> rzecz zaniedbuje do tego stopnia, że zostaje ona narażona na utratę lub uszkodzenie.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W przypadku zaistnienia </w:t>
      </w:r>
      <w:r w:rsidR="006C3C3D" w:rsidRPr="00E1790F">
        <w:rPr>
          <w:rFonts w:ascii="Times New Roman" w:hAnsi="Times New Roman" w:cs="Times New Roman"/>
        </w:rPr>
        <w:t>okoliczności, o których</w:t>
      </w:r>
      <w:r w:rsidR="00717EF4" w:rsidRPr="00E1790F">
        <w:rPr>
          <w:rFonts w:ascii="Times New Roman" w:hAnsi="Times New Roman" w:cs="Times New Roman"/>
        </w:rPr>
        <w:t xml:space="preserve"> mowa w ust.</w:t>
      </w:r>
      <w:r w:rsidRPr="00E1790F">
        <w:rPr>
          <w:rFonts w:ascii="Times New Roman" w:hAnsi="Times New Roman" w:cs="Times New Roman"/>
        </w:rPr>
        <w:t xml:space="preserve"> 2. Najemca zobowiązany jest rozliczyć się z Wynajmując</w:t>
      </w:r>
      <w:r w:rsidR="003E40D2" w:rsidRPr="00E1790F">
        <w:rPr>
          <w:rFonts w:ascii="Times New Roman" w:hAnsi="Times New Roman" w:cs="Times New Roman"/>
        </w:rPr>
        <w:t xml:space="preserve">ym i opuścić przedmiot najmu w </w:t>
      </w:r>
      <w:r w:rsidRPr="00E1790F">
        <w:rPr>
          <w:rFonts w:ascii="Times New Roman" w:hAnsi="Times New Roman" w:cs="Times New Roman"/>
        </w:rPr>
        <w:t>terminie wskazanym przez Wynajmującego.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Nie zwrócenie przedmiotu najmu we wskazanym terminie lub w przypadku wygaśnięcia umowy spowoduje naliczenie odszkodowania za bezumowne korzystanie z przedmiotu najmu w wysokości </w:t>
      </w:r>
      <w:r w:rsidR="002446DE" w:rsidRPr="00E1790F">
        <w:rPr>
          <w:rFonts w:ascii="Times New Roman" w:hAnsi="Times New Roman" w:cs="Times New Roman"/>
        </w:rPr>
        <w:t xml:space="preserve"> 250% czynszu miesięcznego netto uiszczonego od dnia obowiązywania umowy. 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Oświadczenie o rozwiązaniu umowy następuje w formie pisemnej.</w:t>
      </w:r>
    </w:p>
    <w:p w:rsidR="002A1282" w:rsidRPr="002A1282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Umowa może być rozwiązana prze</w:t>
      </w:r>
      <w:r w:rsidR="002446DE">
        <w:rPr>
          <w:rFonts w:ascii="Times New Roman" w:hAnsi="Times New Roman" w:cs="Times New Roman"/>
        </w:rPr>
        <w:t xml:space="preserve">z każdą ze stron z zachowaniem trzymiesięcznego </w:t>
      </w:r>
      <w:r w:rsidRPr="002A1282">
        <w:rPr>
          <w:rFonts w:ascii="Times New Roman" w:hAnsi="Times New Roman" w:cs="Times New Roman"/>
        </w:rPr>
        <w:t xml:space="preserve">okresu wypowiedzenia </w:t>
      </w:r>
      <w:r w:rsidR="004868CD">
        <w:rPr>
          <w:rFonts w:ascii="Times New Roman" w:hAnsi="Times New Roman" w:cs="Times New Roman"/>
        </w:rPr>
        <w:t>liczonego pełnymi okresami kalendarzowymi.</w:t>
      </w:r>
    </w:p>
    <w:p w:rsidR="002A1282" w:rsidRPr="002A1282" w:rsidRDefault="002A1282" w:rsidP="002A128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Umowa może być rozwiązana w każdym czasie za porozumieniem stron.</w:t>
      </w:r>
    </w:p>
    <w:p w:rsidR="002A1282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W przypadku rozwiązania lub wygaśnięcia umowy na świadczenie usł</w:t>
      </w:r>
      <w:r w:rsidR="006C3C3D">
        <w:rPr>
          <w:rFonts w:ascii="Times New Roman" w:hAnsi="Times New Roman" w:cs="Times New Roman"/>
        </w:rPr>
        <w:t>ug prania</w:t>
      </w:r>
      <w:r w:rsidRPr="002A1282">
        <w:rPr>
          <w:rFonts w:ascii="Times New Roman" w:hAnsi="Times New Roman" w:cs="Times New Roman"/>
        </w:rPr>
        <w:t xml:space="preserve"> umowa najmu zostaje rozwiązana </w:t>
      </w:r>
      <w:r w:rsidR="006C3C3D" w:rsidRPr="002A1282">
        <w:rPr>
          <w:rFonts w:ascii="Times New Roman" w:hAnsi="Times New Roman" w:cs="Times New Roman"/>
        </w:rPr>
        <w:t>w dniu</w:t>
      </w:r>
      <w:r w:rsidR="006C3C3D">
        <w:rPr>
          <w:rFonts w:ascii="Times New Roman" w:hAnsi="Times New Roman" w:cs="Times New Roman"/>
        </w:rPr>
        <w:t xml:space="preserve"> zakończenia usług prania</w:t>
      </w:r>
      <w:r w:rsidRPr="002A1282">
        <w:rPr>
          <w:rFonts w:ascii="Times New Roman" w:hAnsi="Times New Roman" w:cs="Times New Roman"/>
        </w:rPr>
        <w:t>.</w:t>
      </w:r>
    </w:p>
    <w:p w:rsidR="002A7490" w:rsidRPr="002A7490" w:rsidRDefault="002A7490" w:rsidP="0078683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13.</w:t>
      </w:r>
    </w:p>
    <w:p w:rsidR="002A1282" w:rsidRDefault="002A1282" w:rsidP="00786831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Zmiany umowy wymagają formy pisemnej pod rygorem nieważności.</w:t>
      </w:r>
    </w:p>
    <w:p w:rsidR="00786831" w:rsidRPr="00786831" w:rsidRDefault="00786831" w:rsidP="00786831">
      <w:pPr>
        <w:pStyle w:val="Tekstpodstawowy"/>
        <w:jc w:val="both"/>
        <w:rPr>
          <w:sz w:val="22"/>
          <w:szCs w:val="22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14.</w:t>
      </w:r>
    </w:p>
    <w:p w:rsidR="00717EF4" w:rsidRPr="00786831" w:rsidRDefault="002A1282" w:rsidP="00786831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 sprawach nieuregulowanych niniejszą Umową</w:t>
      </w:r>
      <w:r w:rsidR="00717EF4">
        <w:rPr>
          <w:sz w:val="22"/>
          <w:szCs w:val="22"/>
        </w:rPr>
        <w:t xml:space="preserve"> mają zastosowanie przepisy Kodeksu cywilnego.</w:t>
      </w:r>
    </w:p>
    <w:p w:rsidR="00786831" w:rsidRDefault="00786831" w:rsidP="00786831">
      <w:pPr>
        <w:jc w:val="center"/>
        <w:rPr>
          <w:rFonts w:ascii="Times New Roman" w:hAnsi="Times New Roman" w:cs="Times New Roman"/>
          <w:b/>
        </w:rPr>
      </w:pPr>
    </w:p>
    <w:p w:rsidR="002A1282" w:rsidRPr="00786831" w:rsidRDefault="00786831" w:rsidP="00786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1282" w:rsidRPr="002A1282">
        <w:rPr>
          <w:rFonts w:ascii="Times New Roman" w:hAnsi="Times New Roman" w:cs="Times New Roman"/>
          <w:b/>
        </w:rPr>
        <w:t>§ 15.</w:t>
      </w:r>
    </w:p>
    <w:p w:rsidR="00E11CB0" w:rsidRPr="00786831" w:rsidRDefault="002A1282" w:rsidP="00786831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Mogące wynikać ze stosunku objętego Umową spory, strony poddają pod rozstrzygnięcie właściwego Sądu wg siedziby Wynajmującego.</w:t>
      </w:r>
    </w:p>
    <w:p w:rsidR="002A1282" w:rsidRPr="002A1282" w:rsidRDefault="00786831" w:rsidP="003E4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1282" w:rsidRPr="002A1282">
        <w:rPr>
          <w:rFonts w:ascii="Times New Roman" w:hAnsi="Times New Roman" w:cs="Times New Roman"/>
          <w:b/>
        </w:rPr>
        <w:t>§ 16.</w:t>
      </w:r>
    </w:p>
    <w:p w:rsidR="002A1282" w:rsidRPr="002A1282" w:rsidRDefault="002A1282" w:rsidP="002A1282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Umowa sporządzona została w dwóch jednobrzmiących egzemplarzach po jednym dla każdej ze stron.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2A1282">
      <w:pPr>
        <w:pStyle w:val="Nagwek2"/>
        <w:numPr>
          <w:ilvl w:val="1"/>
          <w:numId w:val="5"/>
        </w:numPr>
        <w:rPr>
          <w:sz w:val="22"/>
          <w:szCs w:val="22"/>
        </w:rPr>
      </w:pPr>
      <w:r w:rsidRPr="002A1282">
        <w:rPr>
          <w:sz w:val="22"/>
          <w:szCs w:val="22"/>
        </w:rPr>
        <w:t>PODPISY STRON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Default="002A1282" w:rsidP="002A1282">
      <w:pPr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NAJEMCA:</w:t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  <w:t>WYNAJMUJĄCY:</w:t>
      </w:r>
    </w:p>
    <w:p w:rsidR="00301B90" w:rsidRDefault="00301B90" w:rsidP="002A1282">
      <w:pPr>
        <w:rPr>
          <w:rFonts w:ascii="Times New Roman" w:hAnsi="Times New Roman" w:cs="Times New Roman"/>
          <w:b/>
        </w:rPr>
      </w:pPr>
    </w:p>
    <w:p w:rsidR="00301B90" w:rsidRDefault="00301B90" w:rsidP="002A1282">
      <w:pPr>
        <w:rPr>
          <w:rFonts w:ascii="Times New Roman" w:hAnsi="Times New Roman" w:cs="Times New Roman"/>
          <w:b/>
        </w:rPr>
      </w:pPr>
    </w:p>
    <w:p w:rsidR="00301B90" w:rsidRDefault="00301B90" w:rsidP="002A1282">
      <w:pPr>
        <w:rPr>
          <w:rFonts w:ascii="Times New Roman" w:hAnsi="Times New Roman" w:cs="Times New Roman"/>
          <w:b/>
        </w:rPr>
      </w:pPr>
    </w:p>
    <w:p w:rsidR="00301B90" w:rsidRPr="004868CD" w:rsidRDefault="00301B90" w:rsidP="00301B90">
      <w:pPr>
        <w:jc w:val="right"/>
        <w:rPr>
          <w:rFonts w:ascii="Times New Roman" w:hAnsi="Times New Roman" w:cs="Times New Roman"/>
          <w:b/>
          <w:i/>
        </w:rPr>
      </w:pPr>
      <w:r w:rsidRPr="004868CD">
        <w:rPr>
          <w:rFonts w:ascii="Times New Roman" w:hAnsi="Times New Roman" w:cs="Times New Roman"/>
          <w:b/>
          <w:i/>
        </w:rPr>
        <w:t>Załącznik nr 1 do umowy najmu</w:t>
      </w:r>
    </w:p>
    <w:p w:rsidR="00301B90" w:rsidRDefault="00301B90" w:rsidP="00301B90">
      <w:pPr>
        <w:jc w:val="center"/>
        <w:rPr>
          <w:rFonts w:ascii="Times New Roman" w:hAnsi="Times New Roman" w:cs="Times New Roman"/>
          <w:b/>
        </w:rPr>
      </w:pPr>
    </w:p>
    <w:p w:rsidR="00301B90" w:rsidRPr="002A1282" w:rsidRDefault="00301B90" w:rsidP="00301B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wyposażenia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Apteczka metalowa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Biurko z szafką – 2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Dozownik na mydło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Fotel obrotowy – 2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Krzesła – 5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Kubeł – 2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Kalkulator – 1szt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Lada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Szafka wisząca – 1 szt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Lodówka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Szafka ubraniowa – 2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Stół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Wieszak ścienny drewniany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Wózek jezdny regał – 16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Wózek TBA – 2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Wózek do bielizny z ruchomym dnem – 7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Wentylator stojący – 1 szt.</w:t>
      </w:r>
    </w:p>
    <w:p w:rsidR="00342E6A" w:rsidRPr="00886C73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Waga elektroniczna – 1 szt.</w:t>
      </w:r>
    </w:p>
    <w:p w:rsidR="00342E6A" w:rsidRPr="003D3801" w:rsidRDefault="00342E6A" w:rsidP="00342E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Znakowarka do bielizny – 1 szt.</w:t>
      </w:r>
    </w:p>
    <w:p w:rsidR="00FC05E4" w:rsidRDefault="00FC05E4">
      <w:pPr>
        <w:rPr>
          <w:rFonts w:ascii="Times New Roman" w:hAnsi="Times New Roman" w:cs="Times New Roman"/>
        </w:rPr>
      </w:pPr>
    </w:p>
    <w:p w:rsidR="0054476A" w:rsidRDefault="0054476A">
      <w:pPr>
        <w:rPr>
          <w:rFonts w:ascii="Times New Roman" w:hAnsi="Times New Roman" w:cs="Times New Roman"/>
        </w:rPr>
      </w:pPr>
    </w:p>
    <w:p w:rsidR="0054476A" w:rsidRDefault="0054476A">
      <w:pPr>
        <w:rPr>
          <w:rFonts w:ascii="Times New Roman" w:hAnsi="Times New Roman" w:cs="Times New Roman"/>
        </w:rPr>
      </w:pPr>
    </w:p>
    <w:p w:rsidR="0054476A" w:rsidRDefault="0054476A">
      <w:pPr>
        <w:rPr>
          <w:rFonts w:ascii="Times New Roman" w:hAnsi="Times New Roman" w:cs="Times New Roman"/>
        </w:rPr>
      </w:pPr>
    </w:p>
    <w:p w:rsidR="0054476A" w:rsidRPr="002A1282" w:rsidRDefault="0054476A">
      <w:pPr>
        <w:rPr>
          <w:rFonts w:ascii="Times New Roman" w:hAnsi="Times New Roman" w:cs="Times New Roman"/>
        </w:rPr>
      </w:pPr>
    </w:p>
    <w:sectPr w:rsidR="0054476A" w:rsidRPr="002A1282" w:rsidSect="00786831">
      <w:footnotePr>
        <w:pos w:val="beneathText"/>
      </w:footnotePr>
      <w:pgSz w:w="11905" w:h="16837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90388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938687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0B8813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54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DCD6AEF"/>
    <w:multiLevelType w:val="hybridMultilevel"/>
    <w:tmpl w:val="645E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D3523"/>
    <w:multiLevelType w:val="singleLevel"/>
    <w:tmpl w:val="F060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20398F"/>
    <w:multiLevelType w:val="hybridMultilevel"/>
    <w:tmpl w:val="B33C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0A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2968B0"/>
    <w:multiLevelType w:val="hybridMultilevel"/>
    <w:tmpl w:val="75A2472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211A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4F7C0BCF"/>
    <w:multiLevelType w:val="hybridMultilevel"/>
    <w:tmpl w:val="16EEE754"/>
    <w:lvl w:ilvl="0" w:tplc="1E028F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6D0846"/>
    <w:multiLevelType w:val="hybridMultilevel"/>
    <w:tmpl w:val="484CDA6C"/>
    <w:lvl w:ilvl="0" w:tplc="A1E4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B74E1"/>
    <w:multiLevelType w:val="hybridMultilevel"/>
    <w:tmpl w:val="5802A264"/>
    <w:lvl w:ilvl="0" w:tplc="E9A04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62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2D0067"/>
    <w:multiLevelType w:val="hybridMultilevel"/>
    <w:tmpl w:val="5438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63A"/>
    <w:multiLevelType w:val="hybridMultilevel"/>
    <w:tmpl w:val="E3526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21"/>
  </w:num>
  <w:num w:numId="17">
    <w:abstractNumId w:val="10"/>
  </w:num>
  <w:num w:numId="18">
    <w:abstractNumId w:val="5"/>
  </w:num>
  <w:num w:numId="19">
    <w:abstractNumId w:val="16"/>
  </w:num>
  <w:num w:numId="20">
    <w:abstractNumId w:val="18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2A1282"/>
    <w:rsid w:val="00001C0A"/>
    <w:rsid w:val="00022097"/>
    <w:rsid w:val="00051C85"/>
    <w:rsid w:val="00055C15"/>
    <w:rsid w:val="00077DB3"/>
    <w:rsid w:val="001048F2"/>
    <w:rsid w:val="001F6683"/>
    <w:rsid w:val="00217192"/>
    <w:rsid w:val="002417B1"/>
    <w:rsid w:val="002446DE"/>
    <w:rsid w:val="002846E8"/>
    <w:rsid w:val="002A1282"/>
    <w:rsid w:val="002A7490"/>
    <w:rsid w:val="002E798B"/>
    <w:rsid w:val="00301B90"/>
    <w:rsid w:val="00342E6A"/>
    <w:rsid w:val="00353CA1"/>
    <w:rsid w:val="00356721"/>
    <w:rsid w:val="00377B4B"/>
    <w:rsid w:val="003C686D"/>
    <w:rsid w:val="003E40D2"/>
    <w:rsid w:val="004868CD"/>
    <w:rsid w:val="004C5133"/>
    <w:rsid w:val="00516E77"/>
    <w:rsid w:val="0054476A"/>
    <w:rsid w:val="005605DC"/>
    <w:rsid w:val="005A7A87"/>
    <w:rsid w:val="005E4234"/>
    <w:rsid w:val="00623528"/>
    <w:rsid w:val="006512D1"/>
    <w:rsid w:val="006C3C3D"/>
    <w:rsid w:val="00717EF4"/>
    <w:rsid w:val="00786831"/>
    <w:rsid w:val="007927CB"/>
    <w:rsid w:val="007F6257"/>
    <w:rsid w:val="008808C1"/>
    <w:rsid w:val="008B4A17"/>
    <w:rsid w:val="008B62AD"/>
    <w:rsid w:val="008F1826"/>
    <w:rsid w:val="008F32D9"/>
    <w:rsid w:val="009166D5"/>
    <w:rsid w:val="009A5812"/>
    <w:rsid w:val="009C6166"/>
    <w:rsid w:val="009E1784"/>
    <w:rsid w:val="00A9459F"/>
    <w:rsid w:val="00AC5FE6"/>
    <w:rsid w:val="00B45CAF"/>
    <w:rsid w:val="00B5131B"/>
    <w:rsid w:val="00BC4861"/>
    <w:rsid w:val="00BE14F3"/>
    <w:rsid w:val="00C508D5"/>
    <w:rsid w:val="00C9249C"/>
    <w:rsid w:val="00CF0E75"/>
    <w:rsid w:val="00CF2DB0"/>
    <w:rsid w:val="00D07ED0"/>
    <w:rsid w:val="00D2372B"/>
    <w:rsid w:val="00DB1244"/>
    <w:rsid w:val="00E11CB0"/>
    <w:rsid w:val="00E13DDA"/>
    <w:rsid w:val="00E1790F"/>
    <w:rsid w:val="00E37314"/>
    <w:rsid w:val="00E40EAF"/>
    <w:rsid w:val="00E713B0"/>
    <w:rsid w:val="00EA077D"/>
    <w:rsid w:val="00ED1C59"/>
    <w:rsid w:val="00EE70E0"/>
    <w:rsid w:val="00EF07F5"/>
    <w:rsid w:val="00F514AE"/>
    <w:rsid w:val="00FA22BC"/>
    <w:rsid w:val="00FC05E4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59"/>
  </w:style>
  <w:style w:type="paragraph" w:styleId="Nagwek1">
    <w:name w:val="heading 1"/>
    <w:basedOn w:val="Normalny"/>
    <w:next w:val="Normalny"/>
    <w:link w:val="Nagwek1Znak"/>
    <w:qFormat/>
    <w:rsid w:val="002A1282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A1282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28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A128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2A1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282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2A12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2A128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1282"/>
    <w:rPr>
      <w:rFonts w:ascii="Arial" w:eastAsia="Times New Roman" w:hAnsi="Arial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2A128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282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A1282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1282"/>
    <w:rPr>
      <w:rFonts w:ascii="Arial" w:eastAsia="Times New Roman" w:hAnsi="Arial" w:cs="Times New Roman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301B90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qFormat/>
    <w:rsid w:val="00342E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jskoczeń</cp:lastModifiedBy>
  <cp:revision>21</cp:revision>
  <dcterms:created xsi:type="dcterms:W3CDTF">2019-07-05T10:40:00Z</dcterms:created>
  <dcterms:modified xsi:type="dcterms:W3CDTF">2020-08-12T06:05:00Z</dcterms:modified>
</cp:coreProperties>
</file>