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FB" w:rsidRPr="00E65F60" w:rsidRDefault="00D6225C" w:rsidP="00914890">
      <w:pPr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  <w:r w:rsidR="00145471" w:rsidRPr="00E65F60">
        <w:rPr>
          <w:rFonts w:ascii="Tahoma" w:hAnsi="Tahoma" w:cs="Tahoma"/>
          <w:b/>
          <w:sz w:val="20"/>
          <w:szCs w:val="20"/>
        </w:rPr>
        <w:t xml:space="preserve">                                 </w:t>
      </w:r>
    </w:p>
    <w:p w:rsidR="00E65F60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E65F60" w:rsidRDefault="00E65F6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FF0960" w:rsidRDefault="005708A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FF0960">
        <w:rPr>
          <w:rFonts w:ascii="Tahoma" w:hAnsi="Tahoma" w:cs="Tahoma"/>
          <w:sz w:val="20"/>
          <w:szCs w:val="20"/>
        </w:rPr>
        <w:t>DA.271-10</w:t>
      </w:r>
      <w:r w:rsidR="00647AD3" w:rsidRPr="00FF0960">
        <w:rPr>
          <w:rFonts w:ascii="Tahoma" w:hAnsi="Tahoma" w:cs="Tahoma"/>
          <w:sz w:val="20"/>
          <w:szCs w:val="20"/>
        </w:rPr>
        <w:t>-</w:t>
      </w:r>
      <w:r w:rsidR="001367AB">
        <w:rPr>
          <w:rFonts w:ascii="Tahoma" w:hAnsi="Tahoma" w:cs="Tahoma"/>
          <w:sz w:val="20"/>
          <w:szCs w:val="20"/>
        </w:rPr>
        <w:t>7</w:t>
      </w:r>
      <w:r w:rsidR="004B13AF" w:rsidRPr="00FF0960">
        <w:rPr>
          <w:rFonts w:ascii="Tahoma" w:hAnsi="Tahoma" w:cs="Tahoma"/>
          <w:sz w:val="20"/>
          <w:szCs w:val="20"/>
        </w:rPr>
        <w:t>/20</w:t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CA4DCD" w:rsidRPr="00FF0960">
        <w:rPr>
          <w:rFonts w:ascii="Tahoma" w:hAnsi="Tahoma" w:cs="Tahoma"/>
          <w:noProof/>
          <w:sz w:val="20"/>
          <w:szCs w:val="20"/>
        </w:rPr>
        <w:tab/>
      </w:r>
      <w:r w:rsidR="00647AD3" w:rsidRPr="00FF0960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FF0960">
        <w:rPr>
          <w:rFonts w:ascii="Tahoma" w:hAnsi="Tahoma" w:cs="Tahoma"/>
          <w:noProof/>
          <w:sz w:val="20"/>
          <w:szCs w:val="20"/>
        </w:rPr>
        <w:t xml:space="preserve">               </w:t>
      </w:r>
      <w:r w:rsidRPr="00FF0960">
        <w:rPr>
          <w:rFonts w:ascii="Tahoma" w:hAnsi="Tahoma" w:cs="Tahoma"/>
          <w:noProof/>
          <w:sz w:val="20"/>
          <w:szCs w:val="20"/>
        </w:rPr>
        <w:t xml:space="preserve">                          </w:t>
      </w:r>
      <w:r w:rsidR="002227FB" w:rsidRPr="00FF0960">
        <w:rPr>
          <w:rFonts w:ascii="Tahoma" w:hAnsi="Tahoma" w:cs="Tahoma"/>
          <w:noProof/>
          <w:sz w:val="20"/>
          <w:szCs w:val="20"/>
        </w:rPr>
        <w:t xml:space="preserve">   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Nowy Sącz, dnia </w:t>
      </w:r>
      <w:r w:rsidRPr="00FF0960">
        <w:rPr>
          <w:rFonts w:ascii="Tahoma" w:hAnsi="Tahoma" w:cs="Tahoma"/>
          <w:noProof/>
          <w:sz w:val="20"/>
          <w:szCs w:val="20"/>
        </w:rPr>
        <w:t>10</w:t>
      </w:r>
      <w:r w:rsidR="00E65F60">
        <w:rPr>
          <w:rFonts w:ascii="Tahoma" w:hAnsi="Tahoma" w:cs="Tahoma"/>
          <w:noProof/>
          <w:sz w:val="20"/>
          <w:szCs w:val="20"/>
        </w:rPr>
        <w:t xml:space="preserve"> luty</w:t>
      </w:r>
      <w:r w:rsidR="004B13AF" w:rsidRPr="00FF0960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FF096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F096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FF096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FF096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C95E3C">
        <w:rPr>
          <w:rFonts w:ascii="Tahoma" w:hAnsi="Tahoma" w:cs="Tahoma"/>
          <w:b/>
          <w:noProof/>
          <w:sz w:val="20"/>
          <w:szCs w:val="20"/>
        </w:rPr>
        <w:t>Zapytanie 2</w:t>
      </w:r>
    </w:p>
    <w:p w:rsidR="0047228C" w:rsidRPr="00FF0960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FF0960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FF0960">
        <w:rPr>
          <w:rFonts w:ascii="Tahoma" w:hAnsi="Tahoma" w:cs="Tahoma"/>
          <w:sz w:val="20"/>
        </w:rPr>
        <w:t xml:space="preserve">    </w:t>
      </w:r>
      <w:r w:rsidR="0047228C" w:rsidRPr="00FF0960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FF0960">
        <w:rPr>
          <w:rFonts w:ascii="Tahoma" w:hAnsi="Tahoma" w:cs="Tahoma"/>
          <w:sz w:val="20"/>
        </w:rPr>
        <w:t>SIWZ</w:t>
      </w:r>
      <w:r w:rsidR="0047228C" w:rsidRPr="00FF0960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="005708A6" w:rsidRPr="00FF0960">
        <w:rPr>
          <w:rFonts w:ascii="Tahoma" w:hAnsi="Tahoma" w:cs="Tahoma"/>
          <w:b/>
          <w:sz w:val="20"/>
        </w:rPr>
        <w:t>d</w:t>
      </w:r>
      <w:r w:rsidR="005708A6" w:rsidRPr="00FF0960">
        <w:rPr>
          <w:rFonts w:ascii="Tahoma" w:hAnsi="Tahoma" w:cs="Tahoma"/>
          <w:b/>
          <w:bCs/>
          <w:sz w:val="20"/>
        </w:rPr>
        <w:t>ostawę i montaż aparatury medycznej, sprzętu medycznego, mebli i pozostałego wyposażenia dla Oddziału Ginekologiczno – Położniczego i Neonatologicznego z IT</w:t>
      </w:r>
      <w:r w:rsidR="00CA4DCD" w:rsidRPr="00FF0960">
        <w:rPr>
          <w:rFonts w:ascii="Tahoma" w:hAnsi="Tahoma" w:cs="Tahoma"/>
          <w:sz w:val="20"/>
        </w:rPr>
        <w:t xml:space="preserve"> </w:t>
      </w:r>
      <w:r w:rsidR="0047228C" w:rsidRPr="00FF0960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FF0960">
        <w:rPr>
          <w:rFonts w:ascii="Tahoma" w:hAnsi="Tahoma" w:cs="Tahoma"/>
          <w:sz w:val="20"/>
        </w:rPr>
        <w:t>Sączu, jako</w:t>
      </w:r>
      <w:r w:rsidR="0047228C" w:rsidRPr="00FF0960">
        <w:rPr>
          <w:rFonts w:ascii="Tahoma" w:hAnsi="Tahoma" w:cs="Tahoma"/>
          <w:sz w:val="20"/>
        </w:rPr>
        <w:t xml:space="preserve"> Zamawiający informuje, że:</w:t>
      </w:r>
    </w:p>
    <w:p w:rsidR="0047228C" w:rsidRPr="00FF0960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1367AB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1367AB" w:rsidRPr="00914890" w:rsidRDefault="001367AB" w:rsidP="001367AB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914890">
        <w:rPr>
          <w:rFonts w:ascii="Tahoma" w:hAnsi="Tahoma" w:cs="Tahoma"/>
          <w:b/>
          <w:sz w:val="20"/>
          <w:szCs w:val="20"/>
          <w:u w:val="single"/>
        </w:rPr>
        <w:t>Zadanie nr 2</w:t>
      </w:r>
    </w:p>
    <w:p w:rsidR="00914890" w:rsidRP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  <w:r w:rsidRPr="00914890">
        <w:rPr>
          <w:rFonts w:ascii="Tahoma" w:hAnsi="Tahoma" w:cs="Tahoma"/>
          <w:b/>
          <w:szCs w:val="20"/>
        </w:rPr>
        <w:t>Pytanie 1:</w:t>
      </w:r>
    </w:p>
    <w:p w:rsidR="001367AB" w:rsidRDefault="001367AB" w:rsidP="00914890">
      <w:pPr>
        <w:pStyle w:val="Zwykytekst"/>
        <w:ind w:left="720"/>
        <w:jc w:val="both"/>
        <w:rPr>
          <w:rFonts w:ascii="Tahoma" w:hAnsi="Tahoma" w:cs="Tahoma"/>
          <w:szCs w:val="20"/>
        </w:rPr>
      </w:pPr>
      <w:r w:rsidRPr="001367AB">
        <w:rPr>
          <w:rFonts w:ascii="Tahoma" w:hAnsi="Tahoma" w:cs="Tahoma"/>
          <w:szCs w:val="20"/>
        </w:rPr>
        <w:t>Czy Zamawiający dopuści 8 tygodniowy termin realizacji przedmiotu zamówienia?</w:t>
      </w:r>
    </w:p>
    <w:p w:rsid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  <w:r w:rsidRPr="00914890">
        <w:rPr>
          <w:rFonts w:ascii="Tahoma" w:hAnsi="Tahoma" w:cs="Tahoma"/>
          <w:b/>
          <w:szCs w:val="20"/>
        </w:rPr>
        <w:t>Odpowiedz: Zamawiający nie dopuszcza.</w:t>
      </w:r>
    </w:p>
    <w:p w:rsidR="00914890" w:rsidRP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</w:p>
    <w:p w:rsidR="00914890" w:rsidRP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  <w:r w:rsidRPr="00914890">
        <w:rPr>
          <w:rFonts w:ascii="Tahoma" w:hAnsi="Tahoma" w:cs="Tahoma"/>
          <w:b/>
          <w:szCs w:val="20"/>
        </w:rPr>
        <w:t>Pytanie 2:</w:t>
      </w:r>
    </w:p>
    <w:p w:rsidR="001367AB" w:rsidRDefault="001367AB" w:rsidP="00914890">
      <w:pPr>
        <w:pStyle w:val="Zwykytekst"/>
        <w:ind w:left="720"/>
        <w:jc w:val="both"/>
        <w:rPr>
          <w:rFonts w:ascii="Tahoma" w:hAnsi="Tahoma" w:cs="Tahoma"/>
          <w:szCs w:val="20"/>
        </w:rPr>
      </w:pPr>
      <w:r w:rsidRPr="001367AB">
        <w:rPr>
          <w:rFonts w:ascii="Tahoma" w:hAnsi="Tahoma" w:cs="Tahoma"/>
          <w:szCs w:val="20"/>
        </w:rPr>
        <w:t xml:space="preserve">Czy Zamawiający dopuści </w:t>
      </w:r>
      <w:proofErr w:type="spellStart"/>
      <w:r w:rsidRPr="001367AB">
        <w:rPr>
          <w:rFonts w:ascii="Tahoma" w:hAnsi="Tahoma" w:cs="Tahoma"/>
          <w:szCs w:val="20"/>
        </w:rPr>
        <w:t>łózko</w:t>
      </w:r>
      <w:proofErr w:type="spellEnd"/>
      <w:r w:rsidRPr="001367AB">
        <w:rPr>
          <w:rFonts w:ascii="Tahoma" w:hAnsi="Tahoma" w:cs="Tahoma"/>
          <w:szCs w:val="20"/>
        </w:rPr>
        <w:t xml:space="preserve"> z tulejami do mocowania wieszaka kroplówki oraz wysięgnika z uchwytem do ręki , bez możliwości zabezpieczenia mechanizmem śrubowym?</w:t>
      </w:r>
    </w:p>
    <w:p w:rsid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  <w:r w:rsidRPr="00914890">
        <w:rPr>
          <w:rFonts w:ascii="Tahoma" w:hAnsi="Tahoma" w:cs="Tahoma"/>
          <w:b/>
          <w:szCs w:val="20"/>
        </w:rPr>
        <w:t>Odpowiedz: Zamawiający dopuszcza.</w:t>
      </w:r>
    </w:p>
    <w:p w:rsidR="00914890" w:rsidRP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</w:p>
    <w:p w:rsidR="00914890" w:rsidRP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  <w:r w:rsidRPr="00914890">
        <w:rPr>
          <w:rFonts w:ascii="Tahoma" w:hAnsi="Tahoma" w:cs="Tahoma"/>
          <w:b/>
          <w:szCs w:val="20"/>
        </w:rPr>
        <w:t>Pytanie 3:</w:t>
      </w:r>
    </w:p>
    <w:p w:rsidR="001367AB" w:rsidRDefault="001367AB" w:rsidP="00914890">
      <w:pPr>
        <w:pStyle w:val="Zwykytekst"/>
        <w:ind w:left="720"/>
        <w:jc w:val="both"/>
        <w:rPr>
          <w:rFonts w:ascii="Tahoma" w:hAnsi="Tahoma" w:cs="Tahoma"/>
          <w:szCs w:val="20"/>
        </w:rPr>
      </w:pPr>
      <w:r w:rsidRPr="001367AB">
        <w:rPr>
          <w:rFonts w:ascii="Tahoma" w:hAnsi="Tahoma" w:cs="Tahoma"/>
          <w:szCs w:val="20"/>
        </w:rPr>
        <w:t xml:space="preserve">Czy Zamawiający dopuści </w:t>
      </w:r>
      <w:r w:rsidR="00914890" w:rsidRPr="001367AB">
        <w:rPr>
          <w:rFonts w:ascii="Tahoma" w:hAnsi="Tahoma" w:cs="Tahoma"/>
          <w:szCs w:val="20"/>
        </w:rPr>
        <w:t>łóżko</w:t>
      </w:r>
      <w:r w:rsidRPr="001367AB">
        <w:rPr>
          <w:rFonts w:ascii="Tahoma" w:hAnsi="Tahoma" w:cs="Tahoma"/>
          <w:szCs w:val="20"/>
        </w:rPr>
        <w:t xml:space="preserve"> spełniające wymagania Zamawiającego, bez właściwości przeciwodleżynowych? </w:t>
      </w:r>
    </w:p>
    <w:p w:rsid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  <w:r w:rsidRPr="00914890">
        <w:rPr>
          <w:rFonts w:ascii="Tahoma" w:hAnsi="Tahoma" w:cs="Tahoma"/>
          <w:b/>
          <w:szCs w:val="20"/>
        </w:rPr>
        <w:t>Odpowiedz: Zamawiający wymaga łóżka z materacem p/odleży nowym.</w:t>
      </w:r>
    </w:p>
    <w:p w:rsidR="00914890" w:rsidRP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</w:p>
    <w:p w:rsidR="00914890" w:rsidRP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  <w:r w:rsidRPr="00914890">
        <w:rPr>
          <w:rFonts w:ascii="Tahoma" w:hAnsi="Tahoma" w:cs="Tahoma"/>
          <w:b/>
          <w:szCs w:val="20"/>
        </w:rPr>
        <w:t>Pytanie 4:</w:t>
      </w:r>
    </w:p>
    <w:p w:rsidR="001367AB" w:rsidRDefault="001367AB" w:rsidP="00914890">
      <w:pPr>
        <w:pStyle w:val="Zwykytekst"/>
        <w:ind w:left="720"/>
        <w:jc w:val="both"/>
        <w:rPr>
          <w:rFonts w:ascii="Tahoma" w:hAnsi="Tahoma" w:cs="Tahoma"/>
          <w:szCs w:val="20"/>
        </w:rPr>
      </w:pPr>
      <w:r w:rsidRPr="001367AB">
        <w:rPr>
          <w:rFonts w:ascii="Tahoma" w:hAnsi="Tahoma" w:cs="Tahoma"/>
          <w:szCs w:val="20"/>
        </w:rPr>
        <w:t xml:space="preserve">Czy Zamawiający dopuści w pozycji 3 taboret zamiast krzesła? Proponowany taboret spełnia oczekiwania Zamawiającego z wyjątkiem „oparcia” (brak oparcia). </w:t>
      </w:r>
    </w:p>
    <w:p w:rsidR="00914890" w:rsidRPr="001367AB" w:rsidRDefault="00914890" w:rsidP="00914890">
      <w:pPr>
        <w:pStyle w:val="Zwykytekst"/>
        <w:ind w:left="7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Odpowiedz: </w:t>
      </w:r>
    </w:p>
    <w:p w:rsidR="00914890" w:rsidRP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  <w:r w:rsidRPr="00914890">
        <w:rPr>
          <w:rFonts w:ascii="Tahoma" w:hAnsi="Tahoma" w:cs="Tahoma"/>
          <w:b/>
          <w:szCs w:val="20"/>
        </w:rPr>
        <w:t>Pytanie 5:</w:t>
      </w:r>
    </w:p>
    <w:p w:rsidR="001367AB" w:rsidRDefault="001367AB" w:rsidP="00914890">
      <w:pPr>
        <w:pStyle w:val="Zwykytekst"/>
        <w:ind w:left="720"/>
        <w:jc w:val="both"/>
        <w:rPr>
          <w:rFonts w:ascii="Tahoma" w:hAnsi="Tahoma" w:cs="Tahoma"/>
          <w:szCs w:val="20"/>
        </w:rPr>
      </w:pPr>
      <w:r w:rsidRPr="001367AB">
        <w:rPr>
          <w:rFonts w:ascii="Tahoma" w:hAnsi="Tahoma" w:cs="Tahoma"/>
          <w:szCs w:val="20"/>
        </w:rPr>
        <w:t>Czy Zamawiający dopuści w pozycji 3 taboret, który nie jest wyrobem medycznym (obarczony jest stawką VAT 23%)?</w:t>
      </w:r>
    </w:p>
    <w:p w:rsidR="00914890" w:rsidRPr="00914890" w:rsidRDefault="00914890" w:rsidP="00914890">
      <w:pPr>
        <w:pStyle w:val="Zwykytekst"/>
        <w:ind w:left="720"/>
        <w:jc w:val="both"/>
        <w:rPr>
          <w:rFonts w:ascii="Tahoma" w:hAnsi="Tahoma" w:cs="Tahoma"/>
          <w:b/>
          <w:szCs w:val="20"/>
        </w:rPr>
      </w:pPr>
      <w:r w:rsidRPr="00914890">
        <w:rPr>
          <w:rFonts w:ascii="Tahoma" w:hAnsi="Tahoma" w:cs="Tahoma"/>
          <w:b/>
          <w:szCs w:val="20"/>
        </w:rPr>
        <w:t>Odpowiedz 4-5: Zamawiający nie dopuszcza taboretu.</w:t>
      </w:r>
    </w:p>
    <w:p w:rsidR="006664ED" w:rsidRDefault="006664ED" w:rsidP="001367AB">
      <w:pPr>
        <w:pStyle w:val="Domylnie"/>
        <w:rPr>
          <w:rFonts w:ascii="Tahoma" w:hAnsi="Tahoma" w:cs="Tahoma"/>
          <w:b/>
          <w:sz w:val="20"/>
          <w:szCs w:val="20"/>
        </w:rPr>
      </w:pPr>
    </w:p>
    <w:p w:rsidR="006664ED" w:rsidRDefault="006664ED" w:rsidP="001367AB">
      <w:pPr>
        <w:pStyle w:val="Domylnie"/>
        <w:rPr>
          <w:rFonts w:ascii="Tahoma" w:hAnsi="Tahoma" w:cs="Tahoma"/>
          <w:b/>
          <w:sz w:val="20"/>
          <w:szCs w:val="20"/>
        </w:rPr>
      </w:pPr>
    </w:p>
    <w:p w:rsidR="006664ED" w:rsidRDefault="006664ED" w:rsidP="001367AB">
      <w:pPr>
        <w:pStyle w:val="Domylnie"/>
        <w:rPr>
          <w:rFonts w:ascii="Tahoma" w:hAnsi="Tahoma" w:cs="Tahoma"/>
          <w:b/>
          <w:sz w:val="20"/>
          <w:szCs w:val="20"/>
        </w:rPr>
      </w:pPr>
    </w:p>
    <w:p w:rsidR="00CA4DCD" w:rsidRDefault="006664ED" w:rsidP="001367AB">
      <w:pPr>
        <w:pStyle w:val="Domylni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Zamawiający informuje, że dopuszcza krzesło zwykłe z oparciem dla pacjenta o poniższych parametrach:</w:t>
      </w:r>
    </w:p>
    <w:p w:rsidR="006664ED" w:rsidRDefault="006664ED" w:rsidP="001367AB">
      <w:pPr>
        <w:pStyle w:val="Domylnie"/>
        <w:rPr>
          <w:rFonts w:ascii="Tahoma" w:hAnsi="Tahoma" w:cs="Tahoma"/>
          <w:b/>
          <w:sz w:val="20"/>
          <w:szCs w:val="20"/>
        </w:rPr>
      </w:pPr>
    </w:p>
    <w:tbl>
      <w:tblPr>
        <w:tblW w:w="9510" w:type="dxa"/>
        <w:tblInd w:w="-1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"/>
        <w:gridCol w:w="5206"/>
        <w:gridCol w:w="1518"/>
        <w:gridCol w:w="2127"/>
      </w:tblGrid>
      <w:tr w:rsidR="006664ED" w:rsidRPr="00922902" w:rsidTr="003E5881">
        <w:trPr>
          <w:trHeight w:val="44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ED" w:rsidRPr="00922902" w:rsidRDefault="006664ED" w:rsidP="003E5881">
            <w:pPr>
              <w:snapToGrid w:val="0"/>
              <w:jc w:val="center"/>
            </w:pPr>
            <w:r w:rsidRPr="00922902">
              <w:rPr>
                <w:b/>
              </w:rPr>
              <w:t>Lp.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ED" w:rsidRPr="00922902" w:rsidRDefault="006664ED" w:rsidP="003E5881">
            <w:pPr>
              <w:snapToGrid w:val="0"/>
              <w:jc w:val="center"/>
            </w:pPr>
            <w:r w:rsidRPr="00922902">
              <w:rPr>
                <w:b/>
              </w:rPr>
              <w:t>Parametry i warunki techniczne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4ED" w:rsidRPr="00922902" w:rsidRDefault="006664ED" w:rsidP="003E5881">
            <w:pPr>
              <w:snapToGrid w:val="0"/>
              <w:jc w:val="center"/>
            </w:pPr>
            <w:r w:rsidRPr="00922902">
              <w:rPr>
                <w:b/>
              </w:rPr>
              <w:t>Wymagania</w:t>
            </w:r>
          </w:p>
          <w:p w:rsidR="006664ED" w:rsidRPr="00922902" w:rsidRDefault="006664ED" w:rsidP="003E5881">
            <w:pPr>
              <w:jc w:val="center"/>
            </w:pPr>
            <w:r w:rsidRPr="00922902">
              <w:rPr>
                <w:b/>
              </w:rPr>
              <w:t>TAK/ NIE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4ED" w:rsidRPr="00922902" w:rsidRDefault="006664ED" w:rsidP="003E5881">
            <w:pPr>
              <w:snapToGrid w:val="0"/>
              <w:jc w:val="center"/>
            </w:pPr>
            <w:r w:rsidRPr="00922902">
              <w:rPr>
                <w:b/>
              </w:rPr>
              <w:t>Parametry oferowane</w:t>
            </w:r>
          </w:p>
        </w:tc>
      </w:tr>
      <w:tr w:rsidR="006664ED" w:rsidRPr="00922902" w:rsidTr="003E5881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ind w:left="176" w:right="178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Bezodstpw"/>
              <w:rPr>
                <w:rFonts w:ascii="Times New Roman" w:hAnsi="Times New Roman"/>
              </w:rPr>
            </w:pPr>
            <w:r w:rsidRPr="00922902">
              <w:rPr>
                <w:rFonts w:ascii="Times New Roman" w:hAnsi="Times New Roman"/>
              </w:rPr>
              <w:t xml:space="preserve">Krzesło szpitalne – zmywalne z </w:t>
            </w:r>
            <w:r w:rsidRPr="00922902">
              <w:rPr>
                <w:rFonts w:ascii="Times New Roman" w:hAnsi="Times New Roman"/>
                <w:lang w:eastAsia="pl-PL"/>
              </w:rPr>
              <w:t>siedziskiem i oparciem z polipropylenu.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9" w:line="26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ind w:right="166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pacing w:val="2"/>
                <w:sz w:val="22"/>
                <w:szCs w:val="22"/>
                <w:lang w:val="pl-PL"/>
              </w:rPr>
              <w:t>T</w:t>
            </w:r>
            <w:r w:rsidRPr="00922902">
              <w:rPr>
                <w:rFonts w:eastAsia="Times New Roman"/>
                <w:spacing w:val="-1"/>
                <w:sz w:val="22"/>
                <w:szCs w:val="22"/>
                <w:lang w:val="pl-PL"/>
              </w:rPr>
              <w:t>A</w:t>
            </w:r>
            <w:r w:rsidRPr="00922902">
              <w:rPr>
                <w:rFonts w:eastAsia="Times New Roman"/>
                <w:sz w:val="22"/>
                <w:szCs w:val="22"/>
                <w:lang w:val="pl-PL"/>
              </w:rPr>
              <w:t>K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line="267" w:lineRule="exact"/>
              <w:ind w:left="61"/>
              <w:rPr>
                <w:sz w:val="22"/>
                <w:szCs w:val="22"/>
                <w:lang w:val="pl-PL"/>
              </w:rPr>
            </w:pPr>
          </w:p>
        </w:tc>
      </w:tr>
      <w:tr w:rsidR="006664ED" w:rsidRPr="00922902" w:rsidTr="003E5881">
        <w:trPr>
          <w:trHeight w:val="3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ind w:left="176" w:right="178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922902">
              <w:rPr>
                <w:rFonts w:ascii="Times New Roman" w:hAnsi="Times New Roman"/>
              </w:rPr>
              <w:t>S</w:t>
            </w:r>
            <w:r w:rsidRPr="00922902">
              <w:rPr>
                <w:rFonts w:ascii="Times New Roman" w:hAnsi="Times New Roman"/>
                <w:spacing w:val="5"/>
              </w:rPr>
              <w:t>t</w:t>
            </w:r>
            <w:r w:rsidRPr="00922902">
              <w:rPr>
                <w:rFonts w:ascii="Times New Roman" w:hAnsi="Times New Roman"/>
                <w:spacing w:val="-1"/>
              </w:rPr>
              <w:t>e</w:t>
            </w:r>
            <w:r w:rsidRPr="00922902">
              <w:rPr>
                <w:rFonts w:ascii="Times New Roman" w:hAnsi="Times New Roman"/>
                <w:spacing w:val="-10"/>
              </w:rPr>
              <w:t>l</w:t>
            </w:r>
            <w:r w:rsidRPr="00922902">
              <w:rPr>
                <w:rFonts w:ascii="Times New Roman" w:hAnsi="Times New Roman"/>
                <w:spacing w:val="-1"/>
              </w:rPr>
              <w:t>a</w:t>
            </w:r>
            <w:r w:rsidRPr="00922902">
              <w:rPr>
                <w:rFonts w:ascii="Times New Roman" w:hAnsi="Times New Roman"/>
              </w:rPr>
              <w:t>ż</w:t>
            </w:r>
            <w:r w:rsidRPr="00922902">
              <w:rPr>
                <w:rFonts w:ascii="Times New Roman" w:hAnsi="Times New Roman"/>
                <w:spacing w:val="-6"/>
              </w:rPr>
              <w:t>m</w:t>
            </w:r>
            <w:r w:rsidRPr="00922902">
              <w:rPr>
                <w:rFonts w:ascii="Times New Roman" w:hAnsi="Times New Roman"/>
                <w:spacing w:val="-1"/>
              </w:rPr>
              <w:t>e</w:t>
            </w:r>
            <w:r w:rsidRPr="00922902">
              <w:rPr>
                <w:rFonts w:ascii="Times New Roman" w:hAnsi="Times New Roman"/>
                <w:spacing w:val="5"/>
              </w:rPr>
              <w:t>t</w:t>
            </w:r>
            <w:r w:rsidRPr="00922902">
              <w:rPr>
                <w:rFonts w:ascii="Times New Roman" w:hAnsi="Times New Roman"/>
                <w:spacing w:val="3"/>
              </w:rPr>
              <w:t>a</w:t>
            </w:r>
            <w:r w:rsidRPr="00922902">
              <w:rPr>
                <w:rFonts w:ascii="Times New Roman" w:hAnsi="Times New Roman"/>
                <w:spacing w:val="-10"/>
              </w:rPr>
              <w:t>l</w:t>
            </w:r>
            <w:r w:rsidRPr="00922902">
              <w:rPr>
                <w:rFonts w:ascii="Times New Roman" w:hAnsi="Times New Roman"/>
                <w:spacing w:val="4"/>
              </w:rPr>
              <w:t>ow</w:t>
            </w:r>
            <w:r w:rsidRPr="00922902">
              <w:rPr>
                <w:rFonts w:ascii="Times New Roman" w:hAnsi="Times New Roman"/>
              </w:rPr>
              <w:t>y</w:t>
            </w:r>
            <w:r w:rsidRPr="00922902">
              <w:rPr>
                <w:rFonts w:ascii="Times New Roman" w:hAnsi="Times New Roman"/>
                <w:spacing w:val="3"/>
              </w:rPr>
              <w:t>c</w:t>
            </w:r>
            <w:r w:rsidRPr="00922902">
              <w:rPr>
                <w:rFonts w:ascii="Times New Roman" w:hAnsi="Times New Roman"/>
                <w:spacing w:val="-6"/>
              </w:rPr>
              <w:t>h</w:t>
            </w:r>
            <w:r w:rsidRPr="00922902">
              <w:rPr>
                <w:rFonts w:ascii="Times New Roman" w:hAnsi="Times New Roman"/>
                <w:spacing w:val="1"/>
              </w:rPr>
              <w:t>r</w:t>
            </w:r>
            <w:r w:rsidRPr="00922902">
              <w:rPr>
                <w:rFonts w:ascii="Times New Roman" w:hAnsi="Times New Roman"/>
                <w:spacing w:val="4"/>
              </w:rPr>
              <w:t>o</w:t>
            </w:r>
            <w:r w:rsidRPr="00922902">
              <w:rPr>
                <w:rFonts w:ascii="Times New Roman" w:hAnsi="Times New Roman"/>
                <w:spacing w:val="-10"/>
              </w:rPr>
              <w:t>m</w:t>
            </w:r>
            <w:r w:rsidRPr="00922902">
              <w:rPr>
                <w:rFonts w:ascii="Times New Roman" w:hAnsi="Times New Roman"/>
                <w:spacing w:val="4"/>
              </w:rPr>
              <w:t>o</w:t>
            </w:r>
            <w:r w:rsidRPr="00922902">
              <w:rPr>
                <w:rFonts w:ascii="Times New Roman" w:hAnsi="Times New Roman"/>
                <w:spacing w:val="-1"/>
              </w:rPr>
              <w:t>wa</w:t>
            </w:r>
            <w:r w:rsidRPr="00922902">
              <w:rPr>
                <w:rFonts w:ascii="Times New Roman" w:hAnsi="Times New Roman"/>
              </w:rPr>
              <w:t>ny</w:t>
            </w:r>
            <w:proofErr w:type="spellEnd"/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ind w:right="24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pacing w:val="2"/>
                <w:sz w:val="22"/>
                <w:szCs w:val="22"/>
                <w:lang w:val="pl-PL"/>
              </w:rPr>
              <w:t>T</w:t>
            </w:r>
            <w:r w:rsidRPr="00922902">
              <w:rPr>
                <w:rFonts w:eastAsia="Times New Roman"/>
                <w:spacing w:val="-1"/>
                <w:sz w:val="22"/>
                <w:szCs w:val="22"/>
                <w:lang w:val="pl-PL"/>
              </w:rPr>
              <w:t>A</w:t>
            </w:r>
            <w:r w:rsidRPr="00922902">
              <w:rPr>
                <w:rFonts w:eastAsia="Times New Roman"/>
                <w:sz w:val="22"/>
                <w:szCs w:val="22"/>
                <w:lang w:val="pl-PL"/>
              </w:rPr>
              <w:t>K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line="262" w:lineRule="exact"/>
              <w:ind w:left="61"/>
              <w:rPr>
                <w:sz w:val="22"/>
                <w:szCs w:val="22"/>
              </w:rPr>
            </w:pPr>
          </w:p>
        </w:tc>
      </w:tr>
      <w:tr w:rsidR="006664ED" w:rsidRPr="00922902" w:rsidTr="003E5881">
        <w:trPr>
          <w:trHeight w:val="304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ind w:left="176" w:right="178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Bezodstpw"/>
              <w:rPr>
                <w:rFonts w:ascii="Times New Roman" w:hAnsi="Times New Roman"/>
              </w:rPr>
            </w:pPr>
            <w:proofErr w:type="spellStart"/>
            <w:r w:rsidRPr="00922902">
              <w:rPr>
                <w:rFonts w:ascii="Times New Roman" w:hAnsi="Times New Roman"/>
                <w:spacing w:val="-2"/>
              </w:rPr>
              <w:t>M</w:t>
            </w:r>
            <w:r w:rsidRPr="00922902">
              <w:rPr>
                <w:rFonts w:ascii="Times New Roman" w:hAnsi="Times New Roman"/>
                <w:spacing w:val="4"/>
              </w:rPr>
              <w:t>o</w:t>
            </w:r>
            <w:r w:rsidRPr="00922902">
              <w:rPr>
                <w:rFonts w:ascii="Times New Roman" w:hAnsi="Times New Roman"/>
                <w:spacing w:val="3"/>
              </w:rPr>
              <w:t>ż</w:t>
            </w:r>
            <w:r w:rsidRPr="00922902">
              <w:rPr>
                <w:rFonts w:ascii="Times New Roman" w:hAnsi="Times New Roman"/>
                <w:spacing w:val="-6"/>
              </w:rPr>
              <w:t>li</w:t>
            </w:r>
            <w:r w:rsidRPr="00922902">
              <w:rPr>
                <w:rFonts w:ascii="Times New Roman" w:hAnsi="Times New Roman"/>
                <w:spacing w:val="-1"/>
              </w:rPr>
              <w:t>w</w:t>
            </w:r>
            <w:r w:rsidRPr="00922902">
              <w:rPr>
                <w:rFonts w:ascii="Times New Roman" w:hAnsi="Times New Roman"/>
                <w:spacing w:val="4"/>
              </w:rPr>
              <w:t>o</w:t>
            </w:r>
            <w:r w:rsidRPr="00922902">
              <w:rPr>
                <w:rFonts w:ascii="Times New Roman" w:hAnsi="Times New Roman"/>
                <w:spacing w:val="-2"/>
              </w:rPr>
              <w:t>ś</w:t>
            </w:r>
            <w:r w:rsidRPr="00922902">
              <w:rPr>
                <w:rFonts w:ascii="Times New Roman" w:hAnsi="Times New Roman"/>
              </w:rPr>
              <w:t>ć</w:t>
            </w:r>
            <w:r w:rsidRPr="00922902">
              <w:rPr>
                <w:rFonts w:ascii="Times New Roman" w:hAnsi="Times New Roman"/>
                <w:spacing w:val="-2"/>
              </w:rPr>
              <w:t>s</w:t>
            </w:r>
            <w:r w:rsidRPr="00922902">
              <w:rPr>
                <w:rFonts w:ascii="Times New Roman" w:hAnsi="Times New Roman"/>
                <w:spacing w:val="-1"/>
              </w:rPr>
              <w:t>z</w:t>
            </w:r>
            <w:r w:rsidRPr="00922902">
              <w:rPr>
                <w:rFonts w:ascii="Times New Roman" w:hAnsi="Times New Roman"/>
                <w:spacing w:val="5"/>
              </w:rPr>
              <w:t>t</w:t>
            </w:r>
            <w:r w:rsidRPr="00922902">
              <w:rPr>
                <w:rFonts w:ascii="Times New Roman" w:hAnsi="Times New Roman"/>
                <w:spacing w:val="-1"/>
              </w:rPr>
              <w:t>a</w:t>
            </w:r>
            <w:r w:rsidRPr="00922902">
              <w:rPr>
                <w:rFonts w:ascii="Times New Roman" w:hAnsi="Times New Roman"/>
              </w:rPr>
              <w:t>p</w:t>
            </w:r>
            <w:r w:rsidRPr="00922902">
              <w:rPr>
                <w:rFonts w:ascii="Times New Roman" w:hAnsi="Times New Roman"/>
                <w:spacing w:val="-10"/>
              </w:rPr>
              <w:t>l</w:t>
            </w:r>
            <w:r w:rsidRPr="00922902">
              <w:rPr>
                <w:rFonts w:ascii="Times New Roman" w:hAnsi="Times New Roman"/>
                <w:spacing w:val="4"/>
              </w:rPr>
              <w:t>o</w:t>
            </w:r>
            <w:r w:rsidRPr="00922902">
              <w:rPr>
                <w:rFonts w:ascii="Times New Roman" w:hAnsi="Times New Roman"/>
                <w:spacing w:val="-1"/>
              </w:rPr>
              <w:t>w</w:t>
            </w:r>
            <w:r w:rsidRPr="00922902">
              <w:rPr>
                <w:rFonts w:ascii="Times New Roman" w:hAnsi="Times New Roman"/>
                <w:spacing w:val="3"/>
              </w:rPr>
              <w:t>a</w:t>
            </w:r>
            <w:r w:rsidRPr="00922902">
              <w:rPr>
                <w:rFonts w:ascii="Times New Roman" w:hAnsi="Times New Roman"/>
              </w:rPr>
              <w:t>n</w:t>
            </w:r>
            <w:r w:rsidRPr="00922902">
              <w:rPr>
                <w:rFonts w:ascii="Times New Roman" w:hAnsi="Times New Roman"/>
                <w:spacing w:val="-6"/>
              </w:rPr>
              <w:t>i</w:t>
            </w:r>
            <w:r w:rsidRPr="00922902">
              <w:rPr>
                <w:rFonts w:ascii="Times New Roman" w:hAnsi="Times New Roman"/>
              </w:rPr>
              <w:t>ak</w:t>
            </w:r>
            <w:r w:rsidRPr="00922902">
              <w:rPr>
                <w:rFonts w:ascii="Times New Roman" w:hAnsi="Times New Roman"/>
                <w:spacing w:val="1"/>
              </w:rPr>
              <w:t>r</w:t>
            </w:r>
            <w:r w:rsidRPr="00922902">
              <w:rPr>
                <w:rFonts w:ascii="Times New Roman" w:hAnsi="Times New Roman"/>
                <w:spacing w:val="-1"/>
              </w:rPr>
              <w:t>ze</w:t>
            </w:r>
            <w:r w:rsidRPr="00922902">
              <w:rPr>
                <w:rFonts w:ascii="Times New Roman" w:hAnsi="Times New Roman"/>
                <w:spacing w:val="-2"/>
              </w:rPr>
              <w:t>s</w:t>
            </w:r>
            <w:r w:rsidRPr="00922902">
              <w:rPr>
                <w:rFonts w:ascii="Times New Roman" w:hAnsi="Times New Roman"/>
                <w:spacing w:val="3"/>
              </w:rPr>
              <w:t>e</w:t>
            </w:r>
            <w:r w:rsidRPr="00922902">
              <w:rPr>
                <w:rFonts w:ascii="Times New Roman" w:hAnsi="Times New Roman"/>
              </w:rPr>
              <w:t>ł</w:t>
            </w:r>
            <w:proofErr w:type="spellEnd"/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ind w:right="24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pacing w:val="2"/>
                <w:sz w:val="22"/>
                <w:szCs w:val="22"/>
                <w:lang w:val="pl-PL"/>
              </w:rPr>
              <w:t>T</w:t>
            </w:r>
            <w:r w:rsidRPr="00922902">
              <w:rPr>
                <w:rFonts w:eastAsia="Times New Roman"/>
                <w:spacing w:val="-1"/>
                <w:sz w:val="22"/>
                <w:szCs w:val="22"/>
                <w:lang w:val="pl-PL"/>
              </w:rPr>
              <w:t>A</w:t>
            </w:r>
            <w:r w:rsidRPr="00922902">
              <w:rPr>
                <w:rFonts w:eastAsia="Times New Roman"/>
                <w:sz w:val="22"/>
                <w:szCs w:val="22"/>
                <w:lang w:val="pl-PL"/>
              </w:rPr>
              <w:t>K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line="262" w:lineRule="exact"/>
              <w:ind w:left="61"/>
              <w:rPr>
                <w:sz w:val="22"/>
                <w:szCs w:val="22"/>
              </w:rPr>
            </w:pPr>
          </w:p>
        </w:tc>
      </w:tr>
      <w:tr w:rsidR="006664ED" w:rsidRPr="00922902" w:rsidTr="003E5881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ind w:left="176" w:right="178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Bezodstpw"/>
              <w:rPr>
                <w:rFonts w:ascii="Times New Roman" w:hAnsi="Times New Roman"/>
              </w:rPr>
            </w:pPr>
            <w:r w:rsidRPr="00922902">
              <w:rPr>
                <w:rFonts w:ascii="Times New Roman" w:hAnsi="Times New Roman"/>
                <w:lang w:eastAsia="pl-PL"/>
              </w:rPr>
              <w:t>Antypoślizgowa powierzchnia siedziska.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pacing w:val="2"/>
                <w:sz w:val="22"/>
                <w:szCs w:val="22"/>
                <w:lang w:val="pl-PL"/>
              </w:rPr>
              <w:t>T</w:t>
            </w:r>
            <w:r w:rsidRPr="00922902">
              <w:rPr>
                <w:rFonts w:eastAsia="Times New Roman"/>
                <w:spacing w:val="-1"/>
                <w:sz w:val="22"/>
                <w:szCs w:val="22"/>
                <w:lang w:val="pl-PL"/>
              </w:rPr>
              <w:t>A</w:t>
            </w:r>
            <w:r w:rsidRPr="00922902">
              <w:rPr>
                <w:rFonts w:eastAsia="Times New Roman"/>
                <w:sz w:val="22"/>
                <w:szCs w:val="22"/>
                <w:lang w:val="pl-PL"/>
              </w:rPr>
              <w:t>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line="262" w:lineRule="exact"/>
              <w:ind w:left="61"/>
              <w:rPr>
                <w:sz w:val="22"/>
                <w:szCs w:val="22"/>
              </w:rPr>
            </w:pPr>
          </w:p>
        </w:tc>
      </w:tr>
      <w:tr w:rsidR="006664ED" w:rsidRPr="00922902" w:rsidTr="003E5881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ind w:left="176" w:right="178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Bezodstpw"/>
              <w:rPr>
                <w:rFonts w:ascii="Times New Roman" w:hAnsi="Times New Roman"/>
              </w:rPr>
            </w:pPr>
            <w:r w:rsidRPr="00922902">
              <w:rPr>
                <w:rFonts w:ascii="Times New Roman" w:hAnsi="Times New Roman"/>
              </w:rPr>
              <w:t>Szerokość krzesła min. 529 mm(+/- 10 mm)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ind w:left="-18" w:right="24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pacing w:val="2"/>
                <w:sz w:val="22"/>
                <w:szCs w:val="22"/>
                <w:lang w:val="pl-PL"/>
              </w:rPr>
              <w:t>T</w:t>
            </w:r>
            <w:r w:rsidRPr="00922902">
              <w:rPr>
                <w:rFonts w:eastAsia="Times New Roman"/>
                <w:spacing w:val="-1"/>
                <w:sz w:val="22"/>
                <w:szCs w:val="22"/>
                <w:lang w:val="pl-PL"/>
              </w:rPr>
              <w:t>A</w:t>
            </w:r>
            <w:r w:rsidRPr="00922902">
              <w:rPr>
                <w:rFonts w:eastAsia="Times New Roman"/>
                <w:sz w:val="22"/>
                <w:szCs w:val="22"/>
                <w:lang w:val="pl-PL"/>
              </w:rPr>
              <w:t>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line="262" w:lineRule="exact"/>
              <w:ind w:left="61"/>
              <w:rPr>
                <w:sz w:val="22"/>
                <w:szCs w:val="22"/>
              </w:rPr>
            </w:pPr>
          </w:p>
        </w:tc>
      </w:tr>
      <w:tr w:rsidR="006664ED" w:rsidRPr="00922902" w:rsidTr="003E5881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ind w:left="176" w:right="178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52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Bezodstpw"/>
              <w:rPr>
                <w:rFonts w:ascii="Times New Roman" w:hAnsi="Times New Roman"/>
              </w:rPr>
            </w:pPr>
            <w:r w:rsidRPr="00922902">
              <w:rPr>
                <w:rFonts w:ascii="Times New Roman" w:hAnsi="Times New Roman"/>
              </w:rPr>
              <w:t>Wysokość krzesła min. 810 mm(+/- 10 mm)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tabs>
                <w:tab w:val="center" w:pos="756"/>
              </w:tabs>
              <w:ind w:right="24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pacing w:val="2"/>
                <w:sz w:val="22"/>
                <w:szCs w:val="22"/>
                <w:lang w:val="pl-PL"/>
              </w:rPr>
              <w:t>T</w:t>
            </w:r>
            <w:r w:rsidRPr="00922902">
              <w:rPr>
                <w:rFonts w:eastAsia="Times New Roman"/>
                <w:spacing w:val="-1"/>
                <w:sz w:val="22"/>
                <w:szCs w:val="22"/>
                <w:lang w:val="pl-PL"/>
              </w:rPr>
              <w:t>A</w:t>
            </w:r>
            <w:r w:rsidRPr="00922902">
              <w:rPr>
                <w:rFonts w:eastAsia="Times New Roman"/>
                <w:sz w:val="22"/>
                <w:szCs w:val="22"/>
                <w:lang w:val="pl-PL"/>
              </w:rPr>
              <w:t>K, podać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line="262" w:lineRule="exact"/>
              <w:ind w:left="61"/>
              <w:rPr>
                <w:sz w:val="22"/>
                <w:szCs w:val="22"/>
              </w:rPr>
            </w:pPr>
          </w:p>
        </w:tc>
      </w:tr>
      <w:tr w:rsidR="006664ED" w:rsidRPr="00922902" w:rsidTr="003E5881">
        <w:trPr>
          <w:trHeight w:val="285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ind w:left="176" w:right="178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Bezodstpw"/>
              <w:rPr>
                <w:rFonts w:ascii="Times New Roman" w:hAnsi="Times New Roman"/>
              </w:rPr>
            </w:pPr>
            <w:r w:rsidRPr="00922902">
              <w:rPr>
                <w:rFonts w:ascii="Times New Roman" w:hAnsi="Times New Roman"/>
              </w:rPr>
              <w:t>Głębokość krzesła min. 476 mm(+/- 10 mm)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before="1" w:line="110" w:lineRule="exact"/>
              <w:rPr>
                <w:sz w:val="22"/>
                <w:szCs w:val="22"/>
                <w:lang w:val="pl-PL"/>
              </w:rPr>
            </w:pPr>
          </w:p>
          <w:p w:rsidR="006664ED" w:rsidRPr="00922902" w:rsidRDefault="006664ED" w:rsidP="003E5881">
            <w:pPr>
              <w:pStyle w:val="TableParagraph"/>
              <w:jc w:val="center"/>
              <w:rPr>
                <w:sz w:val="22"/>
                <w:szCs w:val="22"/>
              </w:rPr>
            </w:pPr>
            <w:r w:rsidRPr="00922902">
              <w:rPr>
                <w:rFonts w:eastAsia="Times New Roman"/>
                <w:spacing w:val="2"/>
                <w:sz w:val="22"/>
                <w:szCs w:val="22"/>
                <w:lang w:val="pl-PL"/>
              </w:rPr>
              <w:t>T</w:t>
            </w:r>
            <w:r w:rsidRPr="00922902">
              <w:rPr>
                <w:rFonts w:eastAsia="Times New Roman"/>
                <w:spacing w:val="-1"/>
                <w:sz w:val="22"/>
                <w:szCs w:val="22"/>
                <w:lang w:val="pl-PL"/>
              </w:rPr>
              <w:t>A</w:t>
            </w:r>
            <w:r w:rsidRPr="00922902">
              <w:rPr>
                <w:rFonts w:eastAsia="Times New Roman"/>
                <w:sz w:val="22"/>
                <w:szCs w:val="22"/>
                <w:lang w:val="pl-PL"/>
              </w:rPr>
              <w:t>K, podać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4ED" w:rsidRPr="00922902" w:rsidRDefault="006664ED" w:rsidP="003E5881">
            <w:pPr>
              <w:pStyle w:val="TableParagraph"/>
              <w:snapToGrid w:val="0"/>
              <w:spacing w:line="262" w:lineRule="exact"/>
              <w:ind w:left="61"/>
              <w:rPr>
                <w:sz w:val="22"/>
                <w:szCs w:val="22"/>
              </w:rPr>
            </w:pPr>
          </w:p>
        </w:tc>
      </w:tr>
    </w:tbl>
    <w:p w:rsidR="006664ED" w:rsidRPr="001367AB" w:rsidRDefault="006664ED" w:rsidP="001367AB">
      <w:pPr>
        <w:pStyle w:val="Domylnie"/>
        <w:rPr>
          <w:rFonts w:ascii="Tahoma" w:hAnsi="Tahoma" w:cs="Tahoma"/>
          <w:b/>
          <w:sz w:val="20"/>
          <w:szCs w:val="20"/>
        </w:rPr>
      </w:pPr>
    </w:p>
    <w:sectPr w:rsidR="006664ED" w:rsidRPr="001367A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99" w:rsidRDefault="00F67A99">
      <w:r>
        <w:separator/>
      </w:r>
    </w:p>
  </w:endnote>
  <w:endnote w:type="continuationSeparator" w:id="0">
    <w:p w:rsidR="00F67A99" w:rsidRDefault="00F6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5E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25EF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99" w:rsidRDefault="00F67A99">
      <w:r>
        <w:separator/>
      </w:r>
    </w:p>
  </w:footnote>
  <w:footnote w:type="continuationSeparator" w:id="0">
    <w:p w:rsidR="00F67A99" w:rsidRDefault="00F67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5EF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25EF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4AD0"/>
    <w:rsid w:val="000D7BD0"/>
    <w:rsid w:val="000E28D4"/>
    <w:rsid w:val="000F69D7"/>
    <w:rsid w:val="0010209E"/>
    <w:rsid w:val="001054E6"/>
    <w:rsid w:val="001367AB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5046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40CD"/>
    <w:rsid w:val="002D6585"/>
    <w:rsid w:val="00303758"/>
    <w:rsid w:val="003147EF"/>
    <w:rsid w:val="003173A9"/>
    <w:rsid w:val="00322F22"/>
    <w:rsid w:val="00325EFC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5EF8"/>
    <w:rsid w:val="00547A28"/>
    <w:rsid w:val="005628C4"/>
    <w:rsid w:val="005708A6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40233"/>
    <w:rsid w:val="00643097"/>
    <w:rsid w:val="00647AD3"/>
    <w:rsid w:val="00650EE3"/>
    <w:rsid w:val="00657B7C"/>
    <w:rsid w:val="006664ED"/>
    <w:rsid w:val="0066796D"/>
    <w:rsid w:val="00684D1D"/>
    <w:rsid w:val="0069389B"/>
    <w:rsid w:val="006D6950"/>
    <w:rsid w:val="006F2BA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A0F36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4890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AF2FE4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B6C9D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95E3C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6225C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5F60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67A99"/>
    <w:rsid w:val="00F7081B"/>
    <w:rsid w:val="00F70941"/>
    <w:rsid w:val="00F7291B"/>
    <w:rsid w:val="00F92CFB"/>
    <w:rsid w:val="00FA4A95"/>
    <w:rsid w:val="00FB7112"/>
    <w:rsid w:val="00FC7854"/>
    <w:rsid w:val="00FD7FB9"/>
    <w:rsid w:val="00FE6F6E"/>
    <w:rsid w:val="00FE772B"/>
    <w:rsid w:val="00FF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570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708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omylnie">
    <w:name w:val="Domyślnie"/>
    <w:rsid w:val="005708A6"/>
    <w:pPr>
      <w:widowControl w:val="0"/>
      <w:suppressAutoHyphens/>
    </w:pPr>
    <w:rPr>
      <w:rFonts w:eastAsia="Arial Unicode MS" w:cs="Arial Unicode MS"/>
      <w:color w:val="000000"/>
      <w:kern w:val="1"/>
      <w:sz w:val="24"/>
      <w:szCs w:val="24"/>
      <w:u w:color="000000"/>
    </w:rPr>
  </w:style>
  <w:style w:type="paragraph" w:styleId="Zwykytekst">
    <w:name w:val="Plain Text"/>
    <w:basedOn w:val="Normalny"/>
    <w:link w:val="ZwykytekstZnak"/>
    <w:uiPriority w:val="99"/>
    <w:unhideWhenUsed/>
    <w:rsid w:val="001367AB"/>
    <w:rPr>
      <w:rFonts w:ascii="Century Gothic" w:eastAsia="Calibri" w:hAnsi="Century Gothic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367AB"/>
    <w:rPr>
      <w:rFonts w:ascii="Century Gothic" w:eastAsia="Calibri" w:hAnsi="Century Gothic"/>
      <w:szCs w:val="21"/>
      <w:lang w:eastAsia="en-US"/>
    </w:rPr>
  </w:style>
  <w:style w:type="paragraph" w:styleId="Bezodstpw">
    <w:name w:val="No Spacing"/>
    <w:uiPriority w:val="1"/>
    <w:qFormat/>
    <w:rsid w:val="006664ED"/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rsid w:val="006664ED"/>
    <w:pPr>
      <w:suppressAutoHyphens/>
      <w:spacing w:line="100" w:lineRule="atLeast"/>
    </w:pPr>
    <w:rPr>
      <w:rFonts w:eastAsia="Lucida Sans Unicode"/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5D5A-42F4-41F2-B532-9FD9676A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22</cp:revision>
  <cp:lastPrinted>2020-02-10T11:25:00Z</cp:lastPrinted>
  <dcterms:created xsi:type="dcterms:W3CDTF">2017-02-06T11:17:00Z</dcterms:created>
  <dcterms:modified xsi:type="dcterms:W3CDTF">2020-02-10T11:25:00Z</dcterms:modified>
</cp:coreProperties>
</file>