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6D" w:rsidRDefault="00E65B6D" w:rsidP="00E65B6D">
      <w:pPr>
        <w:ind w:left="6372"/>
        <w:rPr>
          <w:rFonts w:ascii="Arial" w:hAnsi="Arial" w:cs="Arial"/>
          <w:b/>
          <w:sz w:val="20"/>
          <w:szCs w:val="20"/>
        </w:rPr>
      </w:pPr>
    </w:p>
    <w:p w:rsidR="004F0196" w:rsidRDefault="004F0196" w:rsidP="004F0196">
      <w:pPr>
        <w:ind w:left="6372"/>
        <w:rPr>
          <w:sz w:val="22"/>
          <w:szCs w:val="22"/>
        </w:rPr>
      </w:pPr>
    </w:p>
    <w:p w:rsidR="004F0196" w:rsidRPr="00383AA5" w:rsidRDefault="000070A5" w:rsidP="00383AA5">
      <w:pPr>
        <w:pStyle w:val="Nagwek"/>
        <w:tabs>
          <w:tab w:val="clear" w:pos="4536"/>
          <w:tab w:val="clear" w:pos="9072"/>
          <w:tab w:val="left" w:pos="993"/>
        </w:tabs>
        <w:ind w:left="6372"/>
        <w:rPr>
          <w:b/>
          <w:sz w:val="22"/>
          <w:szCs w:val="22"/>
        </w:rPr>
      </w:pPr>
      <w:r>
        <w:rPr>
          <w:b/>
          <w:sz w:val="22"/>
          <w:szCs w:val="22"/>
          <w:shd w:val="clear" w:color="auto" w:fill="FFFFFF"/>
        </w:rPr>
        <w:t>P. T. Wykonawcy</w:t>
      </w:r>
      <w:r>
        <w:rPr>
          <w:b/>
          <w:sz w:val="22"/>
          <w:szCs w:val="22"/>
          <w:shd w:val="clear" w:color="auto" w:fill="FFFFFF"/>
        </w:rPr>
        <w:br/>
        <w:t>wszyscy</w:t>
      </w:r>
      <w:r w:rsidR="00383AA5" w:rsidRPr="00383AA5">
        <w:rPr>
          <w:b/>
          <w:sz w:val="22"/>
          <w:szCs w:val="22"/>
          <w:shd w:val="clear" w:color="auto" w:fill="FFFFFF"/>
        </w:rPr>
        <w:br/>
      </w:r>
    </w:p>
    <w:p w:rsidR="00B717AC" w:rsidRDefault="00B717AC" w:rsidP="00383AA5">
      <w:pPr>
        <w:pStyle w:val="Nagwek"/>
        <w:tabs>
          <w:tab w:val="clear" w:pos="4536"/>
          <w:tab w:val="clear" w:pos="9072"/>
          <w:tab w:val="left" w:pos="993"/>
        </w:tabs>
        <w:ind w:left="6372"/>
        <w:rPr>
          <w:sz w:val="22"/>
          <w:szCs w:val="22"/>
        </w:rPr>
      </w:pPr>
    </w:p>
    <w:p w:rsidR="00B717AC" w:rsidRDefault="00B717AC" w:rsidP="001E5FB9">
      <w:pPr>
        <w:pStyle w:val="Nagwek"/>
        <w:tabs>
          <w:tab w:val="clear" w:pos="4536"/>
          <w:tab w:val="clear" w:pos="9072"/>
          <w:tab w:val="left" w:pos="993"/>
        </w:tabs>
        <w:rPr>
          <w:sz w:val="22"/>
          <w:szCs w:val="22"/>
        </w:rPr>
      </w:pPr>
    </w:p>
    <w:p w:rsidR="00B717AC" w:rsidRDefault="00B717AC" w:rsidP="001E5FB9">
      <w:pPr>
        <w:pStyle w:val="Nagwek"/>
        <w:tabs>
          <w:tab w:val="clear" w:pos="4536"/>
          <w:tab w:val="clear" w:pos="9072"/>
          <w:tab w:val="left" w:pos="993"/>
        </w:tabs>
        <w:rPr>
          <w:sz w:val="22"/>
          <w:szCs w:val="22"/>
        </w:rPr>
      </w:pPr>
    </w:p>
    <w:p w:rsidR="0047228C" w:rsidRPr="004667D3" w:rsidRDefault="002D131C" w:rsidP="001E5FB9">
      <w:pPr>
        <w:pStyle w:val="Nagwek"/>
        <w:tabs>
          <w:tab w:val="clear" w:pos="4536"/>
          <w:tab w:val="clear" w:pos="9072"/>
          <w:tab w:val="left" w:pos="993"/>
        </w:tabs>
        <w:rPr>
          <w:noProof/>
          <w:sz w:val="22"/>
          <w:szCs w:val="22"/>
        </w:rPr>
      </w:pPr>
      <w:r w:rsidRPr="004667D3">
        <w:rPr>
          <w:sz w:val="22"/>
          <w:szCs w:val="22"/>
        </w:rPr>
        <w:t>DA.271-</w:t>
      </w:r>
      <w:r w:rsidR="00405337">
        <w:rPr>
          <w:sz w:val="22"/>
          <w:szCs w:val="22"/>
        </w:rPr>
        <w:t>73-6</w:t>
      </w:r>
      <w:r w:rsidR="00751C24" w:rsidRPr="004667D3">
        <w:rPr>
          <w:sz w:val="22"/>
          <w:szCs w:val="22"/>
        </w:rPr>
        <w:t>/19</w:t>
      </w:r>
      <w:r w:rsidR="004A3B3C" w:rsidRPr="004667D3">
        <w:rPr>
          <w:noProof/>
          <w:sz w:val="22"/>
          <w:szCs w:val="22"/>
        </w:rPr>
        <w:tab/>
      </w:r>
      <w:r w:rsidR="004A3B3C" w:rsidRPr="004667D3">
        <w:rPr>
          <w:noProof/>
          <w:sz w:val="22"/>
          <w:szCs w:val="22"/>
        </w:rPr>
        <w:tab/>
      </w:r>
      <w:r w:rsidR="004A3B3C" w:rsidRPr="004667D3">
        <w:rPr>
          <w:noProof/>
          <w:sz w:val="22"/>
          <w:szCs w:val="22"/>
        </w:rPr>
        <w:tab/>
      </w:r>
      <w:r w:rsidR="004A3B3C" w:rsidRPr="004667D3">
        <w:rPr>
          <w:noProof/>
          <w:sz w:val="22"/>
          <w:szCs w:val="22"/>
        </w:rPr>
        <w:tab/>
      </w:r>
      <w:r w:rsidR="004A3B3C" w:rsidRPr="004667D3">
        <w:rPr>
          <w:noProof/>
          <w:sz w:val="22"/>
          <w:szCs w:val="22"/>
        </w:rPr>
        <w:tab/>
        <w:t xml:space="preserve">   </w:t>
      </w:r>
      <w:r w:rsidR="004B0A64" w:rsidRPr="004667D3">
        <w:rPr>
          <w:noProof/>
          <w:sz w:val="22"/>
          <w:szCs w:val="22"/>
        </w:rPr>
        <w:t xml:space="preserve"> </w:t>
      </w:r>
      <w:r w:rsidR="00B77665" w:rsidRPr="004667D3">
        <w:rPr>
          <w:noProof/>
          <w:sz w:val="22"/>
          <w:szCs w:val="22"/>
        </w:rPr>
        <w:t xml:space="preserve">   </w:t>
      </w:r>
      <w:r w:rsidR="002E7C23">
        <w:rPr>
          <w:noProof/>
          <w:sz w:val="22"/>
          <w:szCs w:val="22"/>
        </w:rPr>
        <w:t xml:space="preserve">  </w:t>
      </w:r>
      <w:r w:rsidR="0033786E">
        <w:rPr>
          <w:noProof/>
          <w:sz w:val="22"/>
          <w:szCs w:val="22"/>
        </w:rPr>
        <w:t xml:space="preserve">       </w:t>
      </w:r>
      <w:r w:rsidR="004667D3" w:rsidRPr="004667D3">
        <w:rPr>
          <w:noProof/>
          <w:sz w:val="22"/>
          <w:szCs w:val="22"/>
        </w:rPr>
        <w:t xml:space="preserve"> </w:t>
      </w:r>
      <w:r w:rsidRPr="004667D3">
        <w:rPr>
          <w:noProof/>
          <w:sz w:val="22"/>
          <w:szCs w:val="22"/>
        </w:rPr>
        <w:t xml:space="preserve">Nowy Sącz </w:t>
      </w:r>
      <w:r w:rsidR="00242771">
        <w:rPr>
          <w:noProof/>
          <w:sz w:val="22"/>
          <w:szCs w:val="22"/>
        </w:rPr>
        <w:t xml:space="preserve">dnia </w:t>
      </w:r>
      <w:r w:rsidR="0033786E">
        <w:rPr>
          <w:noProof/>
          <w:sz w:val="22"/>
          <w:szCs w:val="22"/>
        </w:rPr>
        <w:t xml:space="preserve"> </w:t>
      </w:r>
      <w:r w:rsidR="000070A5">
        <w:rPr>
          <w:noProof/>
          <w:sz w:val="22"/>
          <w:szCs w:val="22"/>
        </w:rPr>
        <w:t xml:space="preserve">27 </w:t>
      </w:r>
      <w:r w:rsidR="00FF541A" w:rsidRPr="004667D3">
        <w:rPr>
          <w:noProof/>
          <w:sz w:val="22"/>
          <w:szCs w:val="22"/>
        </w:rPr>
        <w:t xml:space="preserve">grudnia </w:t>
      </w:r>
      <w:r w:rsidRPr="004667D3">
        <w:rPr>
          <w:noProof/>
          <w:sz w:val="22"/>
          <w:szCs w:val="22"/>
        </w:rPr>
        <w:t>2019 r.</w:t>
      </w:r>
    </w:p>
    <w:p w:rsidR="0047228C" w:rsidRPr="004667D3" w:rsidRDefault="0047228C" w:rsidP="001E5FB9">
      <w:pPr>
        <w:pStyle w:val="Nagwek"/>
        <w:tabs>
          <w:tab w:val="clear" w:pos="4536"/>
          <w:tab w:val="clear" w:pos="9072"/>
        </w:tabs>
        <w:rPr>
          <w:noProof/>
          <w:sz w:val="22"/>
          <w:szCs w:val="22"/>
        </w:rPr>
      </w:pPr>
    </w:p>
    <w:p w:rsidR="00542638" w:rsidRPr="004667D3" w:rsidRDefault="00542638" w:rsidP="001E5FB9">
      <w:pPr>
        <w:pStyle w:val="Nagwek"/>
        <w:tabs>
          <w:tab w:val="clear" w:pos="4536"/>
          <w:tab w:val="clear" w:pos="9072"/>
        </w:tabs>
        <w:rPr>
          <w:noProof/>
          <w:sz w:val="22"/>
          <w:szCs w:val="22"/>
        </w:rPr>
      </w:pPr>
    </w:p>
    <w:p w:rsidR="001E5FB9" w:rsidRPr="00242771" w:rsidRDefault="001E5FB9" w:rsidP="00242771">
      <w:pPr>
        <w:pStyle w:val="Nagwek"/>
        <w:tabs>
          <w:tab w:val="clear" w:pos="4536"/>
          <w:tab w:val="clear" w:pos="9072"/>
        </w:tabs>
        <w:jc w:val="both"/>
        <w:rPr>
          <w:noProof/>
          <w:sz w:val="22"/>
          <w:szCs w:val="22"/>
        </w:rPr>
      </w:pPr>
    </w:p>
    <w:p w:rsidR="001E5FB9" w:rsidRPr="00242771" w:rsidRDefault="0047228C" w:rsidP="00242771">
      <w:pPr>
        <w:pStyle w:val="Nagwek"/>
        <w:tabs>
          <w:tab w:val="clear" w:pos="4536"/>
          <w:tab w:val="clear" w:pos="9072"/>
        </w:tabs>
        <w:jc w:val="both"/>
        <w:rPr>
          <w:b/>
          <w:noProof/>
          <w:sz w:val="22"/>
          <w:szCs w:val="22"/>
        </w:rPr>
      </w:pPr>
      <w:r w:rsidRPr="00242771">
        <w:rPr>
          <w:b/>
          <w:noProof/>
          <w:sz w:val="22"/>
          <w:szCs w:val="22"/>
        </w:rPr>
        <w:t xml:space="preserve">Dotyczy:  </w:t>
      </w:r>
      <w:r w:rsidR="00405337">
        <w:rPr>
          <w:b/>
          <w:noProof/>
          <w:sz w:val="22"/>
          <w:szCs w:val="22"/>
        </w:rPr>
        <w:t>Zapytanie nr 1</w:t>
      </w:r>
    </w:p>
    <w:p w:rsidR="00EC7147" w:rsidRPr="000070A5" w:rsidRDefault="009F638E" w:rsidP="000070A5">
      <w:pPr>
        <w:tabs>
          <w:tab w:val="right" w:pos="2145"/>
          <w:tab w:val="left" w:pos="2175"/>
          <w:tab w:val="left" w:pos="3555"/>
          <w:tab w:val="left" w:pos="3660"/>
        </w:tabs>
        <w:jc w:val="both"/>
        <w:rPr>
          <w:b/>
          <w:bCs/>
          <w:sz w:val="20"/>
          <w:szCs w:val="20"/>
        </w:rPr>
      </w:pPr>
      <w:r w:rsidRPr="00242771">
        <w:rPr>
          <w:sz w:val="22"/>
          <w:szCs w:val="22"/>
        </w:rPr>
        <w:t>W związku ze złożonymi zapytaniami dotyczącymi zapisów wzoru umowy odnośnie postępowania o udzielenie zamówienia publicznego prowadzonego w tr</w:t>
      </w:r>
      <w:r w:rsidR="00D504B9" w:rsidRPr="00242771">
        <w:rPr>
          <w:sz w:val="22"/>
          <w:szCs w:val="22"/>
        </w:rPr>
        <w:t xml:space="preserve">ybie przetargu nieograniczonego </w:t>
      </w:r>
      <w:r w:rsidR="00B77665" w:rsidRPr="00242771">
        <w:rPr>
          <w:sz w:val="22"/>
          <w:szCs w:val="22"/>
        </w:rPr>
        <w:t>na</w:t>
      </w:r>
      <w:r w:rsidR="00405337" w:rsidRPr="00405337">
        <w:rPr>
          <w:b/>
          <w:bCs/>
          <w:sz w:val="20"/>
          <w:szCs w:val="20"/>
        </w:rPr>
        <w:t xml:space="preserve"> </w:t>
      </w:r>
      <w:r w:rsidR="00405337">
        <w:rPr>
          <w:b/>
          <w:bCs/>
          <w:sz w:val="20"/>
          <w:szCs w:val="20"/>
        </w:rPr>
        <w:t>dostawę</w:t>
      </w:r>
      <w:r w:rsidR="00405337" w:rsidRPr="0061249D">
        <w:rPr>
          <w:b/>
          <w:bCs/>
          <w:sz w:val="20"/>
          <w:szCs w:val="20"/>
        </w:rPr>
        <w:t xml:space="preserve"> i montaż </w:t>
      </w:r>
      <w:r w:rsidR="00405337">
        <w:rPr>
          <w:b/>
          <w:bCs/>
          <w:sz w:val="20"/>
          <w:szCs w:val="20"/>
        </w:rPr>
        <w:t>m</w:t>
      </w:r>
      <w:r w:rsidR="00405337" w:rsidRPr="0061249D">
        <w:rPr>
          <w:b/>
          <w:bCs/>
          <w:sz w:val="20"/>
          <w:szCs w:val="20"/>
        </w:rPr>
        <w:t>yjni dezynfektora do kaczek i basenów dla  Szpitala Specjalistycznego  im. J. Śniadeckiego w Nowym Sączu Oddział Chirurgii Urazowej</w:t>
      </w:r>
      <w:r w:rsidR="00825BFA" w:rsidRPr="00242771">
        <w:rPr>
          <w:b/>
          <w:sz w:val="22"/>
          <w:szCs w:val="22"/>
        </w:rPr>
        <w:t xml:space="preserve">, </w:t>
      </w:r>
      <w:r w:rsidR="00D504B9" w:rsidRPr="00242771">
        <w:rPr>
          <w:sz w:val="22"/>
          <w:szCs w:val="22"/>
        </w:rPr>
        <w:t xml:space="preserve">Szpital Specjalistyczny </w:t>
      </w:r>
      <w:r w:rsidRPr="00242771">
        <w:rPr>
          <w:sz w:val="22"/>
          <w:szCs w:val="22"/>
        </w:rPr>
        <w:t>im. Jędrzeja Śniadeckiego w Nowym Sączu jako Zamawiający informuje, że:</w:t>
      </w:r>
    </w:p>
    <w:p w:rsidR="004F0196" w:rsidRPr="00242771" w:rsidRDefault="004F0196" w:rsidP="00EB083C">
      <w:pPr>
        <w:pStyle w:val="Nagwek"/>
        <w:tabs>
          <w:tab w:val="clear" w:pos="4536"/>
          <w:tab w:val="clear" w:pos="9072"/>
        </w:tabs>
        <w:jc w:val="both"/>
        <w:rPr>
          <w:b/>
          <w:noProof/>
          <w:color w:val="FF0000"/>
          <w:sz w:val="22"/>
          <w:szCs w:val="22"/>
        </w:rPr>
      </w:pPr>
    </w:p>
    <w:p w:rsidR="0006700C" w:rsidRPr="00B717AC" w:rsidRDefault="002D131C" w:rsidP="00EB083C">
      <w:pPr>
        <w:pStyle w:val="Nagwek"/>
        <w:tabs>
          <w:tab w:val="clear" w:pos="4536"/>
          <w:tab w:val="clear" w:pos="9072"/>
        </w:tabs>
        <w:jc w:val="both"/>
        <w:rPr>
          <w:b/>
          <w:noProof/>
          <w:sz w:val="22"/>
          <w:szCs w:val="22"/>
        </w:rPr>
      </w:pPr>
      <w:r w:rsidRPr="00B717AC">
        <w:rPr>
          <w:b/>
          <w:noProof/>
          <w:sz w:val="22"/>
          <w:szCs w:val="22"/>
        </w:rPr>
        <w:t xml:space="preserve">Pytanie </w:t>
      </w:r>
      <w:r w:rsidR="00412E22" w:rsidRPr="00B717AC">
        <w:rPr>
          <w:b/>
          <w:noProof/>
          <w:sz w:val="22"/>
          <w:szCs w:val="22"/>
        </w:rPr>
        <w:t>1</w:t>
      </w:r>
      <w:r w:rsidRPr="00B717AC">
        <w:rPr>
          <w:b/>
          <w:noProof/>
          <w:sz w:val="22"/>
          <w:szCs w:val="22"/>
        </w:rPr>
        <w:t xml:space="preserve"> d</w:t>
      </w:r>
      <w:r w:rsidR="009F638E" w:rsidRPr="00B717AC">
        <w:rPr>
          <w:b/>
          <w:noProof/>
          <w:sz w:val="22"/>
          <w:szCs w:val="22"/>
        </w:rPr>
        <w:t>otyczy</w:t>
      </w:r>
      <w:r w:rsidR="005C747B" w:rsidRPr="00B717AC">
        <w:rPr>
          <w:b/>
          <w:noProof/>
          <w:sz w:val="22"/>
          <w:szCs w:val="22"/>
        </w:rPr>
        <w:t>:</w:t>
      </w:r>
      <w:r w:rsidR="0013175B" w:rsidRPr="00B717AC">
        <w:rPr>
          <w:b/>
          <w:noProof/>
          <w:sz w:val="22"/>
          <w:szCs w:val="22"/>
        </w:rPr>
        <w:t xml:space="preserve"> </w:t>
      </w:r>
    </w:p>
    <w:p w:rsidR="00383AA5" w:rsidRPr="00383AA5" w:rsidRDefault="00383AA5" w:rsidP="00EB083C">
      <w:pPr>
        <w:pStyle w:val="Domylne"/>
        <w:jc w:val="both"/>
        <w:rPr>
          <w:rFonts w:ascii="Times" w:hAnsi="Times"/>
        </w:rPr>
      </w:pPr>
      <w:r>
        <w:rPr>
          <w:rFonts w:ascii="Times New Roman" w:hAnsi="Times New Roman"/>
        </w:rPr>
        <w:t>Prosimy o dopuszczenie urządzenia o wymiarach 500 mm szer. 500 mm gł. 1450 mm wys. Zastosowane wymiary pozwalają na bezproblemowe i ergonomiczne umieszczenie urządzenia w pomieszczeniach wszelkiego rodzaju. Zarazem są to wymiary jedynie nieznacznie odbiegające od wymagań Zamawiającego.</w:t>
      </w:r>
    </w:p>
    <w:p w:rsidR="004667D3" w:rsidRPr="00B717AC" w:rsidRDefault="004667D3" w:rsidP="00EB083C">
      <w:pPr>
        <w:jc w:val="both"/>
        <w:rPr>
          <w:b/>
          <w:sz w:val="22"/>
          <w:szCs w:val="22"/>
        </w:rPr>
      </w:pPr>
      <w:r w:rsidRPr="00B717AC">
        <w:rPr>
          <w:b/>
          <w:sz w:val="22"/>
          <w:szCs w:val="22"/>
        </w:rPr>
        <w:t xml:space="preserve">Odpowiedz: </w:t>
      </w:r>
      <w:r w:rsidR="000070A5">
        <w:rPr>
          <w:b/>
          <w:sz w:val="22"/>
          <w:szCs w:val="22"/>
        </w:rPr>
        <w:t>Zamawiający nie dopuszcza.</w:t>
      </w:r>
    </w:p>
    <w:p w:rsidR="00EB083C" w:rsidRDefault="00EB083C" w:rsidP="00EB083C">
      <w:pPr>
        <w:pStyle w:val="Nagwek"/>
        <w:tabs>
          <w:tab w:val="clear" w:pos="4536"/>
          <w:tab w:val="clear" w:pos="9072"/>
        </w:tabs>
        <w:jc w:val="both"/>
        <w:rPr>
          <w:b/>
          <w:noProof/>
          <w:sz w:val="22"/>
          <w:szCs w:val="22"/>
        </w:rPr>
      </w:pPr>
    </w:p>
    <w:p w:rsidR="00B717AC" w:rsidRPr="00B717AC" w:rsidRDefault="00383AA5" w:rsidP="00EB083C">
      <w:pPr>
        <w:pStyle w:val="Nagwek"/>
        <w:tabs>
          <w:tab w:val="clear" w:pos="4536"/>
          <w:tab w:val="clear" w:pos="9072"/>
        </w:tabs>
        <w:jc w:val="both"/>
        <w:rPr>
          <w:b/>
          <w:noProof/>
          <w:sz w:val="22"/>
          <w:szCs w:val="22"/>
        </w:rPr>
      </w:pPr>
      <w:r w:rsidRPr="00B717AC">
        <w:rPr>
          <w:b/>
          <w:noProof/>
          <w:sz w:val="22"/>
          <w:szCs w:val="22"/>
        </w:rPr>
        <w:t xml:space="preserve">Pytanie </w:t>
      </w:r>
      <w:r>
        <w:rPr>
          <w:b/>
          <w:noProof/>
          <w:sz w:val="22"/>
          <w:szCs w:val="22"/>
        </w:rPr>
        <w:t>2</w:t>
      </w:r>
      <w:r w:rsidRPr="00B717AC">
        <w:rPr>
          <w:b/>
          <w:noProof/>
          <w:sz w:val="22"/>
          <w:szCs w:val="22"/>
        </w:rPr>
        <w:t xml:space="preserve"> dotyczy: </w:t>
      </w:r>
    </w:p>
    <w:p w:rsidR="00383AA5" w:rsidRDefault="00383AA5" w:rsidP="00EB083C">
      <w:pPr>
        <w:pStyle w:val="Domylne"/>
        <w:jc w:val="both"/>
        <w:rPr>
          <w:rFonts w:ascii="Times New Roman" w:hAnsi="Times New Roman"/>
        </w:rPr>
      </w:pPr>
      <w:r>
        <w:rPr>
          <w:rFonts w:ascii="Times New Roman" w:hAnsi="Times New Roman"/>
        </w:rPr>
        <w:t>Prosimy o dopuszczenie urządzenia w całości wykonanego ze stali nierdzewnej. Komora z tworzywa sztucznego jest bardziej podatna na uszkodzenia powłoki, w których mogą gromadzić się mikroorganizmy.</w:t>
      </w:r>
    </w:p>
    <w:p w:rsidR="00383AA5" w:rsidRPr="00B717AC" w:rsidRDefault="00383AA5" w:rsidP="00EB083C">
      <w:pPr>
        <w:jc w:val="both"/>
        <w:rPr>
          <w:b/>
          <w:sz w:val="22"/>
          <w:szCs w:val="22"/>
        </w:rPr>
      </w:pPr>
      <w:r w:rsidRPr="00B717AC">
        <w:rPr>
          <w:b/>
          <w:sz w:val="22"/>
          <w:szCs w:val="22"/>
        </w:rPr>
        <w:t xml:space="preserve">Odpowiedz: </w:t>
      </w:r>
      <w:r w:rsidR="000070A5">
        <w:rPr>
          <w:b/>
          <w:sz w:val="22"/>
          <w:szCs w:val="22"/>
        </w:rPr>
        <w:t>Zamawiający nie dopuszcza.</w:t>
      </w:r>
    </w:p>
    <w:p w:rsidR="00EB083C" w:rsidRDefault="00EB083C" w:rsidP="00EB083C">
      <w:pPr>
        <w:pStyle w:val="Nagwek"/>
        <w:tabs>
          <w:tab w:val="clear" w:pos="4536"/>
          <w:tab w:val="clear" w:pos="9072"/>
        </w:tabs>
        <w:jc w:val="both"/>
        <w:rPr>
          <w:b/>
          <w:noProof/>
          <w:sz w:val="22"/>
          <w:szCs w:val="22"/>
        </w:rPr>
      </w:pPr>
    </w:p>
    <w:p w:rsidR="00383AA5" w:rsidRPr="00383AA5" w:rsidRDefault="00383AA5" w:rsidP="00EB083C">
      <w:pPr>
        <w:pStyle w:val="Nagwek"/>
        <w:tabs>
          <w:tab w:val="clear" w:pos="4536"/>
          <w:tab w:val="clear" w:pos="9072"/>
        </w:tabs>
        <w:jc w:val="both"/>
        <w:rPr>
          <w:b/>
          <w:noProof/>
          <w:sz w:val="22"/>
          <w:szCs w:val="22"/>
        </w:rPr>
      </w:pPr>
      <w:r w:rsidRPr="00B717AC">
        <w:rPr>
          <w:b/>
          <w:noProof/>
          <w:sz w:val="22"/>
          <w:szCs w:val="22"/>
        </w:rPr>
        <w:t xml:space="preserve">Pytanie </w:t>
      </w:r>
      <w:r>
        <w:rPr>
          <w:b/>
          <w:noProof/>
          <w:sz w:val="22"/>
          <w:szCs w:val="22"/>
        </w:rPr>
        <w:t>3</w:t>
      </w:r>
      <w:r w:rsidRPr="00B717AC">
        <w:rPr>
          <w:b/>
          <w:noProof/>
          <w:sz w:val="22"/>
          <w:szCs w:val="22"/>
        </w:rPr>
        <w:t xml:space="preserve"> dotyczy: </w:t>
      </w:r>
    </w:p>
    <w:p w:rsidR="00383AA5" w:rsidRDefault="00383AA5" w:rsidP="00EB083C">
      <w:pPr>
        <w:pStyle w:val="Domylne"/>
        <w:jc w:val="both"/>
        <w:rPr>
          <w:rFonts w:ascii="Times" w:hAnsi="Times"/>
        </w:rPr>
      </w:pPr>
      <w:r>
        <w:rPr>
          <w:rFonts w:ascii="Times New Roman" w:hAnsi="Times New Roman"/>
        </w:rPr>
        <w:t>Czy Zamawiający dopuści urządzenie, w kt</w:t>
      </w:r>
      <w:r>
        <w:rPr>
          <w:rFonts w:ascii="Times New Roman" w:hAnsi="Times New Roman"/>
          <w:lang w:val="es-ES_tradnl"/>
        </w:rPr>
        <w:t>ó</w:t>
      </w:r>
      <w:r>
        <w:rPr>
          <w:rFonts w:ascii="Times New Roman" w:hAnsi="Times New Roman"/>
        </w:rPr>
        <w:t>rym zamontowana jest jedna pompa dozują</w:t>
      </w:r>
      <w:r>
        <w:rPr>
          <w:rFonts w:ascii="Times New Roman" w:hAnsi="Times New Roman"/>
          <w:lang w:val="it-IT"/>
        </w:rPr>
        <w:t xml:space="preserve">ca </w:t>
      </w:r>
      <w:r>
        <w:rPr>
          <w:rFonts w:ascii="Times New Roman" w:hAnsi="Times New Roman"/>
        </w:rPr>
        <w:t>środek zmiękczająco-płuczący (odkamieniacz)? Według naszej wiedzy i doświadczenia urządzenie z dwoma pompami generuje dodatkowe koszty dla jednostki, a nie przyczynia się to do uzyskania lepszego efektu mycia i dezynfekcji utensyli</w:t>
      </w:r>
      <w:r>
        <w:rPr>
          <w:rFonts w:ascii="Times New Roman" w:hAnsi="Times New Roman"/>
          <w:lang w:val="es-ES_tradnl"/>
        </w:rPr>
        <w:t>ó</w:t>
      </w:r>
      <w:r>
        <w:rPr>
          <w:rFonts w:ascii="Times New Roman" w:hAnsi="Times New Roman"/>
        </w:rPr>
        <w:t>w. Zarazem stosowanie odpowiedniego środka wydłuża żywotność urządzenia nawet przy twardej wodzie, co znajduje potwierdzenie w gwarancji, kt</w:t>
      </w:r>
      <w:r>
        <w:rPr>
          <w:rFonts w:ascii="Times New Roman" w:hAnsi="Times New Roman"/>
          <w:lang w:val="es-ES_tradnl"/>
        </w:rPr>
        <w:t>ó</w:t>
      </w:r>
      <w:r>
        <w:rPr>
          <w:rFonts w:ascii="Times New Roman" w:hAnsi="Times New Roman"/>
        </w:rPr>
        <w:t>rą objęte jest urządzenie. Jeżeli Zamawiający uważa takie rozwiązanie za niewystarczające, prosimy o dopuszczenie urządzenia o dodatkow</w:t>
      </w:r>
      <w:r w:rsidR="007B550E" w:rsidRPr="007B550E">
        <w:pict>
          <v:shapetype id="_x0000_t202" coordsize="21600,21600" o:spt="202" path="m,l,21600r21600,l21600,xe">
            <v:stroke joinstyle="miter"/>
            <v:path gradientshapeok="t" o:connecttype="rect"/>
          </v:shapetype>
          <v:shape id="_x0000_s1026" type="#_x0000_t202" style="position:absolute;left:0;text-align:left;margin-left:33.1pt;margin-top:785.2pt;width:535.2pt;height:28.2pt;z-index:251660288;visibility:visible;mso-wrap-distance-left:12pt;mso-wrap-distance-top:12pt;mso-wrap-distance-right:12pt;mso-wrap-distance-bottom:12pt;mso-position-horizontal-relative:page;mso-position-vertical-relative:page" filled="f" stroked="f" strokeweight="1pt">
            <v:stroke miterlimit="4"/>
            <v:textbox>
              <w:txbxContent>
                <w:p w:rsidR="00383AA5" w:rsidRDefault="00383AA5" w:rsidP="00383AA5">
                  <w:pPr>
                    <w:pStyle w:val="Nagwekistopka"/>
                    <w:jc w:val="center"/>
                  </w:pPr>
                </w:p>
              </w:txbxContent>
            </v:textbox>
            <w10:wrap type="topAndBottom" anchorx="page" anchory="page"/>
          </v:shape>
        </w:pict>
      </w:r>
      <w:r>
        <w:rPr>
          <w:rFonts w:ascii="Times New Roman" w:hAnsi="Times New Roman"/>
        </w:rPr>
        <w:t>ym, mechanicznym filtrze zmiękczającym wodę.</w:t>
      </w:r>
    </w:p>
    <w:p w:rsidR="00383AA5" w:rsidRPr="00B717AC" w:rsidRDefault="00383AA5" w:rsidP="00EB083C">
      <w:pPr>
        <w:jc w:val="both"/>
        <w:rPr>
          <w:b/>
          <w:sz w:val="22"/>
          <w:szCs w:val="22"/>
        </w:rPr>
      </w:pPr>
      <w:r w:rsidRPr="00B717AC">
        <w:rPr>
          <w:b/>
          <w:sz w:val="22"/>
          <w:szCs w:val="22"/>
        </w:rPr>
        <w:t xml:space="preserve">Odpowiedz: </w:t>
      </w:r>
      <w:r w:rsidR="000070A5">
        <w:rPr>
          <w:b/>
          <w:sz w:val="22"/>
          <w:szCs w:val="22"/>
        </w:rPr>
        <w:t>Zamawiający nie dopuszcza.</w:t>
      </w:r>
    </w:p>
    <w:p w:rsidR="00EB083C" w:rsidRDefault="00EB083C" w:rsidP="00EB083C">
      <w:pPr>
        <w:pStyle w:val="Nagwek"/>
        <w:tabs>
          <w:tab w:val="clear" w:pos="4536"/>
          <w:tab w:val="clear" w:pos="9072"/>
        </w:tabs>
        <w:jc w:val="both"/>
        <w:rPr>
          <w:b/>
          <w:noProof/>
          <w:sz w:val="22"/>
          <w:szCs w:val="22"/>
        </w:rPr>
      </w:pPr>
    </w:p>
    <w:p w:rsidR="000070A5" w:rsidRDefault="000070A5" w:rsidP="00EB083C">
      <w:pPr>
        <w:pStyle w:val="Nagwek"/>
        <w:tabs>
          <w:tab w:val="clear" w:pos="4536"/>
          <w:tab w:val="clear" w:pos="9072"/>
        </w:tabs>
        <w:jc w:val="both"/>
        <w:rPr>
          <w:b/>
          <w:noProof/>
          <w:sz w:val="22"/>
          <w:szCs w:val="22"/>
        </w:rPr>
      </w:pPr>
    </w:p>
    <w:p w:rsidR="00383AA5" w:rsidRPr="00383AA5" w:rsidRDefault="00383AA5" w:rsidP="00EB083C">
      <w:pPr>
        <w:pStyle w:val="Nagwek"/>
        <w:tabs>
          <w:tab w:val="clear" w:pos="4536"/>
          <w:tab w:val="clear" w:pos="9072"/>
        </w:tabs>
        <w:jc w:val="both"/>
        <w:rPr>
          <w:b/>
          <w:noProof/>
          <w:sz w:val="22"/>
          <w:szCs w:val="22"/>
        </w:rPr>
      </w:pPr>
      <w:r w:rsidRPr="00B717AC">
        <w:rPr>
          <w:b/>
          <w:noProof/>
          <w:sz w:val="22"/>
          <w:szCs w:val="22"/>
        </w:rPr>
        <w:t xml:space="preserve">Pytanie </w:t>
      </w:r>
      <w:r>
        <w:rPr>
          <w:b/>
          <w:noProof/>
          <w:sz w:val="22"/>
          <w:szCs w:val="22"/>
        </w:rPr>
        <w:t>4</w:t>
      </w:r>
      <w:r w:rsidRPr="00B717AC">
        <w:rPr>
          <w:b/>
          <w:noProof/>
          <w:sz w:val="22"/>
          <w:szCs w:val="22"/>
        </w:rPr>
        <w:t xml:space="preserve"> dotyczy: </w:t>
      </w:r>
    </w:p>
    <w:p w:rsidR="00383AA5" w:rsidRDefault="00383AA5" w:rsidP="00EB083C">
      <w:pPr>
        <w:pStyle w:val="Domylne"/>
        <w:jc w:val="both"/>
        <w:rPr>
          <w:rFonts w:ascii="Times" w:hAnsi="Times"/>
        </w:rPr>
      </w:pPr>
      <w:r>
        <w:rPr>
          <w:rFonts w:ascii="Times New Roman" w:hAnsi="Times New Roman"/>
        </w:rPr>
        <w:t xml:space="preserve">Prosimy od dopuszczenie myjni dezynfektora o innym układzie dysz, gwarantujących w pełni skuteczne mycie, w tym basenów z uchwytem – 10 dysz w tym 5 dysz obrotowych, w tym wysoko wydajne ramię obrotowe. O skuteczności mycia i dezynfekcji decydujące są: a) parametr A0, opisujący poziom dezynfekcji b) realizacja odpowiednich norm (ISO 15883-1, 15883-3). Co więcej, myjnia osiąga parametry znacznie przewyższające te minima (A0 do wartości 3000) oraz posiada badania potwierdzające skuteczność zwalczania nawet wyjątkowo odpornych mikroorganizmów, takich jak clostridium difficile, przy standardowym trybie pracy. Skoro myjnia spełnia zasadne normy, to ilość dysz jest parametrem arbitralnym i nie ma znaczenia dla skuteczności jej pracy, zwłaszcza że </w:t>
      </w:r>
      <w:r>
        <w:rPr>
          <w:rFonts w:ascii="Times New Roman" w:hAnsi="Times New Roman"/>
        </w:rPr>
        <w:lastRenderedPageBreak/>
        <w:t>jakość mycia zależna jest także od rozmieszczenia dysz i ich ruchomości (ramiona, dysze obrotowe etc.) W wypadku odmowy dopuszczenia takiego urządzenia, prosimy o uzasadnienie</w:t>
      </w:r>
    </w:p>
    <w:p w:rsidR="000070A5" w:rsidRPr="00B717AC" w:rsidRDefault="00383AA5" w:rsidP="000070A5">
      <w:pPr>
        <w:jc w:val="both"/>
        <w:rPr>
          <w:b/>
          <w:sz w:val="22"/>
          <w:szCs w:val="22"/>
        </w:rPr>
      </w:pPr>
      <w:r w:rsidRPr="00B717AC">
        <w:rPr>
          <w:b/>
          <w:sz w:val="22"/>
          <w:szCs w:val="22"/>
        </w:rPr>
        <w:t xml:space="preserve">Odpowiedz: </w:t>
      </w:r>
      <w:r w:rsidR="000070A5">
        <w:rPr>
          <w:b/>
          <w:sz w:val="22"/>
          <w:szCs w:val="22"/>
        </w:rPr>
        <w:t>Zamawiający nie dopuszcza.</w:t>
      </w:r>
    </w:p>
    <w:p w:rsidR="00383AA5" w:rsidRPr="00B717AC" w:rsidRDefault="00383AA5" w:rsidP="00EB083C">
      <w:pPr>
        <w:jc w:val="both"/>
        <w:rPr>
          <w:b/>
          <w:sz w:val="22"/>
          <w:szCs w:val="22"/>
        </w:rPr>
      </w:pPr>
    </w:p>
    <w:p w:rsidR="00EB083C" w:rsidRDefault="00EB083C" w:rsidP="00EB083C">
      <w:pPr>
        <w:pStyle w:val="Domylne"/>
        <w:jc w:val="both"/>
        <w:rPr>
          <w:rFonts w:ascii="Times New Roman" w:hAnsi="Times New Roman"/>
        </w:rPr>
      </w:pPr>
    </w:p>
    <w:p w:rsidR="00383AA5" w:rsidRPr="00383AA5" w:rsidRDefault="00383AA5" w:rsidP="00EB083C">
      <w:pPr>
        <w:pStyle w:val="Nagwek"/>
        <w:tabs>
          <w:tab w:val="clear" w:pos="4536"/>
          <w:tab w:val="clear" w:pos="9072"/>
        </w:tabs>
        <w:jc w:val="both"/>
        <w:rPr>
          <w:b/>
          <w:noProof/>
          <w:sz w:val="22"/>
          <w:szCs w:val="22"/>
        </w:rPr>
      </w:pPr>
      <w:r w:rsidRPr="00B717AC">
        <w:rPr>
          <w:b/>
          <w:noProof/>
          <w:sz w:val="22"/>
          <w:szCs w:val="22"/>
        </w:rPr>
        <w:t xml:space="preserve">Pytanie </w:t>
      </w:r>
      <w:r>
        <w:rPr>
          <w:b/>
          <w:noProof/>
          <w:sz w:val="22"/>
          <w:szCs w:val="22"/>
        </w:rPr>
        <w:t xml:space="preserve">5 </w:t>
      </w:r>
      <w:r w:rsidRPr="00B717AC">
        <w:rPr>
          <w:b/>
          <w:noProof/>
          <w:sz w:val="22"/>
          <w:szCs w:val="22"/>
        </w:rPr>
        <w:t xml:space="preserve">dotyczy: </w:t>
      </w:r>
    </w:p>
    <w:p w:rsidR="00383AA5" w:rsidRDefault="00383AA5" w:rsidP="00EB083C">
      <w:pPr>
        <w:pStyle w:val="Domylne"/>
        <w:jc w:val="both"/>
        <w:rPr>
          <w:rFonts w:ascii="Times" w:hAnsi="Times"/>
        </w:rPr>
      </w:pPr>
      <w:r>
        <w:rPr>
          <w:rFonts w:ascii="Times New Roman" w:hAnsi="Times New Roman"/>
        </w:rPr>
        <w:t>Czy Zamawiający zezwala, aby myjnia posiadała dysze natryskowe w całości ze stali nierdzewnej? Elementy plastikowe mają krótszą żywotność niż stal nierdzewna, ponieważ działa na nie wysoka temperatura co powoduje powstawanie mikropęknięć, które wpływają  na obniżenie jakości mycia i dezynfekcji. Nie widzimy ponadto przewagi tworzywa sztucznego nad stalą w zakresie utrzymania czystości.</w:t>
      </w:r>
    </w:p>
    <w:p w:rsidR="000070A5" w:rsidRPr="00B717AC" w:rsidRDefault="00383AA5" w:rsidP="000070A5">
      <w:pPr>
        <w:jc w:val="both"/>
        <w:rPr>
          <w:b/>
          <w:sz w:val="22"/>
          <w:szCs w:val="22"/>
        </w:rPr>
      </w:pPr>
      <w:r w:rsidRPr="00B717AC">
        <w:rPr>
          <w:b/>
          <w:sz w:val="22"/>
          <w:szCs w:val="22"/>
        </w:rPr>
        <w:t xml:space="preserve">Odpowiedz: </w:t>
      </w:r>
      <w:r w:rsidR="000070A5">
        <w:rPr>
          <w:b/>
          <w:sz w:val="22"/>
          <w:szCs w:val="22"/>
        </w:rPr>
        <w:t>Zamawiający dopuszcza.</w:t>
      </w:r>
    </w:p>
    <w:p w:rsidR="00383AA5" w:rsidRPr="00B717AC" w:rsidRDefault="00383AA5" w:rsidP="00383AA5">
      <w:pPr>
        <w:jc w:val="both"/>
        <w:rPr>
          <w:b/>
          <w:sz w:val="22"/>
          <w:szCs w:val="22"/>
        </w:rPr>
      </w:pPr>
    </w:p>
    <w:p w:rsidR="00383AA5" w:rsidRDefault="00383AA5" w:rsidP="00383AA5">
      <w:pPr>
        <w:pStyle w:val="Domyln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383AA5" w:rsidRDefault="00383AA5" w:rsidP="00383AA5">
      <w:pPr>
        <w:pStyle w:val="Domyln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42771" w:rsidRPr="00B717AC" w:rsidRDefault="00242771" w:rsidP="00B717AC">
      <w:pPr>
        <w:pStyle w:val="Akapitzlist"/>
        <w:spacing w:line="240" w:lineRule="auto"/>
        <w:ind w:left="0"/>
        <w:jc w:val="both"/>
        <w:rPr>
          <w:rFonts w:ascii="Times New Roman" w:hAnsi="Times New Roman"/>
          <w:b/>
        </w:rPr>
      </w:pPr>
    </w:p>
    <w:sectPr w:rsidR="00242771" w:rsidRPr="00B717AC" w:rsidSect="00421D94">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EFE" w:rsidRDefault="00393EFE">
      <w:r>
        <w:separator/>
      </w:r>
    </w:p>
  </w:endnote>
  <w:endnote w:type="continuationSeparator" w:id="1">
    <w:p w:rsidR="00393EFE" w:rsidRDefault="00393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Stopka"/>
    </w:pPr>
    <w:r>
      <w:rPr>
        <w:noProof/>
      </w:rPr>
      <w:drawing>
        <wp:anchor distT="0" distB="0" distL="114300" distR="114300" simplePos="0" relativeHeight="251659776" behindDoc="0" locked="0" layoutInCell="1" allowOverlap="1">
          <wp:simplePos x="0" y="0"/>
          <wp:positionH relativeFrom="margin">
            <wp:posOffset>5315585</wp:posOffset>
          </wp:positionH>
          <wp:positionV relativeFrom="margin">
            <wp:posOffset>8641715</wp:posOffset>
          </wp:positionV>
          <wp:extent cx="1092200" cy="612140"/>
          <wp:effectExtent l="19050" t="0" r="0" b="0"/>
          <wp:wrapSquare wrapText="bothSides"/>
          <wp:docPr id="42" name="Obraz 4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o"/>
                  <pic:cNvPicPr>
                    <a:picLocks noChangeAspect="1" noChangeArrowheads="1"/>
                  </pic:cNvPicPr>
                </pic:nvPicPr>
                <pic:blipFill>
                  <a:blip r:embed="rId1"/>
                  <a:srcRect/>
                  <a:stretch>
                    <a:fillRect/>
                  </a:stretch>
                </pic:blipFill>
                <pic:spPr bwMode="auto">
                  <a:xfrm>
                    <a:off x="0" y="0"/>
                    <a:ext cx="1092200" cy="612140"/>
                  </a:xfrm>
                  <a:prstGeom prst="rect">
                    <a:avLst/>
                  </a:prstGeom>
                  <a:noFill/>
                  <a:ln w="9525">
                    <a:noFill/>
                    <a:miter lim="800000"/>
                    <a:headEnd/>
                    <a:tailEnd/>
                  </a:ln>
                </pic:spPr>
              </pic:pic>
            </a:graphicData>
          </a:graphic>
        </wp:anchor>
      </w:drawing>
    </w:r>
    <w:r w:rsidR="007B550E">
      <w:rPr>
        <w:noProof/>
      </w:rPr>
      <w:pict>
        <v:shapetype id="_x0000_t202" coordsize="21600,21600" o:spt="202" path="m,l,21600r21600,l21600,xe">
          <v:stroke joinstyle="miter"/>
          <v:path gradientshapeok="t" o:connecttype="rect"/>
        </v:shapetype>
        <v:shape id="_x0000_s2083" type="#_x0000_t202" style="position:absolute;margin-left:140.9pt;margin-top:11.9pt;width:267.9pt;height:48.45pt;z-index:251658752;mso-position-horizontal-relative:text;mso-position-vertical-relative:text"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sidR="007B550E">
      <w:rPr>
        <w:noProof/>
      </w:rPr>
      <w:pict>
        <v:line id="_x0000_s2076" style="position:absolute;z-index:251657728;mso-position-horizontal-relative:text;mso-position-vertical-relative:text"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EFE" w:rsidRDefault="00393EFE">
      <w:r>
        <w:separator/>
      </w:r>
    </w:p>
  </w:footnote>
  <w:footnote w:type="continuationSeparator" w:id="1">
    <w:p w:rsidR="00393EFE" w:rsidRDefault="00393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7B550E">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7B550E">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14356C"/>
    <w:multiLevelType w:val="hybridMultilevel"/>
    <w:tmpl w:val="F016035A"/>
    <w:lvl w:ilvl="0" w:tplc="E94E18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BC65FB"/>
    <w:multiLevelType w:val="hybridMultilevel"/>
    <w:tmpl w:val="530A388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BD1A1F"/>
    <w:multiLevelType w:val="multilevel"/>
    <w:tmpl w:val="699AA544"/>
    <w:lvl w:ilvl="0">
      <w:start w:val="1"/>
      <w:numFmt w:val="decimal"/>
      <w:lvlText w:val="%1."/>
      <w:lvlJc w:val="left"/>
      <w:pPr>
        <w:tabs>
          <w:tab w:val="num" w:pos="680"/>
        </w:tabs>
        <w:ind w:left="680" w:hanging="680"/>
      </w:pPr>
      <w:rPr>
        <w:rFonts w:hint="default"/>
        <w:b w:val="0"/>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Times New Roman" w:hAnsi="Times New Roman" w:cs="Times New Roman"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2CC7DD5"/>
    <w:multiLevelType w:val="hybridMultilevel"/>
    <w:tmpl w:val="4DBA5C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785F93"/>
    <w:multiLevelType w:val="hybridMultilevel"/>
    <w:tmpl w:val="93128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3915E80"/>
    <w:multiLevelType w:val="hybridMultilevel"/>
    <w:tmpl w:val="A636DD72"/>
    <w:lvl w:ilvl="0" w:tplc="088C323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B885F92"/>
    <w:multiLevelType w:val="hybridMultilevel"/>
    <w:tmpl w:val="7534AE02"/>
    <w:numStyleLink w:val="Numery"/>
  </w:abstractNum>
  <w:abstractNum w:abstractNumId="12">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E42E48"/>
    <w:multiLevelType w:val="hybridMultilevel"/>
    <w:tmpl w:val="08586382"/>
    <w:lvl w:ilvl="0" w:tplc="406AA650">
      <w:start w:val="1"/>
      <w:numFmt w:val="decimal"/>
      <w:lvlText w:val="Pytanie %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4B4565B"/>
    <w:multiLevelType w:val="hybridMultilevel"/>
    <w:tmpl w:val="3688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ECB5B04"/>
    <w:multiLevelType w:val="hybridMultilevel"/>
    <w:tmpl w:val="F4868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FA203B7"/>
    <w:multiLevelType w:val="hybridMultilevel"/>
    <w:tmpl w:val="7534AE02"/>
    <w:styleLink w:val="Numery"/>
    <w:lvl w:ilvl="0" w:tplc="35209D90">
      <w:start w:val="1"/>
      <w:numFmt w:val="decimal"/>
      <w:lvlText w:val="%1."/>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8F3F2">
      <w:start w:val="1"/>
      <w:numFmt w:val="decimal"/>
      <w:lvlText w:val="%2."/>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D68D4E">
      <w:start w:val="1"/>
      <w:numFmt w:val="decimal"/>
      <w:lvlText w:val="%3."/>
      <w:lvlJc w:val="left"/>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C84282">
      <w:start w:val="1"/>
      <w:numFmt w:val="decimal"/>
      <w:lvlText w:val="%4."/>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94E08A">
      <w:start w:val="1"/>
      <w:numFmt w:val="decimal"/>
      <w:lvlText w:val="%5."/>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321226">
      <w:start w:val="1"/>
      <w:numFmt w:val="decimal"/>
      <w:lvlText w:val="%6."/>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2B3C0">
      <w:start w:val="1"/>
      <w:numFmt w:val="decimal"/>
      <w:lvlText w:val="%7."/>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906EBC">
      <w:start w:val="1"/>
      <w:numFmt w:val="decimal"/>
      <w:lvlText w:val="%8."/>
      <w:lvlJc w:val="left"/>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6017DA">
      <w:start w:val="1"/>
      <w:numFmt w:val="decimal"/>
      <w:lvlText w:val="%9."/>
      <w:lvlJc w:val="lef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667154A"/>
    <w:multiLevelType w:val="hybridMultilevel"/>
    <w:tmpl w:val="A14EB0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3"/>
  </w:num>
  <w:num w:numId="5">
    <w:abstractNumId w:val="2"/>
  </w:num>
  <w:num w:numId="6">
    <w:abstractNumId w:val="18"/>
  </w:num>
  <w:num w:numId="7">
    <w:abstractNumId w:val="15"/>
  </w:num>
  <w:num w:numId="8">
    <w:abstractNumId w:val="9"/>
  </w:num>
  <w:num w:numId="9">
    <w:abstractNumId w:val="13"/>
  </w:num>
  <w:num w:numId="10">
    <w:abstractNumId w:val="6"/>
  </w:num>
  <w:num w:numId="11">
    <w:abstractNumId w:val="19"/>
  </w:num>
  <w:num w:numId="12">
    <w:abstractNumId w:val="1"/>
  </w:num>
  <w:num w:numId="13">
    <w:abstractNumId w:val="14"/>
  </w:num>
  <w:num w:numId="14">
    <w:abstractNumId w:val="10"/>
  </w:num>
  <w:num w:numId="15">
    <w:abstractNumId w:val="4"/>
  </w:num>
  <w:num w:numId="16">
    <w:abstractNumId w:val="5"/>
  </w:num>
  <w:num w:numId="17">
    <w:abstractNumId w:val="16"/>
  </w:num>
  <w:num w:numId="18">
    <w:abstractNumId w:val="8"/>
  </w:num>
  <w:num w:numId="19">
    <w:abstractNumId w:val="1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08"/>
  <w:hyphenationZone w:val="425"/>
  <w:drawingGridHorizontalSpacing w:val="120"/>
  <w:displayHorizontalDrawingGridEvery w:val="2"/>
  <w:characterSpacingControl w:val="doNotCompress"/>
  <w:hdrShapeDefaults>
    <o:shapedefaults v:ext="edit" spidmax="166914"/>
    <o:shapelayout v:ext="edit">
      <o:idmap v:ext="edit" data="2"/>
    </o:shapelayout>
  </w:hdrShapeDefaults>
  <w:footnotePr>
    <w:footnote w:id="0"/>
    <w:footnote w:id="1"/>
  </w:footnotePr>
  <w:endnotePr>
    <w:endnote w:id="0"/>
    <w:endnote w:id="1"/>
  </w:endnotePr>
  <w:compat/>
  <w:rsids>
    <w:rsidRoot w:val="00797970"/>
    <w:rsid w:val="0000415A"/>
    <w:rsid w:val="000070A5"/>
    <w:rsid w:val="000204E5"/>
    <w:rsid w:val="0002603F"/>
    <w:rsid w:val="000270AA"/>
    <w:rsid w:val="00030789"/>
    <w:rsid w:val="00042FDA"/>
    <w:rsid w:val="00047F7E"/>
    <w:rsid w:val="0005278C"/>
    <w:rsid w:val="00053E66"/>
    <w:rsid w:val="000600EC"/>
    <w:rsid w:val="00060535"/>
    <w:rsid w:val="0006700C"/>
    <w:rsid w:val="00076AB6"/>
    <w:rsid w:val="00094762"/>
    <w:rsid w:val="000A13A6"/>
    <w:rsid w:val="000A5866"/>
    <w:rsid w:val="000A6E3D"/>
    <w:rsid w:val="000B30B7"/>
    <w:rsid w:val="000B325E"/>
    <w:rsid w:val="000B48B2"/>
    <w:rsid w:val="000C1B77"/>
    <w:rsid w:val="000C499F"/>
    <w:rsid w:val="000C4B61"/>
    <w:rsid w:val="000D2B50"/>
    <w:rsid w:val="000D7BD0"/>
    <w:rsid w:val="000E28D4"/>
    <w:rsid w:val="000E614D"/>
    <w:rsid w:val="000F0885"/>
    <w:rsid w:val="000F2A07"/>
    <w:rsid w:val="0010209E"/>
    <w:rsid w:val="001054E6"/>
    <w:rsid w:val="001110C1"/>
    <w:rsid w:val="0011207F"/>
    <w:rsid w:val="00121969"/>
    <w:rsid w:val="00130869"/>
    <w:rsid w:val="0013175B"/>
    <w:rsid w:val="00137328"/>
    <w:rsid w:val="001509D2"/>
    <w:rsid w:val="00154247"/>
    <w:rsid w:val="001573F2"/>
    <w:rsid w:val="00161A0A"/>
    <w:rsid w:val="0016224C"/>
    <w:rsid w:val="00163B1E"/>
    <w:rsid w:val="00176A5B"/>
    <w:rsid w:val="00180844"/>
    <w:rsid w:val="00187001"/>
    <w:rsid w:val="0019391B"/>
    <w:rsid w:val="00193A53"/>
    <w:rsid w:val="001964D2"/>
    <w:rsid w:val="001A6A59"/>
    <w:rsid w:val="001A73F4"/>
    <w:rsid w:val="001B5530"/>
    <w:rsid w:val="001B70A6"/>
    <w:rsid w:val="001C6B00"/>
    <w:rsid w:val="001D71EF"/>
    <w:rsid w:val="001D7C36"/>
    <w:rsid w:val="001E125A"/>
    <w:rsid w:val="001E4534"/>
    <w:rsid w:val="001E5FB9"/>
    <w:rsid w:val="001F18F3"/>
    <w:rsid w:val="001F1901"/>
    <w:rsid w:val="001F2054"/>
    <w:rsid w:val="001F43F3"/>
    <w:rsid w:val="001F5F69"/>
    <w:rsid w:val="001F7B16"/>
    <w:rsid w:val="00200CA4"/>
    <w:rsid w:val="002120AD"/>
    <w:rsid w:val="00213026"/>
    <w:rsid w:val="0022293C"/>
    <w:rsid w:val="00224D29"/>
    <w:rsid w:val="00234A4F"/>
    <w:rsid w:val="00236F78"/>
    <w:rsid w:val="00237003"/>
    <w:rsid w:val="00241C71"/>
    <w:rsid w:val="00242771"/>
    <w:rsid w:val="00242892"/>
    <w:rsid w:val="00250E0E"/>
    <w:rsid w:val="002520F4"/>
    <w:rsid w:val="00256849"/>
    <w:rsid w:val="002568C4"/>
    <w:rsid w:val="00265531"/>
    <w:rsid w:val="00266802"/>
    <w:rsid w:val="002673BA"/>
    <w:rsid w:val="00267AE5"/>
    <w:rsid w:val="00271E06"/>
    <w:rsid w:val="002748AC"/>
    <w:rsid w:val="002762D9"/>
    <w:rsid w:val="002A44A3"/>
    <w:rsid w:val="002B4443"/>
    <w:rsid w:val="002B4455"/>
    <w:rsid w:val="002C20DF"/>
    <w:rsid w:val="002C285E"/>
    <w:rsid w:val="002C5CA6"/>
    <w:rsid w:val="002C5DC1"/>
    <w:rsid w:val="002D131C"/>
    <w:rsid w:val="002D6585"/>
    <w:rsid w:val="002D796A"/>
    <w:rsid w:val="002E1C1F"/>
    <w:rsid w:val="002E2D22"/>
    <w:rsid w:val="002E7C23"/>
    <w:rsid w:val="002F4500"/>
    <w:rsid w:val="00303758"/>
    <w:rsid w:val="003079D3"/>
    <w:rsid w:val="0031671F"/>
    <w:rsid w:val="00322F22"/>
    <w:rsid w:val="003230D1"/>
    <w:rsid w:val="00325FE1"/>
    <w:rsid w:val="003334AE"/>
    <w:rsid w:val="0033786E"/>
    <w:rsid w:val="003409ED"/>
    <w:rsid w:val="00341395"/>
    <w:rsid w:val="003473F2"/>
    <w:rsid w:val="003476BB"/>
    <w:rsid w:val="0035251C"/>
    <w:rsid w:val="003547ED"/>
    <w:rsid w:val="00360BB3"/>
    <w:rsid w:val="00364F75"/>
    <w:rsid w:val="00375056"/>
    <w:rsid w:val="00381C18"/>
    <w:rsid w:val="00382F3D"/>
    <w:rsid w:val="00383405"/>
    <w:rsid w:val="00383AA5"/>
    <w:rsid w:val="003850BF"/>
    <w:rsid w:val="00387718"/>
    <w:rsid w:val="00393EFE"/>
    <w:rsid w:val="00395A31"/>
    <w:rsid w:val="003B1F21"/>
    <w:rsid w:val="003B234E"/>
    <w:rsid w:val="003B45CB"/>
    <w:rsid w:val="003C27E6"/>
    <w:rsid w:val="003C5E8E"/>
    <w:rsid w:val="003D7DF1"/>
    <w:rsid w:val="003E2486"/>
    <w:rsid w:val="003E33F4"/>
    <w:rsid w:val="003F1FF8"/>
    <w:rsid w:val="003F28F6"/>
    <w:rsid w:val="003F41E7"/>
    <w:rsid w:val="004033BF"/>
    <w:rsid w:val="00405337"/>
    <w:rsid w:val="00406C85"/>
    <w:rsid w:val="004116E7"/>
    <w:rsid w:val="00412E22"/>
    <w:rsid w:val="004206CB"/>
    <w:rsid w:val="00421D94"/>
    <w:rsid w:val="0042398E"/>
    <w:rsid w:val="0042626C"/>
    <w:rsid w:val="004322D7"/>
    <w:rsid w:val="00437C78"/>
    <w:rsid w:val="00443E8A"/>
    <w:rsid w:val="00453890"/>
    <w:rsid w:val="00455FC9"/>
    <w:rsid w:val="00462A50"/>
    <w:rsid w:val="00462CC3"/>
    <w:rsid w:val="004638CC"/>
    <w:rsid w:val="004667D3"/>
    <w:rsid w:val="004668E4"/>
    <w:rsid w:val="00471FB1"/>
    <w:rsid w:val="0047228C"/>
    <w:rsid w:val="00481C4C"/>
    <w:rsid w:val="00483432"/>
    <w:rsid w:val="004846E2"/>
    <w:rsid w:val="00485841"/>
    <w:rsid w:val="004911CD"/>
    <w:rsid w:val="004919A9"/>
    <w:rsid w:val="0049205F"/>
    <w:rsid w:val="0049383E"/>
    <w:rsid w:val="004938DB"/>
    <w:rsid w:val="004A3B3C"/>
    <w:rsid w:val="004B0A64"/>
    <w:rsid w:val="004B5E56"/>
    <w:rsid w:val="004C1595"/>
    <w:rsid w:val="004C16CC"/>
    <w:rsid w:val="004C2286"/>
    <w:rsid w:val="004E270C"/>
    <w:rsid w:val="004E3951"/>
    <w:rsid w:val="004F0196"/>
    <w:rsid w:val="004F0B50"/>
    <w:rsid w:val="004F1F9D"/>
    <w:rsid w:val="004F740A"/>
    <w:rsid w:val="00500723"/>
    <w:rsid w:val="005009A8"/>
    <w:rsid w:val="00501D5A"/>
    <w:rsid w:val="00502C92"/>
    <w:rsid w:val="00505FE4"/>
    <w:rsid w:val="005107FC"/>
    <w:rsid w:val="00512124"/>
    <w:rsid w:val="00515710"/>
    <w:rsid w:val="0053075F"/>
    <w:rsid w:val="00533EB2"/>
    <w:rsid w:val="00535D78"/>
    <w:rsid w:val="00536031"/>
    <w:rsid w:val="00542638"/>
    <w:rsid w:val="00542DC8"/>
    <w:rsid w:val="0054621D"/>
    <w:rsid w:val="00547A28"/>
    <w:rsid w:val="00552FA0"/>
    <w:rsid w:val="005628C4"/>
    <w:rsid w:val="00570118"/>
    <w:rsid w:val="00576079"/>
    <w:rsid w:val="00581E8E"/>
    <w:rsid w:val="005965E4"/>
    <w:rsid w:val="005B1049"/>
    <w:rsid w:val="005B4236"/>
    <w:rsid w:val="005C00E2"/>
    <w:rsid w:val="005C3CCB"/>
    <w:rsid w:val="005C5A5F"/>
    <w:rsid w:val="005C5CBA"/>
    <w:rsid w:val="005C747B"/>
    <w:rsid w:val="005D0BD8"/>
    <w:rsid w:val="005D548F"/>
    <w:rsid w:val="005D7DE3"/>
    <w:rsid w:val="005E2EFD"/>
    <w:rsid w:val="005E35FA"/>
    <w:rsid w:val="005E43AE"/>
    <w:rsid w:val="005E7FA0"/>
    <w:rsid w:val="005F0DCA"/>
    <w:rsid w:val="005F54EC"/>
    <w:rsid w:val="00613DB9"/>
    <w:rsid w:val="006143DA"/>
    <w:rsid w:val="0061451F"/>
    <w:rsid w:val="006210AA"/>
    <w:rsid w:val="006215AA"/>
    <w:rsid w:val="006227B6"/>
    <w:rsid w:val="00632FE1"/>
    <w:rsid w:val="006356AE"/>
    <w:rsid w:val="00640233"/>
    <w:rsid w:val="00643097"/>
    <w:rsid w:val="00650EE3"/>
    <w:rsid w:val="0066796D"/>
    <w:rsid w:val="00672BCE"/>
    <w:rsid w:val="00683C4B"/>
    <w:rsid w:val="00687262"/>
    <w:rsid w:val="0069389B"/>
    <w:rsid w:val="00697006"/>
    <w:rsid w:val="006A51FC"/>
    <w:rsid w:val="006B30D2"/>
    <w:rsid w:val="006D27D6"/>
    <w:rsid w:val="006D6950"/>
    <w:rsid w:val="006E5351"/>
    <w:rsid w:val="006F2BAA"/>
    <w:rsid w:val="006F5278"/>
    <w:rsid w:val="006F7A78"/>
    <w:rsid w:val="0070468E"/>
    <w:rsid w:val="0070473E"/>
    <w:rsid w:val="00713D33"/>
    <w:rsid w:val="00715746"/>
    <w:rsid w:val="00736D17"/>
    <w:rsid w:val="007417C4"/>
    <w:rsid w:val="00742711"/>
    <w:rsid w:val="0075167E"/>
    <w:rsid w:val="00751C24"/>
    <w:rsid w:val="007520CB"/>
    <w:rsid w:val="007538BD"/>
    <w:rsid w:val="00770B80"/>
    <w:rsid w:val="007737B6"/>
    <w:rsid w:val="00774188"/>
    <w:rsid w:val="007817E5"/>
    <w:rsid w:val="00783244"/>
    <w:rsid w:val="00797970"/>
    <w:rsid w:val="007A3FD3"/>
    <w:rsid w:val="007B4B8B"/>
    <w:rsid w:val="007B550E"/>
    <w:rsid w:val="007C1E3F"/>
    <w:rsid w:val="007C4A36"/>
    <w:rsid w:val="007C5053"/>
    <w:rsid w:val="007D0B2A"/>
    <w:rsid w:val="007D1515"/>
    <w:rsid w:val="007D4B5E"/>
    <w:rsid w:val="007D70EF"/>
    <w:rsid w:val="007E1FFC"/>
    <w:rsid w:val="008009DF"/>
    <w:rsid w:val="00806119"/>
    <w:rsid w:val="00822CF8"/>
    <w:rsid w:val="0082472F"/>
    <w:rsid w:val="00825BFA"/>
    <w:rsid w:val="00835D53"/>
    <w:rsid w:val="008417D3"/>
    <w:rsid w:val="00843BEE"/>
    <w:rsid w:val="00852AA9"/>
    <w:rsid w:val="00852D2C"/>
    <w:rsid w:val="008560A4"/>
    <w:rsid w:val="00856F38"/>
    <w:rsid w:val="00871657"/>
    <w:rsid w:val="008769B3"/>
    <w:rsid w:val="008A312C"/>
    <w:rsid w:val="008A4A54"/>
    <w:rsid w:val="008B261D"/>
    <w:rsid w:val="008B63DE"/>
    <w:rsid w:val="008C5B2B"/>
    <w:rsid w:val="008D0AC7"/>
    <w:rsid w:val="008D3FBE"/>
    <w:rsid w:val="008D4704"/>
    <w:rsid w:val="008D7EB8"/>
    <w:rsid w:val="008E0158"/>
    <w:rsid w:val="008E6C59"/>
    <w:rsid w:val="008F0D10"/>
    <w:rsid w:val="008F2608"/>
    <w:rsid w:val="008F6892"/>
    <w:rsid w:val="00901CAB"/>
    <w:rsid w:val="0091017B"/>
    <w:rsid w:val="00920A0F"/>
    <w:rsid w:val="009270BB"/>
    <w:rsid w:val="00927F90"/>
    <w:rsid w:val="0093427B"/>
    <w:rsid w:val="009346CF"/>
    <w:rsid w:val="00940469"/>
    <w:rsid w:val="00944A42"/>
    <w:rsid w:val="00945B50"/>
    <w:rsid w:val="00953B47"/>
    <w:rsid w:val="00954B40"/>
    <w:rsid w:val="009579EA"/>
    <w:rsid w:val="00965B89"/>
    <w:rsid w:val="00970083"/>
    <w:rsid w:val="009765E1"/>
    <w:rsid w:val="00980442"/>
    <w:rsid w:val="009808F3"/>
    <w:rsid w:val="009836CE"/>
    <w:rsid w:val="00983BD2"/>
    <w:rsid w:val="00984A35"/>
    <w:rsid w:val="00985C7C"/>
    <w:rsid w:val="0098639A"/>
    <w:rsid w:val="009904FB"/>
    <w:rsid w:val="00990AAA"/>
    <w:rsid w:val="00994509"/>
    <w:rsid w:val="0099622F"/>
    <w:rsid w:val="009977D4"/>
    <w:rsid w:val="009A0A05"/>
    <w:rsid w:val="009A1A22"/>
    <w:rsid w:val="009A2FDA"/>
    <w:rsid w:val="009A66F4"/>
    <w:rsid w:val="009B010F"/>
    <w:rsid w:val="009C2FC2"/>
    <w:rsid w:val="009D54EB"/>
    <w:rsid w:val="009D5C4D"/>
    <w:rsid w:val="009E441D"/>
    <w:rsid w:val="009E5E3F"/>
    <w:rsid w:val="009E7FD2"/>
    <w:rsid w:val="009F2312"/>
    <w:rsid w:val="009F638E"/>
    <w:rsid w:val="00A0747F"/>
    <w:rsid w:val="00A07B3B"/>
    <w:rsid w:val="00A11657"/>
    <w:rsid w:val="00A2014B"/>
    <w:rsid w:val="00A23AE6"/>
    <w:rsid w:val="00A26B0A"/>
    <w:rsid w:val="00A45C22"/>
    <w:rsid w:val="00A5071D"/>
    <w:rsid w:val="00A857E9"/>
    <w:rsid w:val="00A859A9"/>
    <w:rsid w:val="00A87B38"/>
    <w:rsid w:val="00AA22F3"/>
    <w:rsid w:val="00AA50A0"/>
    <w:rsid w:val="00AB0C83"/>
    <w:rsid w:val="00AB2313"/>
    <w:rsid w:val="00AB410E"/>
    <w:rsid w:val="00AB482E"/>
    <w:rsid w:val="00AC35EF"/>
    <w:rsid w:val="00AC5263"/>
    <w:rsid w:val="00AC5461"/>
    <w:rsid w:val="00AC774E"/>
    <w:rsid w:val="00AD0380"/>
    <w:rsid w:val="00AD15AB"/>
    <w:rsid w:val="00AD2267"/>
    <w:rsid w:val="00AF5F58"/>
    <w:rsid w:val="00B070DE"/>
    <w:rsid w:val="00B14824"/>
    <w:rsid w:val="00B220C4"/>
    <w:rsid w:val="00B22534"/>
    <w:rsid w:val="00B25169"/>
    <w:rsid w:val="00B25A08"/>
    <w:rsid w:val="00B2672A"/>
    <w:rsid w:val="00B303A1"/>
    <w:rsid w:val="00B312D8"/>
    <w:rsid w:val="00B40FC8"/>
    <w:rsid w:val="00B422CE"/>
    <w:rsid w:val="00B474FE"/>
    <w:rsid w:val="00B5284C"/>
    <w:rsid w:val="00B543A5"/>
    <w:rsid w:val="00B55826"/>
    <w:rsid w:val="00B63E8A"/>
    <w:rsid w:val="00B66C79"/>
    <w:rsid w:val="00B707BD"/>
    <w:rsid w:val="00B715C5"/>
    <w:rsid w:val="00B717AC"/>
    <w:rsid w:val="00B77665"/>
    <w:rsid w:val="00B77BF4"/>
    <w:rsid w:val="00B83645"/>
    <w:rsid w:val="00B83AF6"/>
    <w:rsid w:val="00BA46AD"/>
    <w:rsid w:val="00BB0103"/>
    <w:rsid w:val="00BB0F73"/>
    <w:rsid w:val="00BB2BC9"/>
    <w:rsid w:val="00BB3B6B"/>
    <w:rsid w:val="00BB51E2"/>
    <w:rsid w:val="00BC3831"/>
    <w:rsid w:val="00BC4DE3"/>
    <w:rsid w:val="00BD117E"/>
    <w:rsid w:val="00BD3BA5"/>
    <w:rsid w:val="00BE6F06"/>
    <w:rsid w:val="00BF362B"/>
    <w:rsid w:val="00BF7B97"/>
    <w:rsid w:val="00C104C5"/>
    <w:rsid w:val="00C16311"/>
    <w:rsid w:val="00C17738"/>
    <w:rsid w:val="00C20CA5"/>
    <w:rsid w:val="00C47960"/>
    <w:rsid w:val="00C51220"/>
    <w:rsid w:val="00C54D1C"/>
    <w:rsid w:val="00C555BE"/>
    <w:rsid w:val="00C57FAE"/>
    <w:rsid w:val="00C638D3"/>
    <w:rsid w:val="00C65B10"/>
    <w:rsid w:val="00C671A4"/>
    <w:rsid w:val="00C709A8"/>
    <w:rsid w:val="00C73B8E"/>
    <w:rsid w:val="00C80434"/>
    <w:rsid w:val="00C86E15"/>
    <w:rsid w:val="00CA33FF"/>
    <w:rsid w:val="00CB2F9A"/>
    <w:rsid w:val="00CB320B"/>
    <w:rsid w:val="00CB7B76"/>
    <w:rsid w:val="00CD1BB5"/>
    <w:rsid w:val="00CD6EE8"/>
    <w:rsid w:val="00CE354B"/>
    <w:rsid w:val="00CE7E11"/>
    <w:rsid w:val="00CF4223"/>
    <w:rsid w:val="00D07713"/>
    <w:rsid w:val="00D272E2"/>
    <w:rsid w:val="00D27B8C"/>
    <w:rsid w:val="00D31AEA"/>
    <w:rsid w:val="00D504B9"/>
    <w:rsid w:val="00D514AE"/>
    <w:rsid w:val="00D522FB"/>
    <w:rsid w:val="00D60E72"/>
    <w:rsid w:val="00D719B3"/>
    <w:rsid w:val="00D71F3E"/>
    <w:rsid w:val="00D80C83"/>
    <w:rsid w:val="00D81459"/>
    <w:rsid w:val="00D83830"/>
    <w:rsid w:val="00D96A20"/>
    <w:rsid w:val="00D96B02"/>
    <w:rsid w:val="00DA6D7D"/>
    <w:rsid w:val="00DB76C5"/>
    <w:rsid w:val="00DC48B3"/>
    <w:rsid w:val="00DC65B9"/>
    <w:rsid w:val="00DD1C8A"/>
    <w:rsid w:val="00DD7F81"/>
    <w:rsid w:val="00DE2B74"/>
    <w:rsid w:val="00DE3C19"/>
    <w:rsid w:val="00E00AA8"/>
    <w:rsid w:val="00E14C1B"/>
    <w:rsid w:val="00E31353"/>
    <w:rsid w:val="00E457EE"/>
    <w:rsid w:val="00E46157"/>
    <w:rsid w:val="00E5153B"/>
    <w:rsid w:val="00E5204E"/>
    <w:rsid w:val="00E53618"/>
    <w:rsid w:val="00E53EFA"/>
    <w:rsid w:val="00E5513B"/>
    <w:rsid w:val="00E55C7E"/>
    <w:rsid w:val="00E56182"/>
    <w:rsid w:val="00E62531"/>
    <w:rsid w:val="00E6411E"/>
    <w:rsid w:val="00E65B6D"/>
    <w:rsid w:val="00E66D6E"/>
    <w:rsid w:val="00E70B86"/>
    <w:rsid w:val="00E7256F"/>
    <w:rsid w:val="00E75C2B"/>
    <w:rsid w:val="00E80652"/>
    <w:rsid w:val="00E9451A"/>
    <w:rsid w:val="00E97E4C"/>
    <w:rsid w:val="00EA4FC3"/>
    <w:rsid w:val="00EA6EA0"/>
    <w:rsid w:val="00EA6FBA"/>
    <w:rsid w:val="00EB083C"/>
    <w:rsid w:val="00EC7147"/>
    <w:rsid w:val="00ED198E"/>
    <w:rsid w:val="00ED4BDE"/>
    <w:rsid w:val="00EE042B"/>
    <w:rsid w:val="00EF66C0"/>
    <w:rsid w:val="00EF6E28"/>
    <w:rsid w:val="00F01C3B"/>
    <w:rsid w:val="00F02BFA"/>
    <w:rsid w:val="00F15345"/>
    <w:rsid w:val="00F33E97"/>
    <w:rsid w:val="00F436A7"/>
    <w:rsid w:val="00F4489A"/>
    <w:rsid w:val="00F57917"/>
    <w:rsid w:val="00F6070C"/>
    <w:rsid w:val="00F61473"/>
    <w:rsid w:val="00F64BED"/>
    <w:rsid w:val="00F6712B"/>
    <w:rsid w:val="00F70941"/>
    <w:rsid w:val="00F7291B"/>
    <w:rsid w:val="00F80725"/>
    <w:rsid w:val="00F84EEA"/>
    <w:rsid w:val="00F87FBD"/>
    <w:rsid w:val="00F9056A"/>
    <w:rsid w:val="00F92046"/>
    <w:rsid w:val="00FA054C"/>
    <w:rsid w:val="00FA4761"/>
    <w:rsid w:val="00FA4A95"/>
    <w:rsid w:val="00FB7407"/>
    <w:rsid w:val="00FC0FCD"/>
    <w:rsid w:val="00FC6137"/>
    <w:rsid w:val="00FC7854"/>
    <w:rsid w:val="00FD7FB9"/>
    <w:rsid w:val="00FE6F6E"/>
    <w:rsid w:val="00FF54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uiPriority w:val="99"/>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styleId="HTML-wstpniesformatowany">
    <w:name w:val="HTML Preformatted"/>
    <w:basedOn w:val="Normalny"/>
    <w:link w:val="HTML-wstpniesformatowanyZnak"/>
    <w:uiPriority w:val="99"/>
    <w:unhideWhenUsed/>
    <w:rsid w:val="003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83405"/>
    <w:rPr>
      <w:rFonts w:ascii="Courier New" w:hAnsi="Courier New" w:cs="Courier New"/>
    </w:rPr>
  </w:style>
  <w:style w:type="character" w:customStyle="1" w:styleId="AkapitzlistZnak">
    <w:name w:val="Akapit z listą Znak"/>
    <w:aliases w:val="sw tekst Znak"/>
    <w:link w:val="Akapitzlist"/>
    <w:rsid w:val="00500723"/>
    <w:rPr>
      <w:rFonts w:ascii="Calibri" w:hAnsi="Calibri"/>
      <w:sz w:val="22"/>
      <w:szCs w:val="22"/>
    </w:rPr>
  </w:style>
  <w:style w:type="character" w:customStyle="1" w:styleId="FontStyle33">
    <w:name w:val="Font Style33"/>
    <w:rsid w:val="006143DA"/>
    <w:rPr>
      <w:rFonts w:ascii="Bookman Old Style" w:hAnsi="Bookman Old Style" w:cs="Bookman Old Style"/>
      <w:sz w:val="18"/>
      <w:szCs w:val="18"/>
    </w:rPr>
  </w:style>
  <w:style w:type="character" w:customStyle="1" w:styleId="StopkaZnak">
    <w:name w:val="Stopka Znak"/>
    <w:basedOn w:val="Domylnaczcionkaakapitu"/>
    <w:link w:val="Stopka"/>
    <w:uiPriority w:val="99"/>
    <w:rsid w:val="006E5351"/>
    <w:rPr>
      <w:sz w:val="24"/>
      <w:szCs w:val="24"/>
    </w:rPr>
  </w:style>
  <w:style w:type="paragraph" w:styleId="Lista">
    <w:name w:val="List"/>
    <w:basedOn w:val="Normalny"/>
    <w:rsid w:val="00242771"/>
    <w:pPr>
      <w:ind w:left="283" w:hanging="283"/>
    </w:pPr>
    <w:rPr>
      <w:sz w:val="20"/>
      <w:szCs w:val="20"/>
      <w:lang w:eastAsia="en-US"/>
    </w:rPr>
  </w:style>
  <w:style w:type="paragraph" w:customStyle="1" w:styleId="Domylne">
    <w:name w:val="Domyślne"/>
    <w:rsid w:val="00383AA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Numery">
    <w:name w:val="Numery"/>
    <w:rsid w:val="00383AA5"/>
    <w:pPr>
      <w:numPr>
        <w:numId w:val="19"/>
      </w:numPr>
    </w:pPr>
  </w:style>
  <w:style w:type="paragraph" w:customStyle="1" w:styleId="Nagwekistopka">
    <w:name w:val="Nagłówek i stopka"/>
    <w:rsid w:val="00383AA5"/>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customStyle="1" w:styleId="cze">
    <w:name w:val="Łącze"/>
    <w:rsid w:val="00383AA5"/>
    <w:rPr>
      <w:u w:val="single"/>
    </w:rPr>
  </w:style>
  <w:style w:type="character" w:customStyle="1" w:styleId="Hyperlink0">
    <w:name w:val="Hyperlink.0"/>
    <w:basedOn w:val="cze"/>
    <w:rsid w:val="00383AA5"/>
    <w:rPr>
      <w:sz w:val="16"/>
      <w:szCs w:val="16"/>
    </w:rPr>
  </w:style>
</w:styles>
</file>

<file path=word/webSettings.xml><?xml version="1.0" encoding="utf-8"?>
<w:webSettings xmlns:r="http://schemas.openxmlformats.org/officeDocument/2006/relationships" xmlns:w="http://schemas.openxmlformats.org/wordprocessingml/2006/main">
  <w:divs>
    <w:div w:id="60102121">
      <w:bodyDiv w:val="1"/>
      <w:marLeft w:val="0"/>
      <w:marRight w:val="0"/>
      <w:marTop w:val="0"/>
      <w:marBottom w:val="0"/>
      <w:divBdr>
        <w:top w:val="none" w:sz="0" w:space="0" w:color="auto"/>
        <w:left w:val="none" w:sz="0" w:space="0" w:color="auto"/>
        <w:bottom w:val="none" w:sz="0" w:space="0" w:color="auto"/>
        <w:right w:val="none" w:sz="0" w:space="0" w:color="auto"/>
      </w:divBdr>
      <w:divsChild>
        <w:div w:id="505053083">
          <w:marLeft w:val="0"/>
          <w:marRight w:val="0"/>
          <w:marTop w:val="0"/>
          <w:marBottom w:val="0"/>
          <w:divBdr>
            <w:top w:val="none" w:sz="0" w:space="0" w:color="auto"/>
            <w:left w:val="none" w:sz="0" w:space="0" w:color="auto"/>
            <w:bottom w:val="none" w:sz="0" w:space="0" w:color="auto"/>
            <w:right w:val="none" w:sz="0" w:space="0" w:color="auto"/>
          </w:divBdr>
        </w:div>
      </w:divsChild>
    </w:div>
    <w:div w:id="188184382">
      <w:bodyDiv w:val="1"/>
      <w:marLeft w:val="0"/>
      <w:marRight w:val="0"/>
      <w:marTop w:val="0"/>
      <w:marBottom w:val="0"/>
      <w:divBdr>
        <w:top w:val="none" w:sz="0" w:space="0" w:color="auto"/>
        <w:left w:val="none" w:sz="0" w:space="0" w:color="auto"/>
        <w:bottom w:val="none" w:sz="0" w:space="0" w:color="auto"/>
        <w:right w:val="none" w:sz="0" w:space="0" w:color="auto"/>
      </w:divBdr>
    </w:div>
    <w:div w:id="251474770">
      <w:bodyDiv w:val="1"/>
      <w:marLeft w:val="0"/>
      <w:marRight w:val="0"/>
      <w:marTop w:val="0"/>
      <w:marBottom w:val="0"/>
      <w:divBdr>
        <w:top w:val="none" w:sz="0" w:space="0" w:color="auto"/>
        <w:left w:val="none" w:sz="0" w:space="0" w:color="auto"/>
        <w:bottom w:val="none" w:sz="0" w:space="0" w:color="auto"/>
        <w:right w:val="none" w:sz="0" w:space="0" w:color="auto"/>
      </w:divBdr>
      <w:divsChild>
        <w:div w:id="224606447">
          <w:marLeft w:val="0"/>
          <w:marRight w:val="0"/>
          <w:marTop w:val="0"/>
          <w:marBottom w:val="0"/>
          <w:divBdr>
            <w:top w:val="none" w:sz="0" w:space="0" w:color="auto"/>
            <w:left w:val="none" w:sz="0" w:space="0" w:color="auto"/>
            <w:bottom w:val="none" w:sz="0" w:space="0" w:color="auto"/>
            <w:right w:val="none" w:sz="0" w:space="0" w:color="auto"/>
          </w:divBdr>
        </w:div>
        <w:div w:id="1183130665">
          <w:marLeft w:val="0"/>
          <w:marRight w:val="0"/>
          <w:marTop w:val="0"/>
          <w:marBottom w:val="0"/>
          <w:divBdr>
            <w:top w:val="none" w:sz="0" w:space="0" w:color="auto"/>
            <w:left w:val="none" w:sz="0" w:space="0" w:color="auto"/>
            <w:bottom w:val="none" w:sz="0" w:space="0" w:color="auto"/>
            <w:right w:val="none" w:sz="0" w:space="0" w:color="auto"/>
          </w:divBdr>
        </w:div>
        <w:div w:id="1391490543">
          <w:marLeft w:val="0"/>
          <w:marRight w:val="0"/>
          <w:marTop w:val="0"/>
          <w:marBottom w:val="0"/>
          <w:divBdr>
            <w:top w:val="none" w:sz="0" w:space="0" w:color="auto"/>
            <w:left w:val="none" w:sz="0" w:space="0" w:color="auto"/>
            <w:bottom w:val="none" w:sz="0" w:space="0" w:color="auto"/>
            <w:right w:val="none" w:sz="0" w:space="0" w:color="auto"/>
          </w:divBdr>
        </w:div>
        <w:div w:id="2076657242">
          <w:marLeft w:val="0"/>
          <w:marRight w:val="0"/>
          <w:marTop w:val="0"/>
          <w:marBottom w:val="0"/>
          <w:divBdr>
            <w:top w:val="none" w:sz="0" w:space="0" w:color="auto"/>
            <w:left w:val="none" w:sz="0" w:space="0" w:color="auto"/>
            <w:bottom w:val="none" w:sz="0" w:space="0" w:color="auto"/>
            <w:right w:val="none" w:sz="0" w:space="0" w:color="auto"/>
          </w:divBdr>
        </w:div>
        <w:div w:id="370350404">
          <w:marLeft w:val="0"/>
          <w:marRight w:val="0"/>
          <w:marTop w:val="0"/>
          <w:marBottom w:val="0"/>
          <w:divBdr>
            <w:top w:val="none" w:sz="0" w:space="0" w:color="auto"/>
            <w:left w:val="none" w:sz="0" w:space="0" w:color="auto"/>
            <w:bottom w:val="none" w:sz="0" w:space="0" w:color="auto"/>
            <w:right w:val="none" w:sz="0" w:space="0" w:color="auto"/>
          </w:divBdr>
        </w:div>
        <w:div w:id="1741443547">
          <w:marLeft w:val="0"/>
          <w:marRight w:val="0"/>
          <w:marTop w:val="0"/>
          <w:marBottom w:val="0"/>
          <w:divBdr>
            <w:top w:val="none" w:sz="0" w:space="0" w:color="auto"/>
            <w:left w:val="none" w:sz="0" w:space="0" w:color="auto"/>
            <w:bottom w:val="none" w:sz="0" w:space="0" w:color="auto"/>
            <w:right w:val="none" w:sz="0" w:space="0" w:color="auto"/>
          </w:divBdr>
        </w:div>
        <w:div w:id="1373074775">
          <w:marLeft w:val="0"/>
          <w:marRight w:val="0"/>
          <w:marTop w:val="0"/>
          <w:marBottom w:val="0"/>
          <w:divBdr>
            <w:top w:val="none" w:sz="0" w:space="0" w:color="auto"/>
            <w:left w:val="none" w:sz="0" w:space="0" w:color="auto"/>
            <w:bottom w:val="none" w:sz="0" w:space="0" w:color="auto"/>
            <w:right w:val="none" w:sz="0" w:space="0" w:color="auto"/>
          </w:divBdr>
        </w:div>
        <w:div w:id="1098138340">
          <w:marLeft w:val="0"/>
          <w:marRight w:val="0"/>
          <w:marTop w:val="0"/>
          <w:marBottom w:val="0"/>
          <w:divBdr>
            <w:top w:val="none" w:sz="0" w:space="0" w:color="auto"/>
            <w:left w:val="none" w:sz="0" w:space="0" w:color="auto"/>
            <w:bottom w:val="none" w:sz="0" w:space="0" w:color="auto"/>
            <w:right w:val="none" w:sz="0" w:space="0" w:color="auto"/>
          </w:divBdr>
        </w:div>
        <w:div w:id="974791889">
          <w:marLeft w:val="0"/>
          <w:marRight w:val="0"/>
          <w:marTop w:val="0"/>
          <w:marBottom w:val="0"/>
          <w:divBdr>
            <w:top w:val="none" w:sz="0" w:space="0" w:color="auto"/>
            <w:left w:val="none" w:sz="0" w:space="0" w:color="auto"/>
            <w:bottom w:val="none" w:sz="0" w:space="0" w:color="auto"/>
            <w:right w:val="none" w:sz="0" w:space="0" w:color="auto"/>
          </w:divBdr>
        </w:div>
        <w:div w:id="2106340009">
          <w:marLeft w:val="0"/>
          <w:marRight w:val="0"/>
          <w:marTop w:val="0"/>
          <w:marBottom w:val="0"/>
          <w:divBdr>
            <w:top w:val="none" w:sz="0" w:space="0" w:color="auto"/>
            <w:left w:val="none" w:sz="0" w:space="0" w:color="auto"/>
            <w:bottom w:val="none" w:sz="0" w:space="0" w:color="auto"/>
            <w:right w:val="none" w:sz="0" w:space="0" w:color="auto"/>
          </w:divBdr>
        </w:div>
        <w:div w:id="303000272">
          <w:marLeft w:val="0"/>
          <w:marRight w:val="0"/>
          <w:marTop w:val="0"/>
          <w:marBottom w:val="0"/>
          <w:divBdr>
            <w:top w:val="none" w:sz="0" w:space="0" w:color="auto"/>
            <w:left w:val="none" w:sz="0" w:space="0" w:color="auto"/>
            <w:bottom w:val="none" w:sz="0" w:space="0" w:color="auto"/>
            <w:right w:val="none" w:sz="0" w:space="0" w:color="auto"/>
          </w:divBdr>
        </w:div>
        <w:div w:id="1270501925">
          <w:marLeft w:val="0"/>
          <w:marRight w:val="0"/>
          <w:marTop w:val="0"/>
          <w:marBottom w:val="0"/>
          <w:divBdr>
            <w:top w:val="none" w:sz="0" w:space="0" w:color="auto"/>
            <w:left w:val="none" w:sz="0" w:space="0" w:color="auto"/>
            <w:bottom w:val="none" w:sz="0" w:space="0" w:color="auto"/>
            <w:right w:val="none" w:sz="0" w:space="0" w:color="auto"/>
          </w:divBdr>
        </w:div>
        <w:div w:id="2139251956">
          <w:marLeft w:val="0"/>
          <w:marRight w:val="0"/>
          <w:marTop w:val="0"/>
          <w:marBottom w:val="0"/>
          <w:divBdr>
            <w:top w:val="none" w:sz="0" w:space="0" w:color="auto"/>
            <w:left w:val="none" w:sz="0" w:space="0" w:color="auto"/>
            <w:bottom w:val="none" w:sz="0" w:space="0" w:color="auto"/>
            <w:right w:val="none" w:sz="0" w:space="0" w:color="auto"/>
          </w:divBdr>
        </w:div>
        <w:div w:id="346685875">
          <w:marLeft w:val="0"/>
          <w:marRight w:val="0"/>
          <w:marTop w:val="0"/>
          <w:marBottom w:val="0"/>
          <w:divBdr>
            <w:top w:val="none" w:sz="0" w:space="0" w:color="auto"/>
            <w:left w:val="none" w:sz="0" w:space="0" w:color="auto"/>
            <w:bottom w:val="none" w:sz="0" w:space="0" w:color="auto"/>
            <w:right w:val="none" w:sz="0" w:space="0" w:color="auto"/>
          </w:divBdr>
        </w:div>
        <w:div w:id="715356514">
          <w:marLeft w:val="0"/>
          <w:marRight w:val="0"/>
          <w:marTop w:val="0"/>
          <w:marBottom w:val="0"/>
          <w:divBdr>
            <w:top w:val="none" w:sz="0" w:space="0" w:color="auto"/>
            <w:left w:val="none" w:sz="0" w:space="0" w:color="auto"/>
            <w:bottom w:val="none" w:sz="0" w:space="0" w:color="auto"/>
            <w:right w:val="none" w:sz="0" w:space="0" w:color="auto"/>
          </w:divBdr>
        </w:div>
        <w:div w:id="1636830423">
          <w:marLeft w:val="0"/>
          <w:marRight w:val="0"/>
          <w:marTop w:val="0"/>
          <w:marBottom w:val="0"/>
          <w:divBdr>
            <w:top w:val="none" w:sz="0" w:space="0" w:color="auto"/>
            <w:left w:val="none" w:sz="0" w:space="0" w:color="auto"/>
            <w:bottom w:val="none" w:sz="0" w:space="0" w:color="auto"/>
            <w:right w:val="none" w:sz="0" w:space="0" w:color="auto"/>
          </w:divBdr>
        </w:div>
      </w:divsChild>
    </w:div>
    <w:div w:id="933366957">
      <w:bodyDiv w:val="1"/>
      <w:marLeft w:val="0"/>
      <w:marRight w:val="0"/>
      <w:marTop w:val="0"/>
      <w:marBottom w:val="0"/>
      <w:divBdr>
        <w:top w:val="none" w:sz="0" w:space="0" w:color="auto"/>
        <w:left w:val="none" w:sz="0" w:space="0" w:color="auto"/>
        <w:bottom w:val="none" w:sz="0" w:space="0" w:color="auto"/>
        <w:right w:val="none" w:sz="0" w:space="0" w:color="auto"/>
      </w:divBdr>
    </w:div>
    <w:div w:id="947011204">
      <w:bodyDiv w:val="1"/>
      <w:marLeft w:val="0"/>
      <w:marRight w:val="0"/>
      <w:marTop w:val="0"/>
      <w:marBottom w:val="0"/>
      <w:divBdr>
        <w:top w:val="none" w:sz="0" w:space="0" w:color="auto"/>
        <w:left w:val="none" w:sz="0" w:space="0" w:color="auto"/>
        <w:bottom w:val="none" w:sz="0" w:space="0" w:color="auto"/>
        <w:right w:val="none" w:sz="0" w:space="0" w:color="auto"/>
      </w:divBdr>
      <w:divsChild>
        <w:div w:id="453253728">
          <w:marLeft w:val="0"/>
          <w:marRight w:val="0"/>
          <w:marTop w:val="0"/>
          <w:marBottom w:val="0"/>
          <w:divBdr>
            <w:top w:val="none" w:sz="0" w:space="0" w:color="auto"/>
            <w:left w:val="none" w:sz="0" w:space="0" w:color="auto"/>
            <w:bottom w:val="none" w:sz="0" w:space="0" w:color="auto"/>
            <w:right w:val="none" w:sz="0" w:space="0" w:color="auto"/>
          </w:divBdr>
        </w:div>
        <w:div w:id="1458141647">
          <w:marLeft w:val="0"/>
          <w:marRight w:val="0"/>
          <w:marTop w:val="0"/>
          <w:marBottom w:val="0"/>
          <w:divBdr>
            <w:top w:val="none" w:sz="0" w:space="0" w:color="auto"/>
            <w:left w:val="none" w:sz="0" w:space="0" w:color="auto"/>
            <w:bottom w:val="none" w:sz="0" w:space="0" w:color="auto"/>
            <w:right w:val="none" w:sz="0" w:space="0" w:color="auto"/>
          </w:divBdr>
        </w:div>
        <w:div w:id="325788215">
          <w:marLeft w:val="0"/>
          <w:marRight w:val="0"/>
          <w:marTop w:val="0"/>
          <w:marBottom w:val="0"/>
          <w:divBdr>
            <w:top w:val="none" w:sz="0" w:space="0" w:color="auto"/>
            <w:left w:val="none" w:sz="0" w:space="0" w:color="auto"/>
            <w:bottom w:val="none" w:sz="0" w:space="0" w:color="auto"/>
            <w:right w:val="none" w:sz="0" w:space="0" w:color="auto"/>
          </w:divBdr>
        </w:div>
        <w:div w:id="410198027">
          <w:marLeft w:val="0"/>
          <w:marRight w:val="0"/>
          <w:marTop w:val="0"/>
          <w:marBottom w:val="0"/>
          <w:divBdr>
            <w:top w:val="none" w:sz="0" w:space="0" w:color="auto"/>
            <w:left w:val="none" w:sz="0" w:space="0" w:color="auto"/>
            <w:bottom w:val="none" w:sz="0" w:space="0" w:color="auto"/>
            <w:right w:val="none" w:sz="0" w:space="0" w:color="auto"/>
          </w:divBdr>
        </w:div>
        <w:div w:id="1378122967">
          <w:marLeft w:val="0"/>
          <w:marRight w:val="0"/>
          <w:marTop w:val="0"/>
          <w:marBottom w:val="0"/>
          <w:divBdr>
            <w:top w:val="none" w:sz="0" w:space="0" w:color="auto"/>
            <w:left w:val="none" w:sz="0" w:space="0" w:color="auto"/>
            <w:bottom w:val="none" w:sz="0" w:space="0" w:color="auto"/>
            <w:right w:val="none" w:sz="0" w:space="0" w:color="auto"/>
          </w:divBdr>
        </w:div>
        <w:div w:id="2146270297">
          <w:marLeft w:val="0"/>
          <w:marRight w:val="0"/>
          <w:marTop w:val="0"/>
          <w:marBottom w:val="0"/>
          <w:divBdr>
            <w:top w:val="none" w:sz="0" w:space="0" w:color="auto"/>
            <w:left w:val="none" w:sz="0" w:space="0" w:color="auto"/>
            <w:bottom w:val="none" w:sz="0" w:space="0" w:color="auto"/>
            <w:right w:val="none" w:sz="0" w:space="0" w:color="auto"/>
          </w:divBdr>
        </w:div>
        <w:div w:id="274479725">
          <w:marLeft w:val="0"/>
          <w:marRight w:val="0"/>
          <w:marTop w:val="0"/>
          <w:marBottom w:val="0"/>
          <w:divBdr>
            <w:top w:val="none" w:sz="0" w:space="0" w:color="auto"/>
            <w:left w:val="none" w:sz="0" w:space="0" w:color="auto"/>
            <w:bottom w:val="none" w:sz="0" w:space="0" w:color="auto"/>
            <w:right w:val="none" w:sz="0" w:space="0" w:color="auto"/>
          </w:divBdr>
        </w:div>
        <w:div w:id="18743581">
          <w:marLeft w:val="0"/>
          <w:marRight w:val="0"/>
          <w:marTop w:val="0"/>
          <w:marBottom w:val="0"/>
          <w:divBdr>
            <w:top w:val="none" w:sz="0" w:space="0" w:color="auto"/>
            <w:left w:val="none" w:sz="0" w:space="0" w:color="auto"/>
            <w:bottom w:val="none" w:sz="0" w:space="0" w:color="auto"/>
            <w:right w:val="none" w:sz="0" w:space="0" w:color="auto"/>
          </w:divBdr>
        </w:div>
      </w:divsChild>
    </w:div>
    <w:div w:id="1044909404">
      <w:bodyDiv w:val="1"/>
      <w:marLeft w:val="0"/>
      <w:marRight w:val="0"/>
      <w:marTop w:val="0"/>
      <w:marBottom w:val="0"/>
      <w:divBdr>
        <w:top w:val="none" w:sz="0" w:space="0" w:color="auto"/>
        <w:left w:val="none" w:sz="0" w:space="0" w:color="auto"/>
        <w:bottom w:val="none" w:sz="0" w:space="0" w:color="auto"/>
        <w:right w:val="none" w:sz="0" w:space="0" w:color="auto"/>
      </w:divBdr>
    </w:div>
    <w:div w:id="1227032045">
      <w:bodyDiv w:val="1"/>
      <w:marLeft w:val="0"/>
      <w:marRight w:val="0"/>
      <w:marTop w:val="0"/>
      <w:marBottom w:val="0"/>
      <w:divBdr>
        <w:top w:val="none" w:sz="0" w:space="0" w:color="auto"/>
        <w:left w:val="none" w:sz="0" w:space="0" w:color="auto"/>
        <w:bottom w:val="none" w:sz="0" w:space="0" w:color="auto"/>
        <w:right w:val="none" w:sz="0" w:space="0" w:color="auto"/>
      </w:divBdr>
    </w:div>
    <w:div w:id="1242519696">
      <w:bodyDiv w:val="1"/>
      <w:marLeft w:val="0"/>
      <w:marRight w:val="0"/>
      <w:marTop w:val="0"/>
      <w:marBottom w:val="0"/>
      <w:divBdr>
        <w:top w:val="none" w:sz="0" w:space="0" w:color="auto"/>
        <w:left w:val="none" w:sz="0" w:space="0" w:color="auto"/>
        <w:bottom w:val="none" w:sz="0" w:space="0" w:color="auto"/>
        <w:right w:val="none" w:sz="0" w:space="0" w:color="auto"/>
      </w:divBdr>
    </w:div>
    <w:div w:id="1248005609">
      <w:bodyDiv w:val="1"/>
      <w:marLeft w:val="0"/>
      <w:marRight w:val="0"/>
      <w:marTop w:val="0"/>
      <w:marBottom w:val="0"/>
      <w:divBdr>
        <w:top w:val="none" w:sz="0" w:space="0" w:color="auto"/>
        <w:left w:val="none" w:sz="0" w:space="0" w:color="auto"/>
        <w:bottom w:val="none" w:sz="0" w:space="0" w:color="auto"/>
        <w:right w:val="none" w:sz="0" w:space="0" w:color="auto"/>
      </w:divBdr>
      <w:divsChild>
        <w:div w:id="369720738">
          <w:marLeft w:val="0"/>
          <w:marRight w:val="0"/>
          <w:marTop w:val="0"/>
          <w:marBottom w:val="0"/>
          <w:divBdr>
            <w:top w:val="none" w:sz="0" w:space="0" w:color="auto"/>
            <w:left w:val="none" w:sz="0" w:space="0" w:color="auto"/>
            <w:bottom w:val="none" w:sz="0" w:space="0" w:color="auto"/>
            <w:right w:val="none" w:sz="0" w:space="0" w:color="auto"/>
          </w:divBdr>
        </w:div>
        <w:div w:id="1351637460">
          <w:marLeft w:val="0"/>
          <w:marRight w:val="0"/>
          <w:marTop w:val="0"/>
          <w:marBottom w:val="0"/>
          <w:divBdr>
            <w:top w:val="none" w:sz="0" w:space="0" w:color="auto"/>
            <w:left w:val="none" w:sz="0" w:space="0" w:color="auto"/>
            <w:bottom w:val="none" w:sz="0" w:space="0" w:color="auto"/>
            <w:right w:val="none" w:sz="0" w:space="0" w:color="auto"/>
          </w:divBdr>
          <w:divsChild>
            <w:div w:id="1522813599">
              <w:marLeft w:val="0"/>
              <w:marRight w:val="0"/>
              <w:marTop w:val="0"/>
              <w:marBottom w:val="0"/>
              <w:divBdr>
                <w:top w:val="none" w:sz="0" w:space="0" w:color="auto"/>
                <w:left w:val="none" w:sz="0" w:space="0" w:color="auto"/>
                <w:bottom w:val="none" w:sz="0" w:space="0" w:color="auto"/>
                <w:right w:val="none" w:sz="0" w:space="0" w:color="auto"/>
              </w:divBdr>
            </w:div>
            <w:div w:id="16646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59228">
      <w:bodyDiv w:val="1"/>
      <w:marLeft w:val="0"/>
      <w:marRight w:val="0"/>
      <w:marTop w:val="0"/>
      <w:marBottom w:val="0"/>
      <w:divBdr>
        <w:top w:val="none" w:sz="0" w:space="0" w:color="auto"/>
        <w:left w:val="none" w:sz="0" w:space="0" w:color="auto"/>
        <w:bottom w:val="none" w:sz="0" w:space="0" w:color="auto"/>
        <w:right w:val="none" w:sz="0" w:space="0" w:color="auto"/>
      </w:divBdr>
    </w:div>
    <w:div w:id="1389458712">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472137346">
      <w:bodyDiv w:val="1"/>
      <w:marLeft w:val="0"/>
      <w:marRight w:val="0"/>
      <w:marTop w:val="0"/>
      <w:marBottom w:val="0"/>
      <w:divBdr>
        <w:top w:val="none" w:sz="0" w:space="0" w:color="auto"/>
        <w:left w:val="none" w:sz="0" w:space="0" w:color="auto"/>
        <w:bottom w:val="none" w:sz="0" w:space="0" w:color="auto"/>
        <w:right w:val="none" w:sz="0" w:space="0" w:color="auto"/>
      </w:divBdr>
    </w:div>
    <w:div w:id="1488404128">
      <w:bodyDiv w:val="1"/>
      <w:marLeft w:val="0"/>
      <w:marRight w:val="0"/>
      <w:marTop w:val="0"/>
      <w:marBottom w:val="0"/>
      <w:divBdr>
        <w:top w:val="none" w:sz="0" w:space="0" w:color="auto"/>
        <w:left w:val="none" w:sz="0" w:space="0" w:color="auto"/>
        <w:bottom w:val="none" w:sz="0" w:space="0" w:color="auto"/>
        <w:right w:val="none" w:sz="0" w:space="0" w:color="auto"/>
      </w:divBdr>
    </w:div>
    <w:div w:id="1660499464">
      <w:bodyDiv w:val="1"/>
      <w:marLeft w:val="0"/>
      <w:marRight w:val="0"/>
      <w:marTop w:val="0"/>
      <w:marBottom w:val="0"/>
      <w:divBdr>
        <w:top w:val="none" w:sz="0" w:space="0" w:color="auto"/>
        <w:left w:val="none" w:sz="0" w:space="0" w:color="auto"/>
        <w:bottom w:val="none" w:sz="0" w:space="0" w:color="auto"/>
        <w:right w:val="none" w:sz="0" w:space="0" w:color="auto"/>
      </w:divBdr>
      <w:divsChild>
        <w:div w:id="350569379">
          <w:marLeft w:val="0"/>
          <w:marRight w:val="0"/>
          <w:marTop w:val="0"/>
          <w:marBottom w:val="0"/>
          <w:divBdr>
            <w:top w:val="none" w:sz="0" w:space="0" w:color="auto"/>
            <w:left w:val="none" w:sz="0" w:space="0" w:color="auto"/>
            <w:bottom w:val="none" w:sz="0" w:space="0" w:color="auto"/>
            <w:right w:val="none" w:sz="0" w:space="0" w:color="auto"/>
          </w:divBdr>
        </w:div>
        <w:div w:id="1376662393">
          <w:marLeft w:val="0"/>
          <w:marRight w:val="0"/>
          <w:marTop w:val="0"/>
          <w:marBottom w:val="0"/>
          <w:divBdr>
            <w:top w:val="none" w:sz="0" w:space="0" w:color="auto"/>
            <w:left w:val="none" w:sz="0" w:space="0" w:color="auto"/>
            <w:bottom w:val="none" w:sz="0" w:space="0" w:color="auto"/>
            <w:right w:val="none" w:sz="0" w:space="0" w:color="auto"/>
          </w:divBdr>
        </w:div>
        <w:div w:id="1079474505">
          <w:marLeft w:val="0"/>
          <w:marRight w:val="0"/>
          <w:marTop w:val="0"/>
          <w:marBottom w:val="0"/>
          <w:divBdr>
            <w:top w:val="none" w:sz="0" w:space="0" w:color="auto"/>
            <w:left w:val="none" w:sz="0" w:space="0" w:color="auto"/>
            <w:bottom w:val="none" w:sz="0" w:space="0" w:color="auto"/>
            <w:right w:val="none" w:sz="0" w:space="0" w:color="auto"/>
          </w:divBdr>
        </w:div>
        <w:div w:id="343752771">
          <w:marLeft w:val="0"/>
          <w:marRight w:val="0"/>
          <w:marTop w:val="0"/>
          <w:marBottom w:val="0"/>
          <w:divBdr>
            <w:top w:val="none" w:sz="0" w:space="0" w:color="auto"/>
            <w:left w:val="none" w:sz="0" w:space="0" w:color="auto"/>
            <w:bottom w:val="none" w:sz="0" w:space="0" w:color="auto"/>
            <w:right w:val="none" w:sz="0" w:space="0" w:color="auto"/>
          </w:divBdr>
        </w:div>
      </w:divsChild>
    </w:div>
    <w:div w:id="1709718474">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38887650">
      <w:bodyDiv w:val="1"/>
      <w:marLeft w:val="0"/>
      <w:marRight w:val="0"/>
      <w:marTop w:val="0"/>
      <w:marBottom w:val="0"/>
      <w:divBdr>
        <w:top w:val="none" w:sz="0" w:space="0" w:color="auto"/>
        <w:left w:val="none" w:sz="0" w:space="0" w:color="auto"/>
        <w:bottom w:val="none" w:sz="0" w:space="0" w:color="auto"/>
        <w:right w:val="none" w:sz="0" w:space="0" w:color="auto"/>
      </w:divBdr>
    </w:div>
    <w:div w:id="2004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8EBC-2B8D-4C8E-AEC6-A80567F9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469</Words>
  <Characters>2818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jskoczeń</cp:lastModifiedBy>
  <cp:revision>52</cp:revision>
  <cp:lastPrinted>2019-12-27T10:55:00Z</cp:lastPrinted>
  <dcterms:created xsi:type="dcterms:W3CDTF">2019-10-01T08:54:00Z</dcterms:created>
  <dcterms:modified xsi:type="dcterms:W3CDTF">2019-12-27T10:55:00Z</dcterms:modified>
</cp:coreProperties>
</file>