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Pr="00411405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5712CF" w:rsidRPr="00411405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8F621D" w:rsidRPr="008F621D" w:rsidRDefault="00B0177D" w:rsidP="008F621D">
      <w:pPr>
        <w:ind w:left="5664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2A375D" w:rsidRPr="00411405" w:rsidRDefault="002A375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93A8C" w:rsidRPr="00411405" w:rsidRDefault="00693A8C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411405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411405">
        <w:rPr>
          <w:rFonts w:ascii="Tahoma" w:hAnsi="Tahoma" w:cs="Tahoma"/>
          <w:sz w:val="20"/>
          <w:szCs w:val="20"/>
        </w:rPr>
        <w:t>DA.271-</w:t>
      </w:r>
      <w:r w:rsidR="00411405" w:rsidRPr="00411405">
        <w:rPr>
          <w:rFonts w:ascii="Tahoma" w:hAnsi="Tahoma" w:cs="Tahoma"/>
          <w:sz w:val="20"/>
          <w:szCs w:val="20"/>
        </w:rPr>
        <w:t>67-6</w:t>
      </w:r>
      <w:r w:rsidR="00D94FCD" w:rsidRPr="00411405">
        <w:rPr>
          <w:rFonts w:ascii="Tahoma" w:hAnsi="Tahoma" w:cs="Tahoma"/>
          <w:sz w:val="20"/>
          <w:szCs w:val="20"/>
        </w:rPr>
        <w:t>/19</w:t>
      </w:r>
      <w:r w:rsidR="00933217" w:rsidRPr="00411405">
        <w:rPr>
          <w:rFonts w:ascii="Tahoma" w:hAnsi="Tahoma" w:cs="Tahoma"/>
          <w:noProof/>
          <w:sz w:val="20"/>
          <w:szCs w:val="20"/>
        </w:rPr>
        <w:tab/>
      </w:r>
      <w:r w:rsidR="00933217" w:rsidRPr="00411405">
        <w:rPr>
          <w:rFonts w:ascii="Tahoma" w:hAnsi="Tahoma" w:cs="Tahoma"/>
          <w:noProof/>
          <w:sz w:val="20"/>
          <w:szCs w:val="20"/>
        </w:rPr>
        <w:tab/>
      </w:r>
      <w:r w:rsidR="004B0A64" w:rsidRPr="00411405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411405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411405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411405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411405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F2162" w:rsidRPr="00411405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411405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411405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411405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514411">
        <w:rPr>
          <w:rFonts w:ascii="Tahoma" w:hAnsi="Tahoma" w:cs="Tahoma"/>
          <w:noProof/>
          <w:sz w:val="20"/>
          <w:szCs w:val="20"/>
        </w:rPr>
        <w:t>3</w:t>
      </w:r>
      <w:r w:rsidR="00411405" w:rsidRPr="00411405">
        <w:rPr>
          <w:rFonts w:ascii="Tahoma" w:hAnsi="Tahoma" w:cs="Tahoma"/>
          <w:noProof/>
          <w:sz w:val="20"/>
          <w:szCs w:val="20"/>
        </w:rPr>
        <w:t xml:space="preserve"> grudnia</w:t>
      </w:r>
      <w:r w:rsidR="00693A8C" w:rsidRPr="00411405">
        <w:rPr>
          <w:rFonts w:ascii="Tahoma" w:hAnsi="Tahoma" w:cs="Tahoma"/>
          <w:noProof/>
          <w:sz w:val="20"/>
          <w:szCs w:val="20"/>
        </w:rPr>
        <w:t xml:space="preserve"> </w:t>
      </w:r>
      <w:r w:rsidR="00EE7CD2" w:rsidRPr="00411405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411405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41140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41140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41140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411405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1F4C3B" w:rsidRPr="00411405">
        <w:rPr>
          <w:rFonts w:ascii="Tahoma" w:hAnsi="Tahoma" w:cs="Tahoma"/>
          <w:b/>
          <w:noProof/>
          <w:sz w:val="20"/>
          <w:szCs w:val="20"/>
        </w:rPr>
        <w:t>1</w:t>
      </w:r>
      <w:r w:rsidR="00536031" w:rsidRPr="00411405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411405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411405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411405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411405">
        <w:rPr>
          <w:rFonts w:ascii="Tahoma" w:hAnsi="Tahoma" w:cs="Tahoma"/>
          <w:sz w:val="20"/>
          <w:szCs w:val="20"/>
        </w:rPr>
        <w:t>SIWZ</w:t>
      </w:r>
      <w:r w:rsidRPr="00411405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411405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411405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411405">
        <w:rPr>
          <w:rFonts w:ascii="Tahoma" w:hAnsi="Tahoma" w:cs="Tahoma"/>
          <w:b/>
          <w:sz w:val="20"/>
          <w:szCs w:val="20"/>
        </w:rPr>
        <w:br/>
        <w:t xml:space="preserve">odczynników </w:t>
      </w:r>
      <w:r w:rsidR="00411405" w:rsidRPr="00411405">
        <w:rPr>
          <w:rFonts w:ascii="Tahoma" w:hAnsi="Tahoma" w:cs="Tahoma"/>
          <w:b/>
          <w:sz w:val="20"/>
          <w:szCs w:val="20"/>
        </w:rPr>
        <w:t>do posiewu krwi i płynów  ustrojowych</w:t>
      </w:r>
      <w:r w:rsidR="00B25503" w:rsidRPr="00411405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411405">
        <w:rPr>
          <w:rFonts w:ascii="Tahoma" w:hAnsi="Tahoma" w:cs="Tahoma"/>
          <w:b/>
          <w:sz w:val="20"/>
          <w:szCs w:val="20"/>
        </w:rPr>
        <w:t xml:space="preserve"> </w:t>
      </w:r>
      <w:r w:rsidRPr="00411405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411405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411405" w:rsidRPr="00411405" w:rsidRDefault="00411405" w:rsidP="00411405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411405">
        <w:rPr>
          <w:rFonts w:ascii="Tahoma" w:hAnsi="Tahoma" w:cs="Tahoma"/>
          <w:b/>
          <w:bCs/>
          <w:sz w:val="20"/>
          <w:szCs w:val="20"/>
        </w:rPr>
        <w:t xml:space="preserve">Pytania do Umowy Dostawy: </w:t>
      </w:r>
    </w:p>
    <w:p w:rsidR="00411405" w:rsidRPr="00411405" w:rsidRDefault="00411405" w:rsidP="0041140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411405">
        <w:rPr>
          <w:rFonts w:ascii="Tahoma" w:hAnsi="Tahoma" w:cs="Tahoma"/>
          <w:sz w:val="20"/>
          <w:szCs w:val="20"/>
        </w:rPr>
        <w:t xml:space="preserve">§2 ust. 3 - Czy Zamawiający wyraża zgodę na modyfikację postanowienia umownego na: Towar będzie dostarczany transportem na koszt i ryzyko Wykonawcy i rozładowywany na jego koszt do magazynu Szpitala Specjalistycznego im. Jędrzeja Śniadeckiego w Nowym Sączu, ul Młyńska 5 w terminie do …… dni od złożenia (przesłania e-mailem) zamówienia. Jeżeli dostawa wypada w dniu wolnym od pracy lub w sobotę, dostawa nastąpi w pierwszym dniu roboczym po wyznaczonym terminie.” Uzasadnienie: Wykonawca planuje w najbliższym czasie zrezygnować z użytkowania faksu jako środka komunikacji. W bezpieczeństwie o poprawienie i sprawne odbieranie korespondencji przez cały okres trwania umowy, zwracamy się z prośbą o modyfikację powyższego postanowienia. </w:t>
      </w:r>
    </w:p>
    <w:p w:rsidR="00411405" w:rsidRPr="00411405" w:rsidRDefault="00411405" w:rsidP="00411405">
      <w:pPr>
        <w:pStyle w:val="Akapitzlist"/>
        <w:spacing w:before="100" w:beforeAutospacing="1" w:after="100" w:afterAutospacing="1"/>
        <w:ind w:left="502"/>
        <w:jc w:val="both"/>
        <w:rPr>
          <w:rFonts w:ascii="Tahoma" w:hAnsi="Tahoma" w:cs="Tahoma"/>
          <w:b/>
          <w:sz w:val="20"/>
          <w:szCs w:val="20"/>
        </w:rPr>
      </w:pPr>
      <w:r w:rsidRPr="00411405">
        <w:rPr>
          <w:rFonts w:ascii="Tahoma" w:hAnsi="Tahoma" w:cs="Tahoma"/>
          <w:b/>
          <w:sz w:val="20"/>
          <w:szCs w:val="20"/>
        </w:rPr>
        <w:t>Odpowiedz: Tak.</w:t>
      </w:r>
    </w:p>
    <w:p w:rsidR="00411405" w:rsidRPr="00411405" w:rsidRDefault="00411405" w:rsidP="0041140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411405">
        <w:rPr>
          <w:rFonts w:ascii="Tahoma" w:hAnsi="Tahoma" w:cs="Tahoma"/>
          <w:sz w:val="20"/>
          <w:szCs w:val="20"/>
        </w:rPr>
        <w:t xml:space="preserve">§2 ust. 5 lit. b – Czy Zamawiający wyraża zgodę na modyfikację postanowienia umownego na: ,,jeśli Wykonawca nie dostarczy wraz z zamówionym towarem karty charakterystyki substancji niebezpiecznej tych wyrobów, dla których jest to wymagane albo nie prześle ww. dokumentu  emailem na żądanie Zamawiającego, z zastrzeżeniem sytuacji gdzie Wykonawca udostępni karty charakterystyk do bezpłatnego i całodobowego pobrania ze strony internetowej Wykonawcy dostępnej pod adresem: ………………………….. .”? </w:t>
      </w:r>
    </w:p>
    <w:p w:rsidR="00411405" w:rsidRPr="00411405" w:rsidRDefault="00411405" w:rsidP="00411405">
      <w:pPr>
        <w:pStyle w:val="Akapitzlist"/>
        <w:spacing w:before="100" w:beforeAutospacing="1" w:after="100" w:afterAutospacing="1"/>
        <w:ind w:left="502"/>
        <w:jc w:val="both"/>
        <w:rPr>
          <w:rFonts w:ascii="Tahoma" w:hAnsi="Tahoma" w:cs="Tahoma"/>
          <w:b/>
          <w:sz w:val="20"/>
          <w:szCs w:val="20"/>
        </w:rPr>
      </w:pPr>
      <w:r w:rsidRPr="00411405">
        <w:rPr>
          <w:rFonts w:ascii="Tahoma" w:hAnsi="Tahoma" w:cs="Tahoma"/>
          <w:b/>
          <w:sz w:val="20"/>
          <w:szCs w:val="20"/>
        </w:rPr>
        <w:t>Odpowiedz: Zgodnie z SIWZ</w:t>
      </w:r>
    </w:p>
    <w:p w:rsidR="00411405" w:rsidRPr="00411405" w:rsidRDefault="00411405" w:rsidP="0041140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411405">
        <w:rPr>
          <w:rFonts w:ascii="Tahoma" w:hAnsi="Tahoma" w:cs="Tahoma"/>
          <w:sz w:val="20"/>
          <w:szCs w:val="20"/>
        </w:rPr>
        <w:t xml:space="preserve">§2 ust. 7 - Czy Zamawiający wyraża zgodę na modyfikację postanowienia umownego na: „Strony umowy przyjmują, iż przesłanie zamówienia e-mailem jest równoważne z pisemnym zleceniem Zamawiającego określonym w ust. 1." Uzasadnienie: Wykonawca planuje w najbliższym czasie zrezygnować z użytkowania faksu jako środka komunikacji. W bezpieczeństwie o poprawienie i sprawne odbieranie korespondencji przez cały okres trwania umowy, zwracamy się z prośbą o modyfikację powyższego postanowienia. </w:t>
      </w:r>
    </w:p>
    <w:p w:rsidR="00411405" w:rsidRPr="00411405" w:rsidRDefault="00411405" w:rsidP="00411405">
      <w:pPr>
        <w:pStyle w:val="Akapitzlist"/>
        <w:spacing w:before="100" w:beforeAutospacing="1" w:after="100" w:afterAutospacing="1"/>
        <w:ind w:left="502"/>
        <w:jc w:val="both"/>
        <w:rPr>
          <w:rFonts w:ascii="Tahoma" w:hAnsi="Tahoma" w:cs="Tahoma"/>
          <w:b/>
          <w:sz w:val="20"/>
          <w:szCs w:val="20"/>
        </w:rPr>
      </w:pPr>
      <w:r w:rsidRPr="00411405">
        <w:rPr>
          <w:rFonts w:ascii="Tahoma" w:hAnsi="Tahoma" w:cs="Tahoma"/>
          <w:b/>
          <w:sz w:val="20"/>
          <w:szCs w:val="20"/>
        </w:rPr>
        <w:t>Odpowiedz: Tak</w:t>
      </w:r>
    </w:p>
    <w:p w:rsidR="00411405" w:rsidRDefault="00411405" w:rsidP="0041140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411405">
        <w:rPr>
          <w:rFonts w:ascii="Tahoma" w:hAnsi="Tahoma" w:cs="Tahoma"/>
          <w:sz w:val="20"/>
          <w:szCs w:val="20"/>
        </w:rPr>
        <w:t xml:space="preserve">§2 ust. 8 – Czy Zamawiający wyraża zgodę na modyfikację postanowienia umownego na: ,,Strony umowy przyjmują, iż dopuszcza się przesyłanie zleceń drogą e-mail.”? Uzasadnienie: Wykonawca nie ma możliwości każdorazowego potwierdzania faktu otrzymania zamówienia. Otrzymania emaila jest równoznaczne z przyjęciem zamówienia do realizacji. </w:t>
      </w:r>
    </w:p>
    <w:p w:rsidR="00411405" w:rsidRPr="002C1578" w:rsidRDefault="00411405" w:rsidP="002C1578">
      <w:pPr>
        <w:pStyle w:val="Akapitzlist"/>
        <w:spacing w:before="100" w:beforeAutospacing="1" w:after="100" w:afterAutospacing="1"/>
        <w:ind w:left="502"/>
        <w:jc w:val="both"/>
        <w:rPr>
          <w:rFonts w:ascii="Tahoma" w:hAnsi="Tahoma" w:cs="Tahoma"/>
          <w:b/>
          <w:sz w:val="20"/>
          <w:szCs w:val="20"/>
        </w:rPr>
      </w:pPr>
      <w:r w:rsidRPr="00411405">
        <w:rPr>
          <w:rFonts w:ascii="Tahoma" w:hAnsi="Tahoma" w:cs="Tahoma"/>
          <w:b/>
          <w:sz w:val="20"/>
          <w:szCs w:val="20"/>
        </w:rPr>
        <w:t>Odpowiedz: Zgodnie z SIWZ</w:t>
      </w:r>
    </w:p>
    <w:p w:rsidR="00411405" w:rsidRPr="00411405" w:rsidRDefault="00411405" w:rsidP="0041140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411405">
        <w:rPr>
          <w:rFonts w:ascii="Tahoma" w:hAnsi="Tahoma" w:cs="Tahoma"/>
          <w:sz w:val="20"/>
          <w:szCs w:val="20"/>
        </w:rPr>
        <w:lastRenderedPageBreak/>
        <w:t xml:space="preserve">§6 ust. 4 – Czy Zamawiający wyraża zgodę na modyfikację postanowienia umownego na: ,,Jeżeli na skutek nieterminowej lub nieprawidłowej dostawy materiałów Zamawiający nie będzie mógł wykonywać badań we własnym zakresie, ma prawo obciążyć Wykonawcę wszelkimi powstałymi z tego tytułu kosztami, a w szczególności różnicą kosztów wynikającą z przeprowadzenia badań u innych podmiotów lub zakupu odczynników u innych podmiotów a ceną wynikającą z umowy”? </w:t>
      </w:r>
    </w:p>
    <w:p w:rsidR="00411405" w:rsidRPr="00411405" w:rsidRDefault="00411405" w:rsidP="00411405">
      <w:pPr>
        <w:pStyle w:val="Akapitzlist"/>
        <w:spacing w:after="0"/>
        <w:ind w:left="502"/>
        <w:jc w:val="both"/>
        <w:rPr>
          <w:rFonts w:ascii="Tahoma" w:hAnsi="Tahoma" w:cs="Tahoma"/>
          <w:b/>
          <w:sz w:val="20"/>
          <w:szCs w:val="20"/>
        </w:rPr>
      </w:pPr>
      <w:r w:rsidRPr="00411405">
        <w:rPr>
          <w:rFonts w:ascii="Tahoma" w:hAnsi="Tahoma" w:cs="Tahoma"/>
          <w:b/>
          <w:sz w:val="20"/>
          <w:szCs w:val="20"/>
        </w:rPr>
        <w:t>Odpowiedz: Zgodnie z SIWZ</w:t>
      </w:r>
    </w:p>
    <w:p w:rsidR="00411405" w:rsidRPr="00411405" w:rsidRDefault="00411405" w:rsidP="00411405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411405">
        <w:rPr>
          <w:rFonts w:ascii="Tahoma" w:hAnsi="Tahoma" w:cs="Tahoma"/>
          <w:sz w:val="20"/>
          <w:szCs w:val="20"/>
        </w:rPr>
        <w:t xml:space="preserve">§7 ust. 2 lit. c – Czy Zamawiający wyraża zgodę na modyfikację postanowienia umownego na: ,,w przypadku stwierdzenia przez Zamawiającego wadliwej partii dostarczonego towaru – tj. zastrzeżeń co do jakości dostarczonego towaru, niezgodności ze SIWZ oraz złożoną ofertą, Wykonawca po uwzględnieniu reklamacji zobowiązuje się do jego bezpłatnej wymiany w ilościach zakwestionowanych na towar wolny od wad w terminie 5 dni roboczych  od zawiadomienia (złożenia reklamacji)”? </w:t>
      </w:r>
    </w:p>
    <w:p w:rsidR="00411405" w:rsidRPr="00411405" w:rsidRDefault="00411405" w:rsidP="00411405">
      <w:pPr>
        <w:pStyle w:val="Akapitzlist"/>
        <w:spacing w:after="0" w:line="240" w:lineRule="auto"/>
        <w:ind w:left="502"/>
        <w:jc w:val="both"/>
        <w:rPr>
          <w:rFonts w:ascii="Tahoma" w:hAnsi="Tahoma" w:cs="Tahoma"/>
          <w:b/>
          <w:sz w:val="20"/>
          <w:szCs w:val="20"/>
        </w:rPr>
      </w:pPr>
      <w:r w:rsidRPr="00411405">
        <w:rPr>
          <w:rFonts w:ascii="Tahoma" w:hAnsi="Tahoma" w:cs="Tahoma"/>
          <w:b/>
          <w:sz w:val="20"/>
          <w:szCs w:val="20"/>
        </w:rPr>
        <w:t>Odpowiedz: Zgodnie z SIWZ</w:t>
      </w:r>
    </w:p>
    <w:p w:rsidR="00411405" w:rsidRPr="00411405" w:rsidRDefault="00411405" w:rsidP="00411405">
      <w:pPr>
        <w:pStyle w:val="Akapitzlist"/>
        <w:numPr>
          <w:ilvl w:val="0"/>
          <w:numId w:val="18"/>
        </w:numPr>
        <w:spacing w:before="100" w:beforeAutospacing="1"/>
        <w:jc w:val="both"/>
        <w:rPr>
          <w:rFonts w:ascii="Tahoma" w:hAnsi="Tahoma" w:cs="Tahoma"/>
          <w:sz w:val="20"/>
          <w:szCs w:val="20"/>
        </w:rPr>
      </w:pPr>
      <w:r w:rsidRPr="00411405">
        <w:rPr>
          <w:rFonts w:ascii="Tahoma" w:hAnsi="Tahoma" w:cs="Tahoma"/>
          <w:sz w:val="20"/>
          <w:szCs w:val="20"/>
        </w:rPr>
        <w:t xml:space="preserve">§8 ust. 1 – Czy Zamawiający wyraża zgodę na modyfikację postanowienia umownego na: ,,W przypadku nie zrealizowania dostaw w terminie określonym w § 2 ust. 2  Zamawiający po uprzednim zawiadomieniu Wykonawcy będzie miał prawo do zakupu interwencyjnego na wolnym rynku, a Wykonawca umowy zobowiązuje się pokryć różnicę ceny związanej z zakupem interwencyjnym towaru, w tym m.in. koszty przywozu towaru oraz różnicę cenową wynikającą z zakupu na wolnym rynku, a zakupem u Wykonawcy, z którym Zamawiający zawarł umowę. Zamawiający zobowiązany jest do uprzedniego udokumentowania poniesionych kosztów”? </w:t>
      </w:r>
    </w:p>
    <w:p w:rsidR="00411405" w:rsidRPr="00411405" w:rsidRDefault="00411405" w:rsidP="00411405">
      <w:pPr>
        <w:pStyle w:val="Akapitzlist"/>
        <w:spacing w:before="100" w:beforeAutospacing="1"/>
        <w:ind w:left="502"/>
        <w:jc w:val="both"/>
        <w:rPr>
          <w:rFonts w:ascii="Tahoma" w:hAnsi="Tahoma" w:cs="Tahoma"/>
          <w:b/>
          <w:sz w:val="20"/>
          <w:szCs w:val="20"/>
        </w:rPr>
      </w:pPr>
      <w:r w:rsidRPr="00411405">
        <w:rPr>
          <w:rFonts w:ascii="Tahoma" w:hAnsi="Tahoma" w:cs="Tahoma"/>
          <w:b/>
          <w:sz w:val="20"/>
          <w:szCs w:val="20"/>
        </w:rPr>
        <w:t>Odpowiedz: Zgodnie z SIWZ</w:t>
      </w:r>
    </w:p>
    <w:p w:rsidR="00411405" w:rsidRPr="00411405" w:rsidRDefault="00411405" w:rsidP="00411405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411405">
        <w:rPr>
          <w:rFonts w:ascii="Tahoma" w:hAnsi="Tahoma" w:cs="Tahoma"/>
          <w:b/>
          <w:bCs/>
          <w:sz w:val="20"/>
          <w:szCs w:val="20"/>
        </w:rPr>
        <w:t xml:space="preserve">Pytania do Umowy dzierżawy: </w:t>
      </w:r>
    </w:p>
    <w:p w:rsidR="00411405" w:rsidRPr="00B0177D" w:rsidRDefault="00411405" w:rsidP="0041140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B0177D">
        <w:rPr>
          <w:rFonts w:ascii="Tahoma" w:hAnsi="Tahoma" w:cs="Tahoma"/>
          <w:sz w:val="20"/>
          <w:szCs w:val="20"/>
        </w:rPr>
        <w:t xml:space="preserve">§9 ust. 3 – Czy Zamawiający wyraża zgodę na modyfikację postanowienia umownego na: ,,Czas reakcji serwisu i naprawy urządzeń wynosi 48 godz. w dni robocze od chwili zgłoszenia awarii. Jeżeli awaria nie zostanie usunięta w tym czasie, Wydzierżawiający zobowiązuje się do pokrycia różnicy kosztów wynikających z wykonywania badań Dzierżawcy na zewnątrz a ceną wynikającą z umowy.”? </w:t>
      </w:r>
    </w:p>
    <w:p w:rsidR="00411405" w:rsidRPr="00B0177D" w:rsidRDefault="00411405" w:rsidP="00411405">
      <w:pPr>
        <w:pStyle w:val="Akapitzlist"/>
        <w:spacing w:before="100" w:beforeAutospacing="1" w:after="100" w:afterAutospacing="1"/>
        <w:ind w:left="502"/>
        <w:jc w:val="both"/>
        <w:rPr>
          <w:rFonts w:ascii="Tahoma" w:hAnsi="Tahoma" w:cs="Tahoma"/>
          <w:b/>
          <w:sz w:val="20"/>
          <w:szCs w:val="20"/>
        </w:rPr>
      </w:pPr>
      <w:r w:rsidRPr="00B0177D">
        <w:rPr>
          <w:rFonts w:ascii="Tahoma" w:hAnsi="Tahoma" w:cs="Tahoma"/>
          <w:b/>
          <w:sz w:val="20"/>
          <w:szCs w:val="20"/>
        </w:rPr>
        <w:t>Odpowiedz: Nie</w:t>
      </w:r>
    </w:p>
    <w:p w:rsidR="00411405" w:rsidRPr="00B0177D" w:rsidRDefault="00411405" w:rsidP="0041140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B0177D">
        <w:rPr>
          <w:rFonts w:ascii="Tahoma" w:hAnsi="Tahoma" w:cs="Tahoma"/>
          <w:sz w:val="20"/>
          <w:szCs w:val="20"/>
        </w:rPr>
        <w:t xml:space="preserve">§12 – Czy Zamawiający wyraża zgodę na obniżenie wysokości kary umownej do 5%? </w:t>
      </w:r>
    </w:p>
    <w:p w:rsidR="00411405" w:rsidRPr="00B0177D" w:rsidRDefault="00411405" w:rsidP="00411405">
      <w:pPr>
        <w:pStyle w:val="Akapitzlist"/>
        <w:spacing w:before="100" w:beforeAutospacing="1" w:after="100" w:afterAutospacing="1"/>
        <w:ind w:left="502"/>
        <w:jc w:val="both"/>
        <w:rPr>
          <w:rFonts w:ascii="Tahoma" w:hAnsi="Tahoma" w:cs="Tahoma"/>
          <w:b/>
          <w:sz w:val="20"/>
          <w:szCs w:val="20"/>
        </w:rPr>
      </w:pPr>
      <w:r w:rsidRPr="00B0177D">
        <w:rPr>
          <w:rFonts w:ascii="Tahoma" w:hAnsi="Tahoma" w:cs="Tahoma"/>
          <w:b/>
          <w:sz w:val="20"/>
          <w:szCs w:val="20"/>
        </w:rPr>
        <w:t>Odpowiedz: Nie</w:t>
      </w:r>
    </w:p>
    <w:p w:rsidR="00411405" w:rsidRPr="00B0177D" w:rsidRDefault="00411405" w:rsidP="00411405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B0177D">
        <w:rPr>
          <w:rFonts w:ascii="Tahoma" w:hAnsi="Tahoma" w:cs="Tahoma"/>
          <w:b/>
          <w:bCs/>
          <w:sz w:val="20"/>
          <w:szCs w:val="20"/>
        </w:rPr>
        <w:t xml:space="preserve">Zapisy SIWZ: </w:t>
      </w:r>
    </w:p>
    <w:p w:rsidR="00411405" w:rsidRPr="00B0177D" w:rsidRDefault="00411405" w:rsidP="008F621D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</w:rPr>
      </w:pPr>
      <w:r w:rsidRPr="00B0177D">
        <w:rPr>
          <w:rFonts w:ascii="Tahoma" w:hAnsi="Tahoma" w:cs="Tahoma"/>
          <w:b/>
          <w:bCs/>
          <w:sz w:val="20"/>
          <w:szCs w:val="20"/>
        </w:rPr>
        <w:t xml:space="preserve">Dotyczy formularza cenowego zdanie nr 1b Dzierżawa: </w:t>
      </w:r>
      <w:r w:rsidRPr="00B0177D">
        <w:rPr>
          <w:rFonts w:ascii="Tahoma" w:hAnsi="Tahoma" w:cs="Tahoma"/>
          <w:sz w:val="20"/>
          <w:szCs w:val="20"/>
        </w:rPr>
        <w:t>Czy Zamawiający wyrazi zgodę na modyfikację zapisu „(…) URZĄDZENIE PO ZAKOŃCZENIU UMOWY PRZEJDZIE NA WŁASNOŚĆ WYDZIERŻAWIAJACEGO”</w:t>
      </w:r>
      <w:r w:rsidRPr="00B0177D">
        <w:rPr>
          <w:rFonts w:ascii="Tahoma" w:hAnsi="Tahoma" w:cs="Tahoma"/>
          <w:sz w:val="20"/>
          <w:szCs w:val="20"/>
        </w:rPr>
        <w:br/>
        <w:t>w pkt. 2 tabeli na: ,,(…) PO ZAKOŃCZENIU UMOWY ZAMAWIAJĄCY ZASTRZEGA SOBIE PRAWO PIERWOKUPU URZĄDZENIA ZA CENE 50 ZŁ NETTO” oraz odpowiednio zmodyfikuje zapisu umowy?</w:t>
      </w:r>
      <w:r w:rsidRPr="00B0177D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F621D" w:rsidRPr="00B0177D" w:rsidRDefault="008F621D" w:rsidP="008F621D">
      <w:pPr>
        <w:pStyle w:val="Akapitzlist"/>
        <w:spacing w:before="100" w:beforeAutospacing="1" w:after="100" w:afterAutospacing="1"/>
        <w:ind w:left="502"/>
        <w:jc w:val="both"/>
        <w:rPr>
          <w:rFonts w:ascii="Tahoma" w:hAnsi="Tahoma" w:cs="Tahoma"/>
          <w:sz w:val="20"/>
          <w:szCs w:val="20"/>
        </w:rPr>
      </w:pPr>
      <w:r w:rsidRPr="00B0177D">
        <w:rPr>
          <w:rFonts w:ascii="Tahoma" w:hAnsi="Tahoma" w:cs="Tahoma"/>
          <w:b/>
          <w:bCs/>
          <w:sz w:val="20"/>
          <w:szCs w:val="20"/>
        </w:rPr>
        <w:t>Odpowiedz:</w:t>
      </w:r>
      <w:r w:rsidRPr="00B0177D">
        <w:rPr>
          <w:rFonts w:ascii="Tahoma" w:hAnsi="Tahoma" w:cs="Tahoma"/>
          <w:sz w:val="20"/>
          <w:szCs w:val="20"/>
        </w:rPr>
        <w:t xml:space="preserve"> </w:t>
      </w:r>
      <w:r w:rsidRPr="00B0177D">
        <w:rPr>
          <w:rFonts w:ascii="Tahoma" w:hAnsi="Tahoma" w:cs="Tahoma"/>
          <w:b/>
          <w:sz w:val="20"/>
          <w:szCs w:val="20"/>
        </w:rPr>
        <w:t>Zgodnie z SIWZ</w:t>
      </w:r>
    </w:p>
    <w:p w:rsidR="00411405" w:rsidRPr="00B0177D" w:rsidRDefault="00411405" w:rsidP="008F621D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B0177D">
        <w:rPr>
          <w:rFonts w:ascii="Tahoma" w:hAnsi="Tahoma" w:cs="Tahoma"/>
          <w:b/>
          <w:bCs/>
          <w:sz w:val="20"/>
          <w:szCs w:val="20"/>
        </w:rPr>
        <w:t xml:space="preserve">Dotyczy formularz cenowego zadanie 1a pkt. 4 – </w:t>
      </w:r>
      <w:r w:rsidRPr="00B0177D">
        <w:rPr>
          <w:rFonts w:ascii="Tahoma" w:hAnsi="Tahoma" w:cs="Tahoma"/>
          <w:sz w:val="20"/>
          <w:szCs w:val="20"/>
        </w:rPr>
        <w:t xml:space="preserve">Czy Zamawiający wyrazi zgodę na zaoferowanie suplementu zalecanego przez producenta w instrukcji używania podłóż z poz. 1-2 ? </w:t>
      </w:r>
    </w:p>
    <w:p w:rsidR="008F621D" w:rsidRPr="00B0177D" w:rsidRDefault="008F621D" w:rsidP="008F621D">
      <w:pPr>
        <w:pStyle w:val="Akapitzlist"/>
        <w:spacing w:before="100" w:beforeAutospacing="1" w:after="100" w:afterAutospacing="1"/>
        <w:ind w:left="502"/>
        <w:jc w:val="both"/>
        <w:rPr>
          <w:rFonts w:ascii="Tahoma" w:hAnsi="Tahoma" w:cs="Tahoma"/>
          <w:sz w:val="20"/>
          <w:szCs w:val="20"/>
        </w:rPr>
      </w:pPr>
      <w:r w:rsidRPr="00B0177D">
        <w:rPr>
          <w:rFonts w:ascii="Tahoma" w:hAnsi="Tahoma" w:cs="Tahoma"/>
          <w:b/>
          <w:bCs/>
          <w:sz w:val="20"/>
          <w:szCs w:val="20"/>
        </w:rPr>
        <w:t>Odpowiedz:</w:t>
      </w:r>
      <w:r w:rsidR="00B0177D" w:rsidRPr="00B0177D">
        <w:rPr>
          <w:rFonts w:ascii="Tahoma" w:hAnsi="Tahoma" w:cs="Tahoma"/>
          <w:b/>
          <w:bCs/>
          <w:sz w:val="20"/>
          <w:szCs w:val="20"/>
        </w:rPr>
        <w:t xml:space="preserve"> Tak</w:t>
      </w:r>
    </w:p>
    <w:p w:rsidR="00411405" w:rsidRPr="00B0177D" w:rsidRDefault="00411405" w:rsidP="008F621D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B0177D">
        <w:rPr>
          <w:rFonts w:ascii="Tahoma" w:hAnsi="Tahoma" w:cs="Tahoma"/>
          <w:b/>
          <w:bCs/>
          <w:sz w:val="20"/>
          <w:szCs w:val="20"/>
        </w:rPr>
        <w:t xml:space="preserve">Dotyczy </w:t>
      </w:r>
      <w:proofErr w:type="spellStart"/>
      <w:r w:rsidRPr="00B0177D">
        <w:rPr>
          <w:rFonts w:ascii="Tahoma" w:hAnsi="Tahoma" w:cs="Tahoma"/>
          <w:b/>
          <w:bCs/>
          <w:sz w:val="20"/>
          <w:szCs w:val="20"/>
        </w:rPr>
        <w:t>pkt</w:t>
      </w:r>
      <w:proofErr w:type="spellEnd"/>
      <w:r w:rsidRPr="00B0177D">
        <w:rPr>
          <w:rFonts w:ascii="Tahoma" w:hAnsi="Tahoma" w:cs="Tahoma"/>
          <w:b/>
          <w:bCs/>
          <w:sz w:val="20"/>
          <w:szCs w:val="20"/>
        </w:rPr>
        <w:t xml:space="preserve"> 3 załącznika nr 9 do SIWZ, Parametry wymagane</w:t>
      </w:r>
      <w:r w:rsidRPr="00B0177D">
        <w:rPr>
          <w:rFonts w:ascii="Tahoma" w:hAnsi="Tahoma" w:cs="Tahoma"/>
          <w:sz w:val="20"/>
          <w:szCs w:val="20"/>
        </w:rPr>
        <w:t xml:space="preserve">: - Czy Zamawiający wymaga aby Możliwość opóźnionego (o minimum 12 godzin) wkładania wszystkich rodzajów podłóż do aparatu, niemająca wpływu na wykrywalność drobnoustrojów  była potwierdzona stosownym dokumentem - instrukcją używania / metodyką techniczna wszystkich rodzajów podłóż ? </w:t>
      </w:r>
    </w:p>
    <w:p w:rsidR="008F621D" w:rsidRPr="00B0177D" w:rsidRDefault="008F621D" w:rsidP="008F621D">
      <w:pPr>
        <w:pStyle w:val="Akapitzlist"/>
        <w:spacing w:before="100" w:beforeAutospacing="1" w:after="100" w:afterAutospacing="1"/>
        <w:ind w:left="502"/>
        <w:jc w:val="both"/>
        <w:rPr>
          <w:rFonts w:ascii="Tahoma" w:hAnsi="Tahoma" w:cs="Tahoma"/>
          <w:sz w:val="20"/>
          <w:szCs w:val="20"/>
        </w:rPr>
      </w:pPr>
      <w:r w:rsidRPr="00B0177D">
        <w:rPr>
          <w:rFonts w:ascii="Tahoma" w:hAnsi="Tahoma" w:cs="Tahoma"/>
          <w:b/>
          <w:bCs/>
          <w:sz w:val="20"/>
          <w:szCs w:val="20"/>
        </w:rPr>
        <w:t>Odpowiedz</w:t>
      </w:r>
      <w:r w:rsidRPr="00B0177D">
        <w:rPr>
          <w:rFonts w:ascii="Tahoma" w:hAnsi="Tahoma" w:cs="Tahoma"/>
          <w:sz w:val="20"/>
          <w:szCs w:val="20"/>
        </w:rPr>
        <w:t>:</w:t>
      </w:r>
      <w:r w:rsidR="00B0177D" w:rsidRPr="00B0177D">
        <w:rPr>
          <w:rFonts w:ascii="Tahoma" w:hAnsi="Tahoma" w:cs="Tahoma"/>
          <w:sz w:val="20"/>
          <w:szCs w:val="20"/>
        </w:rPr>
        <w:t xml:space="preserve"> Tak.</w:t>
      </w:r>
    </w:p>
    <w:p w:rsidR="00411405" w:rsidRPr="00B0177D" w:rsidRDefault="00411405" w:rsidP="008F621D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B0177D">
        <w:rPr>
          <w:rFonts w:ascii="Tahoma" w:hAnsi="Tahoma" w:cs="Tahoma"/>
          <w:b/>
          <w:bCs/>
          <w:sz w:val="20"/>
          <w:szCs w:val="20"/>
        </w:rPr>
        <w:t xml:space="preserve">Dotyczy </w:t>
      </w:r>
      <w:proofErr w:type="spellStart"/>
      <w:r w:rsidRPr="00B0177D">
        <w:rPr>
          <w:rFonts w:ascii="Tahoma" w:hAnsi="Tahoma" w:cs="Tahoma"/>
          <w:b/>
          <w:bCs/>
          <w:sz w:val="20"/>
          <w:szCs w:val="20"/>
        </w:rPr>
        <w:t>pkt</w:t>
      </w:r>
      <w:proofErr w:type="spellEnd"/>
      <w:r w:rsidRPr="00B0177D">
        <w:rPr>
          <w:rFonts w:ascii="Tahoma" w:hAnsi="Tahoma" w:cs="Tahoma"/>
          <w:b/>
          <w:bCs/>
          <w:sz w:val="20"/>
          <w:szCs w:val="20"/>
        </w:rPr>
        <w:t xml:space="preserve"> 11 załącznika nr 9 do SIWZ, Parametry wymagane</w:t>
      </w:r>
      <w:r w:rsidRPr="00B0177D">
        <w:rPr>
          <w:rFonts w:ascii="Tahoma" w:hAnsi="Tahoma" w:cs="Tahoma"/>
          <w:sz w:val="20"/>
          <w:szCs w:val="20"/>
        </w:rPr>
        <w:t xml:space="preserve"> Czy Zamawiający wyrazi zgodę na reakcję na wezwanie telefoniczne w ciągu 48 godzin w dni robocze i 72 godziny w dni wolne od pracy? </w:t>
      </w:r>
    </w:p>
    <w:p w:rsidR="00B0177D" w:rsidRPr="00B0177D" w:rsidRDefault="008F621D" w:rsidP="00B0177D">
      <w:pPr>
        <w:pStyle w:val="Akapitzlist"/>
        <w:spacing w:after="0"/>
        <w:ind w:left="502"/>
        <w:jc w:val="both"/>
        <w:rPr>
          <w:rFonts w:ascii="Tahoma" w:hAnsi="Tahoma" w:cs="Tahoma"/>
          <w:b/>
          <w:bCs/>
          <w:sz w:val="20"/>
          <w:szCs w:val="20"/>
        </w:rPr>
      </w:pPr>
      <w:r w:rsidRPr="00B0177D">
        <w:rPr>
          <w:rFonts w:ascii="Tahoma" w:hAnsi="Tahoma" w:cs="Tahoma"/>
          <w:b/>
          <w:bCs/>
          <w:sz w:val="20"/>
          <w:szCs w:val="20"/>
        </w:rPr>
        <w:t>Odpowiedz:</w:t>
      </w:r>
      <w:r w:rsidR="00B0177D" w:rsidRPr="00B0177D">
        <w:rPr>
          <w:rFonts w:ascii="Tahoma" w:hAnsi="Tahoma" w:cs="Tahoma"/>
          <w:b/>
          <w:bCs/>
          <w:sz w:val="20"/>
          <w:szCs w:val="20"/>
        </w:rPr>
        <w:t xml:space="preserve"> Nie.</w:t>
      </w:r>
    </w:p>
    <w:p w:rsidR="00411405" w:rsidRPr="00B0177D" w:rsidRDefault="00411405" w:rsidP="00411405">
      <w:pPr>
        <w:spacing w:line="276" w:lineRule="auto"/>
        <w:ind w:left="502" w:hanging="360"/>
        <w:jc w:val="both"/>
        <w:rPr>
          <w:rFonts w:ascii="Tahoma" w:hAnsi="Tahoma" w:cs="Tahoma"/>
          <w:sz w:val="20"/>
          <w:szCs w:val="20"/>
        </w:rPr>
      </w:pPr>
      <w:r w:rsidRPr="00B0177D">
        <w:rPr>
          <w:rFonts w:ascii="Tahoma" w:hAnsi="Tahoma" w:cs="Tahoma"/>
          <w:sz w:val="20"/>
          <w:szCs w:val="20"/>
        </w:rPr>
        <w:t xml:space="preserve">14.    </w:t>
      </w:r>
      <w:r w:rsidRPr="00B0177D">
        <w:rPr>
          <w:rFonts w:ascii="Tahoma" w:hAnsi="Tahoma" w:cs="Tahoma"/>
          <w:b/>
          <w:bCs/>
          <w:sz w:val="20"/>
          <w:szCs w:val="20"/>
        </w:rPr>
        <w:t>Dotyczy</w:t>
      </w:r>
      <w:r w:rsidRPr="00B0177D">
        <w:rPr>
          <w:rFonts w:ascii="Tahoma" w:hAnsi="Tahoma" w:cs="Tahoma"/>
          <w:sz w:val="20"/>
          <w:szCs w:val="20"/>
        </w:rPr>
        <w:t xml:space="preserve"> </w:t>
      </w:r>
      <w:r w:rsidRPr="00B0177D">
        <w:rPr>
          <w:rFonts w:ascii="Tahoma" w:hAnsi="Tahoma" w:cs="Tahoma"/>
          <w:b/>
          <w:bCs/>
          <w:sz w:val="20"/>
          <w:szCs w:val="20"/>
        </w:rPr>
        <w:t>załącznika nr 9 do SIWZ Parametry wymagane odczynników do aparatu, pkt. 2</w:t>
      </w:r>
      <w:r w:rsidRPr="00B0177D">
        <w:rPr>
          <w:rFonts w:ascii="Tahoma" w:hAnsi="Tahoma" w:cs="Tahoma"/>
          <w:sz w:val="20"/>
          <w:szCs w:val="20"/>
        </w:rPr>
        <w:t xml:space="preserve"> – Czy Zamawiający wymaga aby Możliwość hodowli bakterii tlenowych, beztlenowych i grzybów z krwi i płynów ustrojowych ( PMR,  płyn z otrzewnej,  płyn stawowy itp.) dla co najmniej jednego podłoża, była </w:t>
      </w:r>
      <w:proofErr w:type="spellStart"/>
      <w:r w:rsidRPr="00B0177D">
        <w:rPr>
          <w:rFonts w:ascii="Tahoma" w:hAnsi="Tahoma" w:cs="Tahoma"/>
          <w:sz w:val="20"/>
          <w:szCs w:val="20"/>
        </w:rPr>
        <w:t>zwalidowana</w:t>
      </w:r>
      <w:proofErr w:type="spellEnd"/>
      <w:r w:rsidRPr="00B0177D">
        <w:rPr>
          <w:rFonts w:ascii="Tahoma" w:hAnsi="Tahoma" w:cs="Tahoma"/>
          <w:sz w:val="20"/>
          <w:szCs w:val="20"/>
        </w:rPr>
        <w:t xml:space="preserve"> przez producenta i potwierdzona instrukcją  </w:t>
      </w:r>
      <w:r w:rsidRPr="00B0177D">
        <w:rPr>
          <w:rFonts w:ascii="Tahoma" w:hAnsi="Tahoma" w:cs="Tahoma"/>
          <w:sz w:val="20"/>
          <w:szCs w:val="20"/>
        </w:rPr>
        <w:lastRenderedPageBreak/>
        <w:t xml:space="preserve">używania podłóż w języku polskim zgodnie z rozporządzeniem Ministra Zdrowia z dnia 12 stycznia 2011 r. w sprawie wymagań zasadniczych oraz procedur oceny zgodności wyrobów medycznych do diagnostyki </w:t>
      </w:r>
      <w:proofErr w:type="spellStart"/>
      <w:r w:rsidRPr="00B0177D">
        <w:rPr>
          <w:rFonts w:ascii="Tahoma" w:hAnsi="Tahoma" w:cs="Tahoma"/>
          <w:sz w:val="20"/>
          <w:szCs w:val="20"/>
        </w:rPr>
        <w:t>in</w:t>
      </w:r>
      <w:proofErr w:type="spellEnd"/>
      <w:r w:rsidRPr="00B0177D">
        <w:rPr>
          <w:rFonts w:ascii="Tahoma" w:hAnsi="Tahoma" w:cs="Tahoma"/>
          <w:sz w:val="20"/>
          <w:szCs w:val="20"/>
        </w:rPr>
        <w:t xml:space="preserve"> vitro? </w:t>
      </w:r>
    </w:p>
    <w:p w:rsidR="00411405" w:rsidRPr="00B0177D" w:rsidRDefault="00411405" w:rsidP="00411405">
      <w:pPr>
        <w:ind w:left="502"/>
        <w:jc w:val="both"/>
        <w:rPr>
          <w:rFonts w:ascii="Tahoma" w:hAnsi="Tahoma" w:cs="Tahoma"/>
          <w:sz w:val="20"/>
          <w:szCs w:val="20"/>
        </w:rPr>
      </w:pPr>
      <w:r w:rsidRPr="00B0177D">
        <w:rPr>
          <w:rFonts w:ascii="Tahoma" w:hAnsi="Tahoma" w:cs="Tahoma"/>
          <w:sz w:val="20"/>
          <w:szCs w:val="20"/>
        </w:rPr>
        <w:t xml:space="preserve">Uzasadnienie: Mając na uwadze wymagania zasadnicze dla wyrobów medycznych do diagnostyki </w:t>
      </w:r>
      <w:proofErr w:type="spellStart"/>
      <w:r w:rsidRPr="00B0177D">
        <w:rPr>
          <w:rFonts w:ascii="Tahoma" w:hAnsi="Tahoma" w:cs="Tahoma"/>
          <w:sz w:val="20"/>
          <w:szCs w:val="20"/>
        </w:rPr>
        <w:t>in</w:t>
      </w:r>
      <w:proofErr w:type="spellEnd"/>
      <w:r w:rsidRPr="00B0177D">
        <w:rPr>
          <w:rFonts w:ascii="Tahoma" w:hAnsi="Tahoma" w:cs="Tahoma"/>
          <w:sz w:val="20"/>
          <w:szCs w:val="20"/>
        </w:rPr>
        <w:t xml:space="preserve"> vitro w ramach procedury oceny zgodności dla w/</w:t>
      </w:r>
      <w:proofErr w:type="spellStart"/>
      <w:r w:rsidRPr="00B0177D">
        <w:rPr>
          <w:rFonts w:ascii="Tahoma" w:hAnsi="Tahoma" w:cs="Tahoma"/>
          <w:sz w:val="20"/>
          <w:szCs w:val="20"/>
        </w:rPr>
        <w:t>w</w:t>
      </w:r>
      <w:proofErr w:type="spellEnd"/>
      <w:r w:rsidRPr="00B0177D">
        <w:rPr>
          <w:rFonts w:ascii="Tahoma" w:hAnsi="Tahoma" w:cs="Tahoma"/>
          <w:sz w:val="20"/>
          <w:szCs w:val="20"/>
        </w:rPr>
        <w:t xml:space="preserve"> rozporządzenia, każdy wytwórca jest zobowiązany m.in. do przygotowania dokumentacji technicznej, która musi umożliwiać zgodność wyrobu medycznego do diagnostyki </w:t>
      </w:r>
      <w:proofErr w:type="spellStart"/>
      <w:r w:rsidRPr="00B0177D">
        <w:rPr>
          <w:rFonts w:ascii="Tahoma" w:hAnsi="Tahoma" w:cs="Tahoma"/>
          <w:sz w:val="20"/>
          <w:szCs w:val="20"/>
        </w:rPr>
        <w:t>in</w:t>
      </w:r>
      <w:proofErr w:type="spellEnd"/>
      <w:r w:rsidRPr="00B0177D">
        <w:rPr>
          <w:rFonts w:ascii="Tahoma" w:hAnsi="Tahoma" w:cs="Tahoma"/>
          <w:sz w:val="20"/>
          <w:szCs w:val="20"/>
        </w:rPr>
        <w:t xml:space="preserve"> vitro z odnoszącymi się do niego wymaganiami. W skład dokumentacji technicznej wchodzi także instrukcja używania, dlatego musi odpowiadać pod względem treści parametrom poddanym ocenie zgodności. Jednocześnie ustawa o wyrobach medycznych w art. 8 i art. 92 wprost zabrania dystrybuowania, dostarczania i udostępniania wyrobów, których instrukcje używania mogą wprowadzać w błąd co do właściwości i działania wyrobu przez przypisanie wyrobowi właściwości, funkcji i działań, których nie posiada, bądź sugerowanie zastosowania lub właściwości wyrobu innych niż deklarowane przy wykonaniu oceny zgodności, jak również rozpowszechniania materiałów promocyjnych, prezentacji i informacji o wyrobach, które wprowadzałyby w błąd w opisany sposób. Zatem zgodnie z literą prawa żadne inne materiały oraz informacje nie mające pokrycia w instrukcji technicznej producenta nie zasługują na uwzględnienie, a przyjęcie zaproponowanego w powyższej formie brzmienia wymogu pozwoli Zamawiającemu zastosować się wprost do art. 90 ust. 1 </w:t>
      </w:r>
      <w:proofErr w:type="spellStart"/>
      <w:r w:rsidRPr="00B0177D">
        <w:rPr>
          <w:rFonts w:ascii="Tahoma" w:hAnsi="Tahoma" w:cs="Tahoma"/>
          <w:sz w:val="20"/>
          <w:szCs w:val="20"/>
        </w:rPr>
        <w:t>u.w.m</w:t>
      </w:r>
      <w:proofErr w:type="spellEnd"/>
      <w:r w:rsidRPr="00B0177D">
        <w:rPr>
          <w:rFonts w:ascii="Tahoma" w:hAnsi="Tahoma" w:cs="Tahoma"/>
          <w:sz w:val="20"/>
          <w:szCs w:val="20"/>
        </w:rPr>
        <w:t xml:space="preserve">. który stanowi, że użytkownik wyrobu jest obowiązany do przestrzegania instrukcji używania, a co za tym idzie będziecie Państwo działali zgodnie z obowiązującymi przepisami prawa. </w:t>
      </w:r>
    </w:p>
    <w:p w:rsidR="008F621D" w:rsidRPr="00B0177D" w:rsidRDefault="008F621D" w:rsidP="008F621D">
      <w:pPr>
        <w:ind w:left="502"/>
        <w:jc w:val="both"/>
        <w:rPr>
          <w:rFonts w:ascii="Tahoma" w:hAnsi="Tahoma" w:cs="Tahoma"/>
          <w:b/>
          <w:sz w:val="20"/>
          <w:szCs w:val="20"/>
        </w:rPr>
      </w:pPr>
      <w:r w:rsidRPr="00B0177D">
        <w:rPr>
          <w:rFonts w:ascii="Tahoma" w:hAnsi="Tahoma" w:cs="Tahoma"/>
          <w:b/>
          <w:sz w:val="20"/>
          <w:szCs w:val="20"/>
        </w:rPr>
        <w:t>Odpowiedz:</w:t>
      </w:r>
      <w:r w:rsidR="00B0177D" w:rsidRPr="00B0177D">
        <w:rPr>
          <w:rFonts w:ascii="Tahoma" w:hAnsi="Tahoma" w:cs="Tahoma"/>
          <w:b/>
          <w:sz w:val="20"/>
          <w:szCs w:val="20"/>
        </w:rPr>
        <w:t xml:space="preserve"> Tak</w:t>
      </w:r>
    </w:p>
    <w:p w:rsidR="00411405" w:rsidRPr="00B0177D" w:rsidRDefault="00411405" w:rsidP="008F621D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177D">
        <w:rPr>
          <w:rFonts w:ascii="Tahoma" w:hAnsi="Tahoma" w:cs="Tahoma"/>
          <w:b/>
          <w:bCs/>
          <w:sz w:val="20"/>
          <w:szCs w:val="20"/>
        </w:rPr>
        <w:t>Dotyczy SIWZ Część I Przedmiot Zamówienia -</w:t>
      </w:r>
      <w:r w:rsidRPr="00B0177D">
        <w:rPr>
          <w:rFonts w:ascii="Tahoma" w:hAnsi="Tahoma" w:cs="Tahoma"/>
          <w:sz w:val="20"/>
          <w:szCs w:val="20"/>
        </w:rPr>
        <w:t xml:space="preserve"> Czy Zamawiający wyrazi zgodę na dostawę aparatu w terminie do 3 tygodni z uwagi na konieczność sprowadzenia aparatu z zagranicy ? </w:t>
      </w:r>
    </w:p>
    <w:p w:rsidR="008F621D" w:rsidRPr="00B0177D" w:rsidRDefault="008F621D" w:rsidP="008F621D">
      <w:pPr>
        <w:pStyle w:val="Akapitzlist"/>
        <w:spacing w:before="100" w:beforeAutospacing="1" w:after="100" w:afterAutospacing="1"/>
        <w:ind w:left="502"/>
        <w:jc w:val="both"/>
        <w:rPr>
          <w:rFonts w:ascii="Tahoma" w:hAnsi="Tahoma" w:cs="Tahoma"/>
          <w:b/>
          <w:sz w:val="20"/>
          <w:szCs w:val="20"/>
        </w:rPr>
      </w:pPr>
      <w:r w:rsidRPr="00B0177D">
        <w:rPr>
          <w:rFonts w:ascii="Tahoma" w:hAnsi="Tahoma" w:cs="Tahoma"/>
          <w:b/>
          <w:sz w:val="20"/>
          <w:szCs w:val="20"/>
        </w:rPr>
        <w:t>Odpowiedz:</w:t>
      </w:r>
      <w:r w:rsidR="00B0177D" w:rsidRPr="00B0177D">
        <w:rPr>
          <w:rFonts w:ascii="Tahoma" w:hAnsi="Tahoma" w:cs="Tahoma"/>
          <w:b/>
          <w:sz w:val="20"/>
          <w:szCs w:val="20"/>
        </w:rPr>
        <w:t xml:space="preserve"> Tak</w:t>
      </w:r>
    </w:p>
    <w:p w:rsidR="008F621D" w:rsidRPr="00B0177D" w:rsidRDefault="00411405" w:rsidP="008F621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B0177D">
        <w:rPr>
          <w:rFonts w:ascii="Tahoma" w:hAnsi="Tahoma" w:cs="Tahoma"/>
          <w:b/>
          <w:bCs/>
          <w:sz w:val="20"/>
          <w:szCs w:val="20"/>
        </w:rPr>
        <w:t xml:space="preserve">Dotyczy SIWZ Część II </w:t>
      </w:r>
      <w:proofErr w:type="spellStart"/>
      <w:r w:rsidRPr="00B0177D">
        <w:rPr>
          <w:rFonts w:ascii="Tahoma" w:hAnsi="Tahoma" w:cs="Tahoma"/>
          <w:b/>
          <w:bCs/>
          <w:sz w:val="20"/>
          <w:szCs w:val="20"/>
        </w:rPr>
        <w:t>pkt</w:t>
      </w:r>
      <w:proofErr w:type="spellEnd"/>
      <w:r w:rsidRPr="00B0177D">
        <w:rPr>
          <w:rFonts w:ascii="Tahoma" w:hAnsi="Tahoma" w:cs="Tahoma"/>
          <w:b/>
          <w:bCs/>
          <w:sz w:val="20"/>
          <w:szCs w:val="20"/>
        </w:rPr>
        <w:t xml:space="preserve"> III.5</w:t>
      </w:r>
      <w:r w:rsidRPr="00B0177D">
        <w:rPr>
          <w:rFonts w:ascii="Tahoma" w:hAnsi="Tahoma" w:cs="Tahoma"/>
          <w:sz w:val="20"/>
          <w:szCs w:val="20"/>
        </w:rPr>
        <w:t xml:space="preserve">- Czy Zamawiający wyrazi zgodę na załączenie dokumentów tj. dokładna specyfikacja produktu, metodyki, kartu i katalogi w formie elektronicznej na płycie CD? </w:t>
      </w:r>
    </w:p>
    <w:p w:rsidR="008F621D" w:rsidRPr="00B0177D" w:rsidRDefault="008F621D" w:rsidP="008F621D">
      <w:pPr>
        <w:pStyle w:val="Akapitzlist"/>
        <w:spacing w:before="100" w:beforeAutospacing="1" w:after="100" w:afterAutospacing="1"/>
        <w:ind w:left="502"/>
        <w:jc w:val="both"/>
        <w:rPr>
          <w:rFonts w:ascii="Tahoma" w:hAnsi="Tahoma" w:cs="Tahoma"/>
          <w:sz w:val="20"/>
          <w:szCs w:val="20"/>
        </w:rPr>
      </w:pPr>
      <w:r w:rsidRPr="00B0177D">
        <w:rPr>
          <w:rFonts w:ascii="Tahoma" w:hAnsi="Tahoma" w:cs="Tahoma"/>
          <w:b/>
          <w:bCs/>
          <w:sz w:val="20"/>
          <w:szCs w:val="20"/>
        </w:rPr>
        <w:t>Odpowiedz</w:t>
      </w:r>
      <w:r w:rsidRPr="00B0177D">
        <w:rPr>
          <w:rFonts w:ascii="Tahoma" w:hAnsi="Tahoma" w:cs="Tahoma"/>
          <w:b/>
          <w:sz w:val="20"/>
          <w:szCs w:val="20"/>
        </w:rPr>
        <w:t>: Tak.</w:t>
      </w:r>
    </w:p>
    <w:p w:rsidR="00411405" w:rsidRPr="00B0177D" w:rsidRDefault="00411405" w:rsidP="0041140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B0177D">
        <w:rPr>
          <w:rFonts w:ascii="Tahoma" w:hAnsi="Tahoma" w:cs="Tahoma"/>
          <w:sz w:val="20"/>
          <w:szCs w:val="20"/>
        </w:rPr>
        <w:t xml:space="preserve">  </w:t>
      </w:r>
    </w:p>
    <w:p w:rsidR="000A4F32" w:rsidRPr="00B0177D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0A4F32" w:rsidRPr="00B0177D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87" w:rsidRDefault="00610787">
      <w:r>
        <w:separator/>
      </w:r>
    </w:p>
  </w:endnote>
  <w:endnote w:type="continuationSeparator" w:id="0">
    <w:p w:rsidR="00610787" w:rsidRDefault="00610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13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501384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87" w:rsidRDefault="00610787">
      <w:r>
        <w:separator/>
      </w:r>
    </w:p>
  </w:footnote>
  <w:footnote w:type="continuationSeparator" w:id="0">
    <w:p w:rsidR="00610787" w:rsidRDefault="00610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1384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501384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4399"/>
    <w:multiLevelType w:val="hybridMultilevel"/>
    <w:tmpl w:val="4F80547C"/>
    <w:lvl w:ilvl="0" w:tplc="6E9CBA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6D3CBC"/>
    <w:multiLevelType w:val="hybridMultilevel"/>
    <w:tmpl w:val="91168018"/>
    <w:lvl w:ilvl="0" w:tplc="086466EC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A0AEA"/>
    <w:multiLevelType w:val="multilevel"/>
    <w:tmpl w:val="C5B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15"/>
  </w:num>
  <w:num w:numId="11">
    <w:abstractNumId w:val="7"/>
  </w:num>
  <w:num w:numId="12">
    <w:abstractNumId w:val="17"/>
  </w:num>
  <w:num w:numId="13">
    <w:abstractNumId w:val="4"/>
  </w:num>
  <w:num w:numId="14">
    <w:abstractNumId w:val="14"/>
  </w:num>
  <w:num w:numId="15">
    <w:abstractNumId w:val="2"/>
  </w:num>
  <w:num w:numId="16">
    <w:abstractNumId w:val="8"/>
  </w:num>
  <w:num w:numId="17">
    <w:abstractNumId w:val="18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12EC"/>
    <w:rsid w:val="000544FB"/>
    <w:rsid w:val="00076703"/>
    <w:rsid w:val="000862B0"/>
    <w:rsid w:val="000A4F32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61A0A"/>
    <w:rsid w:val="00180844"/>
    <w:rsid w:val="00181B26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1578"/>
    <w:rsid w:val="002C20DF"/>
    <w:rsid w:val="002C237B"/>
    <w:rsid w:val="002C5CA6"/>
    <w:rsid w:val="002D6585"/>
    <w:rsid w:val="002E1709"/>
    <w:rsid w:val="002E2DF5"/>
    <w:rsid w:val="002F7DEA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7EE7"/>
    <w:rsid w:val="003A33F5"/>
    <w:rsid w:val="003B1F21"/>
    <w:rsid w:val="003D3CFF"/>
    <w:rsid w:val="003D7DF1"/>
    <w:rsid w:val="003E2486"/>
    <w:rsid w:val="003E33F4"/>
    <w:rsid w:val="003F5F8C"/>
    <w:rsid w:val="00411405"/>
    <w:rsid w:val="004116E7"/>
    <w:rsid w:val="00413A99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01384"/>
    <w:rsid w:val="005107FC"/>
    <w:rsid w:val="00514411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B4236"/>
    <w:rsid w:val="005C00E2"/>
    <w:rsid w:val="005C5988"/>
    <w:rsid w:val="005D0BD8"/>
    <w:rsid w:val="005E2EFD"/>
    <w:rsid w:val="005E4B4D"/>
    <w:rsid w:val="005F0DCA"/>
    <w:rsid w:val="006049F2"/>
    <w:rsid w:val="00610787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3A8C"/>
    <w:rsid w:val="00697931"/>
    <w:rsid w:val="006A3530"/>
    <w:rsid w:val="006A394C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062C4"/>
    <w:rsid w:val="00715746"/>
    <w:rsid w:val="00736D17"/>
    <w:rsid w:val="007417C4"/>
    <w:rsid w:val="007520CB"/>
    <w:rsid w:val="00774188"/>
    <w:rsid w:val="00777C95"/>
    <w:rsid w:val="007817E5"/>
    <w:rsid w:val="00781DDB"/>
    <w:rsid w:val="00783244"/>
    <w:rsid w:val="00797970"/>
    <w:rsid w:val="007A30F7"/>
    <w:rsid w:val="007C1E3F"/>
    <w:rsid w:val="007D70EF"/>
    <w:rsid w:val="007E1FFC"/>
    <w:rsid w:val="008009DF"/>
    <w:rsid w:val="008417D3"/>
    <w:rsid w:val="00843BEE"/>
    <w:rsid w:val="00856F38"/>
    <w:rsid w:val="00893392"/>
    <w:rsid w:val="008A312C"/>
    <w:rsid w:val="008A400D"/>
    <w:rsid w:val="008B261D"/>
    <w:rsid w:val="008D3FBE"/>
    <w:rsid w:val="008D4704"/>
    <w:rsid w:val="008E0158"/>
    <w:rsid w:val="008F621D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2267"/>
    <w:rsid w:val="00AD38AD"/>
    <w:rsid w:val="00B0177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C7649"/>
    <w:rsid w:val="00BD117E"/>
    <w:rsid w:val="00BD2AC5"/>
    <w:rsid w:val="00C05D3C"/>
    <w:rsid w:val="00C07A0B"/>
    <w:rsid w:val="00C16311"/>
    <w:rsid w:val="00C20CA5"/>
    <w:rsid w:val="00C47960"/>
    <w:rsid w:val="00C52E77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7D55"/>
    <w:rsid w:val="00D723D8"/>
    <w:rsid w:val="00D75745"/>
    <w:rsid w:val="00D83830"/>
    <w:rsid w:val="00D9175D"/>
    <w:rsid w:val="00D94FCD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6300E"/>
    <w:rsid w:val="00E631C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693A8C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693A8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3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3A8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7502-0B38-4A75-9356-462215EE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66</cp:revision>
  <cp:lastPrinted>2019-12-03T08:28:00Z</cp:lastPrinted>
  <dcterms:created xsi:type="dcterms:W3CDTF">2017-09-15T09:55:00Z</dcterms:created>
  <dcterms:modified xsi:type="dcterms:W3CDTF">2019-12-03T08:29:00Z</dcterms:modified>
</cp:coreProperties>
</file>