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806119" w:rsidRDefault="00806119" w:rsidP="00806119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E65B6D" w:rsidRPr="00512124" w:rsidRDefault="00E65B6D" w:rsidP="00E65B6D">
      <w:pPr>
        <w:ind w:left="6372"/>
        <w:rPr>
          <w:b/>
        </w:rPr>
      </w:pPr>
    </w:p>
    <w:p w:rsidR="00B422CE" w:rsidRDefault="00B422CE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542638" w:rsidRPr="000B30B7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0B30B7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06700C">
        <w:rPr>
          <w:sz w:val="22"/>
          <w:szCs w:val="22"/>
        </w:rPr>
        <w:t>9</w:t>
      </w:r>
      <w:r w:rsidR="00751C24" w:rsidRPr="000B30B7">
        <w:rPr>
          <w:sz w:val="22"/>
          <w:szCs w:val="22"/>
        </w:rPr>
        <w:t>/19</w:t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  <w:t xml:space="preserve">   </w:t>
      </w:r>
      <w:r w:rsidR="004B0A64" w:rsidRPr="000B30B7">
        <w:rPr>
          <w:noProof/>
          <w:sz w:val="22"/>
          <w:szCs w:val="22"/>
        </w:rPr>
        <w:t xml:space="preserve">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B83AF6">
        <w:rPr>
          <w:noProof/>
          <w:sz w:val="22"/>
          <w:szCs w:val="22"/>
        </w:rPr>
        <w:t xml:space="preserve"> </w:t>
      </w:r>
      <w:r w:rsidR="004A3B3C">
        <w:rPr>
          <w:noProof/>
          <w:sz w:val="22"/>
          <w:szCs w:val="22"/>
        </w:rPr>
        <w:t xml:space="preserve">25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0B325E">
        <w:rPr>
          <w:b/>
          <w:noProof/>
          <w:sz w:val="22"/>
          <w:szCs w:val="22"/>
        </w:rPr>
        <w:t xml:space="preserve">Zapytanie nr 4 </w:t>
      </w: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0B30B7">
        <w:rPr>
          <w:sz w:val="22"/>
          <w:szCs w:val="22"/>
        </w:rPr>
        <w:t>d</w:t>
      </w:r>
      <w:r w:rsidR="000B30B7">
        <w:rPr>
          <w:sz w:val="22"/>
          <w:szCs w:val="22"/>
        </w:rPr>
        <w:t>o</w:t>
      </w:r>
      <w:r w:rsidR="00B77665" w:rsidRPr="000B30B7">
        <w:rPr>
          <w:sz w:val="22"/>
          <w:szCs w:val="22"/>
        </w:rPr>
        <w:t>stawę</w:t>
      </w:r>
      <w:r w:rsidR="00B77665" w:rsidRPr="000B30B7">
        <w:rPr>
          <w:b/>
          <w:sz w:val="22"/>
          <w:szCs w:val="22"/>
        </w:rPr>
        <w:t xml:space="preserve"> sprzętu medycznego 1 x użytku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D27B8C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0B30B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B707BD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07BD">
        <w:rPr>
          <w:b/>
          <w:noProof/>
          <w:sz w:val="22"/>
          <w:szCs w:val="22"/>
        </w:rPr>
        <w:t xml:space="preserve">Pytanie </w:t>
      </w:r>
      <w:r w:rsidR="00412E22" w:rsidRPr="00B707BD">
        <w:rPr>
          <w:b/>
          <w:noProof/>
          <w:sz w:val="22"/>
          <w:szCs w:val="22"/>
        </w:rPr>
        <w:t>1</w:t>
      </w:r>
      <w:r w:rsidRPr="00B707BD">
        <w:rPr>
          <w:b/>
          <w:noProof/>
          <w:sz w:val="22"/>
          <w:szCs w:val="22"/>
        </w:rPr>
        <w:t xml:space="preserve"> d</w:t>
      </w:r>
      <w:r w:rsidR="009F638E" w:rsidRPr="00B707BD">
        <w:rPr>
          <w:b/>
          <w:noProof/>
          <w:sz w:val="22"/>
          <w:szCs w:val="22"/>
        </w:rPr>
        <w:t>otyczy</w:t>
      </w:r>
      <w:r w:rsidR="005C747B" w:rsidRPr="00B707BD">
        <w:rPr>
          <w:b/>
          <w:noProof/>
          <w:sz w:val="22"/>
          <w:szCs w:val="22"/>
        </w:rPr>
        <w:t>:</w:t>
      </w:r>
      <w:r w:rsidR="0013175B" w:rsidRPr="00B707BD">
        <w:rPr>
          <w:b/>
          <w:noProof/>
          <w:sz w:val="22"/>
          <w:szCs w:val="22"/>
        </w:rPr>
        <w:t xml:space="preserve"> </w:t>
      </w:r>
    </w:p>
    <w:p w:rsidR="0006700C" w:rsidRPr="00B707BD" w:rsidRDefault="00D522FB" w:rsidP="006E535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06700C" w:rsidRPr="00B707BD">
        <w:rPr>
          <w:b/>
          <w:bCs/>
          <w:sz w:val="22"/>
          <w:szCs w:val="22"/>
        </w:rPr>
        <w:t xml:space="preserve"> nr 5 poz.</w:t>
      </w:r>
      <w:r w:rsidR="006210AA">
        <w:rPr>
          <w:b/>
          <w:bCs/>
          <w:sz w:val="22"/>
          <w:szCs w:val="22"/>
        </w:rPr>
        <w:t xml:space="preserve"> </w:t>
      </w:r>
      <w:r w:rsidR="0006700C" w:rsidRPr="00B707BD">
        <w:rPr>
          <w:b/>
          <w:bCs/>
          <w:sz w:val="22"/>
          <w:szCs w:val="22"/>
        </w:rPr>
        <w:t>1,2</w:t>
      </w:r>
      <w:r w:rsidR="0006700C" w:rsidRPr="00B707BD">
        <w:rPr>
          <w:b/>
          <w:sz w:val="22"/>
          <w:szCs w:val="22"/>
        </w:rPr>
        <w:t>,3,4</w:t>
      </w:r>
    </w:p>
    <w:p w:rsidR="0006700C" w:rsidRDefault="0006700C" w:rsidP="0006700C">
      <w:pPr>
        <w:spacing w:before="100" w:beforeAutospacing="1"/>
        <w:jc w:val="both"/>
        <w:rPr>
          <w:sz w:val="22"/>
          <w:szCs w:val="22"/>
        </w:rPr>
      </w:pPr>
      <w:r w:rsidRPr="0006700C">
        <w:rPr>
          <w:color w:val="000000"/>
          <w:sz w:val="22"/>
          <w:szCs w:val="22"/>
        </w:rPr>
        <w:t>Czy Zamawiający w trosce o bezpieczeństwo personelu i pacjentów oraz zachowanie uczciwej konkurencji,</w:t>
      </w:r>
      <w:r w:rsidR="00B707BD"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 xml:space="preserve">dopuści do postępowania </w:t>
      </w:r>
      <w:r w:rsidRPr="0006700C">
        <w:rPr>
          <w:b/>
          <w:bCs/>
          <w:color w:val="000000"/>
          <w:sz w:val="22"/>
          <w:szCs w:val="22"/>
        </w:rPr>
        <w:t>równoważny</w:t>
      </w:r>
      <w:r w:rsidRPr="0006700C">
        <w:rPr>
          <w:color w:val="000000"/>
          <w:sz w:val="22"/>
          <w:szCs w:val="22"/>
        </w:rPr>
        <w:t xml:space="preserve">, antybakteryjny system do odsysania konkurencyjnego producenta pod </w:t>
      </w:r>
      <w:r w:rsidRPr="0006700C">
        <w:rPr>
          <w:b/>
          <w:bCs/>
          <w:color w:val="000000"/>
          <w:sz w:val="22"/>
          <w:szCs w:val="22"/>
        </w:rPr>
        <w:t>warunkiem bezpłatnego doposażenia szpitala, na czas trwania umowy w niezbędne oprzyrządowanie (pojemniki, mocowniki)?</w:t>
      </w:r>
      <w:r w:rsidR="00F87FBD">
        <w:rPr>
          <w:b/>
          <w:bCs/>
          <w:color w:val="000000"/>
          <w:sz w:val="22"/>
          <w:szCs w:val="22"/>
        </w:rPr>
        <w:t xml:space="preserve">. </w:t>
      </w:r>
      <w:r w:rsidRPr="0006700C">
        <w:rPr>
          <w:color w:val="000000"/>
          <w:sz w:val="22"/>
          <w:szCs w:val="22"/>
        </w:rPr>
        <w:t>Cechy użytkowe oferowanego systemu:</w:t>
      </w:r>
    </w:p>
    <w:p w:rsidR="0006700C" w:rsidRDefault="0006700C" w:rsidP="0006700C">
      <w:pPr>
        <w:jc w:val="both"/>
        <w:rPr>
          <w:sz w:val="22"/>
          <w:szCs w:val="22"/>
        </w:rPr>
      </w:pPr>
      <w:r w:rsidRPr="0006700C">
        <w:rPr>
          <w:color w:val="000000"/>
          <w:sz w:val="22"/>
          <w:szCs w:val="22"/>
        </w:rPr>
        <w:t>- wkłady posiadają w pokrywie dwa króćce (pacjent, próżnia), o różnej średnicy, co zapobiega mylnemu podłączeniu drenów. Króciec przyłączeniowy do pacjenta jest kątowy, gładki i rozszerzający się, przez co dostosowany jest do drenów o różnej średnicy; nie jest obrotowy, ponieważ obrotowy jest cały wkład, w tym sensie, że można go umieścić w kanistrze w dowolnej pozycji i tym samym skierować króciec w stronę pacjenta. Wkłady wyposażone są w filtr hydrofobowo-antybakteryjny, zabezpieczający źródło ssania przed zalaniem jak i personel przed kontaktem z odsysaną wydzieliną,</w:t>
      </w:r>
      <w:r w:rsidR="00B312D8"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>w zatyczkę do portu pacjenta, oraz  dwa uchwyty w postaci pętli do wygodnego demontażu. Wkłady samo zasysają się i samo uszczelniają po uruchomieniu ssania. Wkłady odporne na rozdarcie i perforację, nie przywierające do kanistra,</w:t>
      </w:r>
      <w:r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>wykonane z polietylenu, bez zawartości PCV, w pokrywie otwór do pobierania próbek lub napełniania proszkiem żelującym. Wymiana wkładów po odłączeniu ssania od wkładu ( brak konieczności odłączania źródła ssania ) - jest czynnością nieskomplikowaną i przebiega sprawnie. Wkłady oraz kanistry ( pojemniki ) o pojemności1L, 2L o kształcie okrągłym.</w:t>
      </w:r>
      <w:r w:rsidR="00B312D8"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 xml:space="preserve">Wkłady występują w postaci częściowo sprasowanej dla oszczędności miejsca magazynowania. </w:t>
      </w:r>
    </w:p>
    <w:p w:rsidR="0006700C" w:rsidRPr="0006700C" w:rsidRDefault="0006700C" w:rsidP="0006700C">
      <w:pPr>
        <w:jc w:val="both"/>
        <w:rPr>
          <w:sz w:val="22"/>
          <w:szCs w:val="22"/>
        </w:rPr>
      </w:pPr>
      <w:r w:rsidRPr="0006700C">
        <w:rPr>
          <w:color w:val="000000"/>
          <w:sz w:val="22"/>
          <w:szCs w:val="22"/>
        </w:rPr>
        <w:t>- kanistry z przezroczystego tworzywa(kompatybilne z oferowanymi wkładami),ze skalą pomiarową,</w:t>
      </w:r>
      <w:r w:rsidR="00B707BD"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>z możliwością mycia ręcznego,</w:t>
      </w:r>
      <w:r w:rsidR="00B707BD"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>mechanicznego i sterylizacji w temp.121st.C, wyposażone są w zaczep do mocowania,</w:t>
      </w:r>
      <w:r w:rsidR="00B707BD">
        <w:rPr>
          <w:color w:val="000000"/>
          <w:sz w:val="22"/>
          <w:szCs w:val="22"/>
        </w:rPr>
        <w:t xml:space="preserve"> </w:t>
      </w:r>
      <w:r w:rsidRPr="0006700C">
        <w:rPr>
          <w:color w:val="000000"/>
          <w:sz w:val="22"/>
          <w:szCs w:val="22"/>
        </w:rPr>
        <w:t>bez innych przyłączy. Powyżej opisany system charakteryzuje się prostotą obsługi jak i bezpieczeństwem użytkowania.</w:t>
      </w:r>
    </w:p>
    <w:p w:rsidR="007538BD" w:rsidRPr="000B30B7" w:rsidRDefault="007538BD" w:rsidP="007538BD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 xml:space="preserve">Odpowiedz: </w:t>
      </w:r>
    </w:p>
    <w:p w:rsidR="006E5351" w:rsidRPr="004C16CC" w:rsidRDefault="004C16CC" w:rsidP="00387718">
      <w:pPr>
        <w:jc w:val="both"/>
        <w:rPr>
          <w:sz w:val="22"/>
          <w:szCs w:val="22"/>
        </w:rPr>
      </w:pPr>
      <w:r w:rsidRPr="004C16CC">
        <w:rPr>
          <w:sz w:val="22"/>
          <w:szCs w:val="22"/>
        </w:rPr>
        <w:t>Zgodnie z SIWZ</w:t>
      </w:r>
      <w:r>
        <w:rPr>
          <w:sz w:val="22"/>
          <w:szCs w:val="22"/>
        </w:rPr>
        <w:t>.</w:t>
      </w:r>
    </w:p>
    <w:p w:rsidR="007538BD" w:rsidRDefault="007538BD" w:rsidP="00387718">
      <w:pPr>
        <w:jc w:val="both"/>
        <w:rPr>
          <w:b/>
          <w:sz w:val="22"/>
          <w:szCs w:val="22"/>
        </w:rPr>
      </w:pPr>
    </w:p>
    <w:p w:rsidR="00381C18" w:rsidRDefault="00381C18" w:rsidP="00387718">
      <w:pPr>
        <w:jc w:val="both"/>
        <w:rPr>
          <w:b/>
          <w:sz w:val="22"/>
          <w:szCs w:val="22"/>
        </w:rPr>
      </w:pPr>
    </w:p>
    <w:p w:rsidR="00381C18" w:rsidRDefault="00381C18" w:rsidP="00387718">
      <w:pPr>
        <w:jc w:val="both"/>
        <w:rPr>
          <w:b/>
          <w:sz w:val="22"/>
          <w:szCs w:val="22"/>
        </w:rPr>
      </w:pPr>
    </w:p>
    <w:p w:rsidR="00381C18" w:rsidRPr="000B30B7" w:rsidRDefault="00381C18" w:rsidP="00387718">
      <w:pPr>
        <w:jc w:val="both"/>
        <w:rPr>
          <w:b/>
          <w:sz w:val="22"/>
          <w:szCs w:val="22"/>
        </w:rPr>
      </w:pPr>
    </w:p>
    <w:p w:rsidR="006E5351" w:rsidRPr="000B30B7" w:rsidRDefault="0000415A" w:rsidP="006E5351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Pytanie 2 dotyczy :</w:t>
      </w:r>
    </w:p>
    <w:p w:rsidR="0006700C" w:rsidRPr="0006700C" w:rsidRDefault="00D522FB" w:rsidP="006E5351">
      <w:pPr>
        <w:jc w:val="both"/>
        <w:rPr>
          <w:b/>
          <w:bCs/>
          <w:color w:val="333333"/>
          <w:sz w:val="22"/>
          <w:szCs w:val="22"/>
        </w:rPr>
      </w:pPr>
      <w:r>
        <w:rPr>
          <w:b/>
          <w:sz w:val="22"/>
          <w:szCs w:val="22"/>
        </w:rPr>
        <w:lastRenderedPageBreak/>
        <w:t>Zestaw</w:t>
      </w:r>
      <w:r w:rsidR="0006700C" w:rsidRPr="0006700C">
        <w:rPr>
          <w:b/>
          <w:sz w:val="22"/>
          <w:szCs w:val="22"/>
        </w:rPr>
        <w:t xml:space="preserve"> nr 5 pozycja nr </w:t>
      </w:r>
      <w:r w:rsidR="0006700C" w:rsidRPr="0006700C">
        <w:rPr>
          <w:b/>
          <w:bCs/>
          <w:color w:val="333333"/>
          <w:sz w:val="22"/>
          <w:szCs w:val="22"/>
        </w:rPr>
        <w:t>1,2.</w:t>
      </w:r>
    </w:p>
    <w:p w:rsidR="006E5351" w:rsidRPr="0006700C" w:rsidRDefault="0006700C" w:rsidP="006E5351">
      <w:pPr>
        <w:jc w:val="both"/>
        <w:rPr>
          <w:b/>
          <w:sz w:val="22"/>
          <w:szCs w:val="22"/>
        </w:rPr>
      </w:pPr>
      <w:r w:rsidRPr="0006700C">
        <w:rPr>
          <w:color w:val="333333"/>
          <w:sz w:val="22"/>
          <w:szCs w:val="22"/>
        </w:rPr>
        <w:t>Czy zamawiający oczekuje,</w:t>
      </w:r>
      <w:r w:rsidR="00B707BD">
        <w:rPr>
          <w:color w:val="333333"/>
          <w:sz w:val="22"/>
          <w:szCs w:val="22"/>
        </w:rPr>
        <w:t xml:space="preserve"> </w:t>
      </w:r>
      <w:r w:rsidRPr="0006700C">
        <w:rPr>
          <w:color w:val="333333"/>
          <w:sz w:val="22"/>
          <w:szCs w:val="22"/>
        </w:rPr>
        <w:t>aby na każdym wkładzie  była umieszczona fabrycznie nadrukowana data ważności i numer serii? Zamawiający ma  wówczas  pełną kontrolę nad używanym asortymentem pod względem przydatności(data ważności) i identyfikacji(numer serii) nad asortymentem,  po dekompletacji opakowania zbiorczego poprzez wydawkę na oddziały.</w:t>
      </w:r>
      <w:r w:rsidR="00B707BD">
        <w:rPr>
          <w:color w:val="333333"/>
          <w:sz w:val="22"/>
          <w:szCs w:val="22"/>
        </w:rPr>
        <w:t xml:space="preserve"> </w:t>
      </w:r>
      <w:r w:rsidRPr="0006700C">
        <w:rPr>
          <w:color w:val="333333"/>
          <w:sz w:val="22"/>
          <w:szCs w:val="22"/>
        </w:rPr>
        <w:t>Fabrycznie nadrukowana data ważności,</w:t>
      </w:r>
      <w:r w:rsidR="00B707BD">
        <w:rPr>
          <w:color w:val="333333"/>
          <w:sz w:val="22"/>
          <w:szCs w:val="22"/>
        </w:rPr>
        <w:t xml:space="preserve"> </w:t>
      </w:r>
      <w:r w:rsidRPr="0006700C">
        <w:rPr>
          <w:color w:val="333333"/>
          <w:sz w:val="22"/>
          <w:szCs w:val="22"/>
        </w:rPr>
        <w:t>warunkuje także, kontrolę nad skutecznością i przydatnością filtrów we wkładzie.</w:t>
      </w:r>
    </w:p>
    <w:p w:rsidR="00A5071D" w:rsidRPr="00E70B86" w:rsidRDefault="00412E22" w:rsidP="00387718">
      <w:pPr>
        <w:jc w:val="both"/>
        <w:rPr>
          <w:b/>
          <w:sz w:val="22"/>
          <w:szCs w:val="22"/>
        </w:rPr>
      </w:pPr>
      <w:r w:rsidRPr="00E70B86">
        <w:rPr>
          <w:b/>
          <w:sz w:val="22"/>
          <w:szCs w:val="22"/>
        </w:rPr>
        <w:t>Odpowiedz:</w:t>
      </w:r>
    </w:p>
    <w:p w:rsidR="004C16CC" w:rsidRPr="00E70B86" w:rsidRDefault="00E70B86" w:rsidP="00B312D8">
      <w:pPr>
        <w:jc w:val="both"/>
        <w:rPr>
          <w:sz w:val="22"/>
          <w:szCs w:val="22"/>
        </w:rPr>
      </w:pPr>
      <w:r w:rsidRPr="00E70B86">
        <w:rPr>
          <w:sz w:val="22"/>
          <w:szCs w:val="22"/>
        </w:rPr>
        <w:t>Zgodnie z SIWZ</w:t>
      </w:r>
    </w:p>
    <w:p w:rsidR="00E70B86" w:rsidRDefault="00E70B86" w:rsidP="00B312D8">
      <w:pPr>
        <w:jc w:val="both"/>
        <w:rPr>
          <w:b/>
          <w:sz w:val="22"/>
          <w:szCs w:val="22"/>
        </w:rPr>
      </w:pPr>
    </w:p>
    <w:p w:rsidR="0006700C" w:rsidRPr="00B312D8" w:rsidRDefault="0006700C" w:rsidP="00B312D8">
      <w:pPr>
        <w:jc w:val="both"/>
        <w:rPr>
          <w:b/>
          <w:sz w:val="22"/>
          <w:szCs w:val="22"/>
        </w:rPr>
      </w:pPr>
      <w:r w:rsidRPr="00B312D8">
        <w:rPr>
          <w:b/>
          <w:sz w:val="22"/>
          <w:szCs w:val="22"/>
        </w:rPr>
        <w:t>Pytanie 3 dotyczy :</w:t>
      </w:r>
    </w:p>
    <w:p w:rsidR="00B312D8" w:rsidRPr="00B312D8" w:rsidRDefault="00D522FB" w:rsidP="00B312D8">
      <w:pPr>
        <w:jc w:val="both"/>
        <w:rPr>
          <w:b/>
          <w:bCs/>
          <w:color w:val="333333"/>
          <w:sz w:val="22"/>
          <w:szCs w:val="22"/>
        </w:rPr>
      </w:pPr>
      <w:r>
        <w:rPr>
          <w:b/>
          <w:sz w:val="22"/>
          <w:szCs w:val="22"/>
        </w:rPr>
        <w:t xml:space="preserve">Zestaw </w:t>
      </w:r>
      <w:r w:rsidR="0006700C" w:rsidRPr="00B312D8">
        <w:rPr>
          <w:b/>
          <w:sz w:val="22"/>
          <w:szCs w:val="22"/>
        </w:rPr>
        <w:t xml:space="preserve">nr 5 pozycja nr </w:t>
      </w:r>
      <w:r w:rsidR="0006700C" w:rsidRPr="00B312D8">
        <w:rPr>
          <w:b/>
          <w:bCs/>
          <w:color w:val="333333"/>
          <w:sz w:val="22"/>
          <w:szCs w:val="22"/>
        </w:rPr>
        <w:t>5,6</w:t>
      </w:r>
    </w:p>
    <w:p w:rsidR="0006700C" w:rsidRPr="00B312D8" w:rsidRDefault="00B312D8" w:rsidP="00B312D8">
      <w:pPr>
        <w:jc w:val="both"/>
        <w:rPr>
          <w:b/>
          <w:bCs/>
          <w:color w:val="333333"/>
          <w:sz w:val="22"/>
          <w:szCs w:val="22"/>
        </w:rPr>
      </w:pPr>
      <w:r w:rsidRPr="00B312D8">
        <w:rPr>
          <w:color w:val="333333"/>
          <w:sz w:val="22"/>
          <w:szCs w:val="22"/>
        </w:rPr>
        <w:t>Prosimy o wydzielenie tych pozycji do osobnego pakietu,</w:t>
      </w:r>
      <w:r>
        <w:rPr>
          <w:color w:val="333333"/>
          <w:sz w:val="22"/>
          <w:szCs w:val="22"/>
        </w:rPr>
        <w:t xml:space="preserve"> </w:t>
      </w:r>
      <w:r w:rsidRPr="00B312D8">
        <w:rPr>
          <w:color w:val="333333"/>
          <w:sz w:val="22"/>
          <w:szCs w:val="22"/>
        </w:rPr>
        <w:t>gdyż mimo zbieżnej nazwy,</w:t>
      </w:r>
      <w:r>
        <w:rPr>
          <w:color w:val="333333"/>
          <w:sz w:val="22"/>
          <w:szCs w:val="22"/>
        </w:rPr>
        <w:t xml:space="preserve"> </w:t>
      </w:r>
      <w:r w:rsidRPr="00B312D8">
        <w:rPr>
          <w:color w:val="333333"/>
          <w:sz w:val="22"/>
          <w:szCs w:val="22"/>
        </w:rPr>
        <w:t>ten asortyment nie współpracuje z systemem do odsysania z poz.1-4,który stanowi zdecydowanie dominującą pozycję wartościową pakietu.</w:t>
      </w:r>
      <w:r w:rsidR="00B707BD">
        <w:rPr>
          <w:color w:val="333333"/>
          <w:sz w:val="22"/>
          <w:szCs w:val="22"/>
        </w:rPr>
        <w:t xml:space="preserve"> </w:t>
      </w:r>
      <w:r w:rsidRPr="00B312D8">
        <w:rPr>
          <w:color w:val="333333"/>
          <w:sz w:val="22"/>
          <w:szCs w:val="22"/>
        </w:rPr>
        <w:t>Wprowadzenie wyżej opisanej pozycji,</w:t>
      </w:r>
      <w:r>
        <w:rPr>
          <w:color w:val="333333"/>
          <w:sz w:val="22"/>
          <w:szCs w:val="22"/>
        </w:rPr>
        <w:t xml:space="preserve"> </w:t>
      </w:r>
      <w:r w:rsidRPr="00B312D8">
        <w:rPr>
          <w:color w:val="333333"/>
          <w:sz w:val="22"/>
          <w:szCs w:val="22"/>
        </w:rPr>
        <w:t>utrudnia konkurencję firm specjalizujących się w systemach do odsysania,</w:t>
      </w:r>
      <w:r>
        <w:rPr>
          <w:color w:val="333333"/>
          <w:sz w:val="22"/>
          <w:szCs w:val="22"/>
        </w:rPr>
        <w:t xml:space="preserve"> </w:t>
      </w:r>
      <w:r w:rsidRPr="00B312D8">
        <w:rPr>
          <w:color w:val="333333"/>
          <w:sz w:val="22"/>
          <w:szCs w:val="22"/>
        </w:rPr>
        <w:t>opisanych w punktach 1-4 a tym samym naraża zamawiającego na ponoszenie kosztów wynikających z braku ofert konkurencyjnych.</w:t>
      </w:r>
    </w:p>
    <w:p w:rsidR="00B312D8" w:rsidRPr="0006700C" w:rsidRDefault="00B312D8" w:rsidP="00B312D8">
      <w:pPr>
        <w:jc w:val="both"/>
        <w:rPr>
          <w:b/>
          <w:sz w:val="22"/>
          <w:szCs w:val="22"/>
        </w:rPr>
      </w:pPr>
      <w:r w:rsidRPr="0006700C">
        <w:rPr>
          <w:b/>
          <w:sz w:val="22"/>
          <w:szCs w:val="22"/>
        </w:rPr>
        <w:t>Odpowiedz:</w:t>
      </w:r>
    </w:p>
    <w:p w:rsidR="004C16CC" w:rsidRPr="000B30B7" w:rsidRDefault="004C16CC" w:rsidP="004C16CC">
      <w:pPr>
        <w:jc w:val="both"/>
        <w:rPr>
          <w:b/>
          <w:sz w:val="22"/>
          <w:szCs w:val="22"/>
        </w:rPr>
      </w:pPr>
      <w:r w:rsidRPr="004C16CC">
        <w:rPr>
          <w:sz w:val="22"/>
          <w:szCs w:val="22"/>
        </w:rPr>
        <w:t>Zgodnie z SIWZ</w:t>
      </w:r>
    </w:p>
    <w:p w:rsidR="001F43F3" w:rsidRDefault="001F43F3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312D8" w:rsidRDefault="00B312D8" w:rsidP="00B312D8">
      <w:pPr>
        <w:jc w:val="both"/>
        <w:rPr>
          <w:b/>
          <w:sz w:val="22"/>
          <w:szCs w:val="22"/>
        </w:rPr>
      </w:pPr>
      <w:r w:rsidRPr="00B312D8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4</w:t>
      </w:r>
      <w:r w:rsidRPr="00B312D8">
        <w:rPr>
          <w:b/>
          <w:sz w:val="22"/>
          <w:szCs w:val="22"/>
        </w:rPr>
        <w:t xml:space="preserve"> dotyczy :</w:t>
      </w:r>
    </w:p>
    <w:p w:rsidR="00B312D8" w:rsidRDefault="00D522FB" w:rsidP="00B312D8">
      <w:pPr>
        <w:jc w:val="both"/>
        <w:rPr>
          <w:b/>
          <w:bCs/>
          <w:color w:val="333333"/>
          <w:sz w:val="22"/>
          <w:szCs w:val="22"/>
        </w:rPr>
      </w:pPr>
      <w:r>
        <w:rPr>
          <w:b/>
          <w:sz w:val="22"/>
          <w:szCs w:val="22"/>
        </w:rPr>
        <w:t>Zestaw</w:t>
      </w:r>
      <w:r w:rsidR="00B312D8" w:rsidRPr="00B312D8">
        <w:rPr>
          <w:b/>
          <w:sz w:val="22"/>
          <w:szCs w:val="22"/>
        </w:rPr>
        <w:t xml:space="preserve"> nr 5 pozycja nr </w:t>
      </w:r>
      <w:r w:rsidR="00B312D8" w:rsidRPr="00B312D8">
        <w:rPr>
          <w:b/>
          <w:bCs/>
          <w:color w:val="333333"/>
          <w:sz w:val="22"/>
          <w:szCs w:val="22"/>
        </w:rPr>
        <w:t>5,6</w:t>
      </w:r>
    </w:p>
    <w:p w:rsidR="00B312D8" w:rsidRPr="00B312D8" w:rsidRDefault="00B312D8" w:rsidP="00B312D8">
      <w:pPr>
        <w:spacing w:line="276" w:lineRule="auto"/>
        <w:jc w:val="both"/>
        <w:rPr>
          <w:sz w:val="20"/>
          <w:szCs w:val="20"/>
        </w:rPr>
      </w:pPr>
      <w:r w:rsidRPr="00B312D8">
        <w:rPr>
          <w:color w:val="333333"/>
          <w:sz w:val="20"/>
          <w:szCs w:val="20"/>
        </w:rPr>
        <w:t>W przypadku nie wydzielenia w/w pozycji(pyt.3),prosimy o dopuszczenie następującego zamiennika:</w:t>
      </w:r>
    </w:p>
    <w:p w:rsidR="00B312D8" w:rsidRPr="00B312D8" w:rsidRDefault="00B312D8" w:rsidP="00B312D8">
      <w:pPr>
        <w:spacing w:line="276" w:lineRule="auto"/>
        <w:jc w:val="both"/>
        <w:rPr>
          <w:sz w:val="20"/>
          <w:szCs w:val="20"/>
        </w:rPr>
      </w:pPr>
      <w:r w:rsidRPr="00B312D8">
        <w:rPr>
          <w:color w:val="333333"/>
          <w:sz w:val="20"/>
          <w:szCs w:val="20"/>
        </w:rPr>
        <w:t>Zestaw do drenażu klatki piersiowej o następujących cechach:</w:t>
      </w:r>
    </w:p>
    <w:p w:rsidR="00B312D8" w:rsidRPr="00B312D8" w:rsidRDefault="00B312D8" w:rsidP="00B312D8">
      <w:pPr>
        <w:spacing w:line="276" w:lineRule="auto"/>
        <w:jc w:val="both"/>
        <w:rPr>
          <w:sz w:val="20"/>
          <w:szCs w:val="20"/>
        </w:rPr>
      </w:pPr>
      <w:r w:rsidRPr="00B312D8">
        <w:rPr>
          <w:color w:val="333333"/>
          <w:sz w:val="20"/>
          <w:szCs w:val="20"/>
        </w:rPr>
        <w:t>-pojemność:2000ml,zawór spustowy,</w:t>
      </w:r>
      <w:r w:rsidR="00B707BD">
        <w:rPr>
          <w:color w:val="333333"/>
          <w:sz w:val="20"/>
          <w:szCs w:val="20"/>
        </w:rPr>
        <w:t xml:space="preserve"> </w:t>
      </w:r>
      <w:r w:rsidRPr="00B312D8">
        <w:rPr>
          <w:color w:val="333333"/>
          <w:sz w:val="20"/>
          <w:szCs w:val="20"/>
        </w:rPr>
        <w:t>solidna podstawa zabezpieczająca przed przypadkowym przewróceniem,</w:t>
      </w:r>
      <w:r w:rsidR="00B707BD">
        <w:rPr>
          <w:color w:val="333333"/>
          <w:sz w:val="20"/>
          <w:szCs w:val="20"/>
        </w:rPr>
        <w:t xml:space="preserve"> </w:t>
      </w:r>
      <w:r w:rsidRPr="00B312D8">
        <w:rPr>
          <w:color w:val="333333"/>
          <w:sz w:val="20"/>
          <w:szCs w:val="20"/>
        </w:rPr>
        <w:t>uchwyt wygodny dla pacjenta,</w:t>
      </w:r>
      <w:r w:rsidR="00B707BD">
        <w:rPr>
          <w:color w:val="333333"/>
          <w:sz w:val="20"/>
          <w:szCs w:val="20"/>
        </w:rPr>
        <w:t xml:space="preserve"> </w:t>
      </w:r>
      <w:r w:rsidRPr="00B312D8">
        <w:rPr>
          <w:color w:val="333333"/>
          <w:sz w:val="20"/>
          <w:szCs w:val="20"/>
        </w:rPr>
        <w:t>możliwość pisania po zbiorniku,</w:t>
      </w:r>
      <w:r w:rsidR="00B707BD">
        <w:rPr>
          <w:color w:val="333333"/>
          <w:sz w:val="20"/>
          <w:szCs w:val="20"/>
        </w:rPr>
        <w:t xml:space="preserve"> </w:t>
      </w:r>
      <w:r w:rsidRPr="00B312D8">
        <w:rPr>
          <w:color w:val="333333"/>
          <w:sz w:val="20"/>
          <w:szCs w:val="20"/>
        </w:rPr>
        <w:t>łatwa do wprowadzenia miękka i sprężysta rurka pokryta silikonem</w:t>
      </w:r>
    </w:p>
    <w:p w:rsidR="00B312D8" w:rsidRPr="00B312D8" w:rsidRDefault="00B312D8" w:rsidP="00B312D8">
      <w:pPr>
        <w:spacing w:line="276" w:lineRule="auto"/>
        <w:jc w:val="both"/>
        <w:rPr>
          <w:sz w:val="20"/>
          <w:szCs w:val="20"/>
        </w:rPr>
      </w:pPr>
      <w:r w:rsidRPr="00B312D8">
        <w:rPr>
          <w:color w:val="333333"/>
          <w:sz w:val="20"/>
          <w:szCs w:val="20"/>
        </w:rPr>
        <w:t>- długość przewodu:150 cm,</w:t>
      </w:r>
    </w:p>
    <w:p w:rsidR="00381C18" w:rsidRPr="0006700C" w:rsidRDefault="00381C18" w:rsidP="00381C18">
      <w:pPr>
        <w:jc w:val="both"/>
        <w:rPr>
          <w:b/>
          <w:sz w:val="22"/>
          <w:szCs w:val="22"/>
        </w:rPr>
      </w:pPr>
      <w:r w:rsidRPr="0006700C">
        <w:rPr>
          <w:b/>
          <w:sz w:val="22"/>
          <w:szCs w:val="22"/>
        </w:rPr>
        <w:t>Odpowiedz:</w:t>
      </w:r>
    </w:p>
    <w:p w:rsidR="004C16CC" w:rsidRPr="000B30B7" w:rsidRDefault="004C16CC" w:rsidP="004C16CC">
      <w:pPr>
        <w:jc w:val="both"/>
        <w:rPr>
          <w:b/>
          <w:sz w:val="22"/>
          <w:szCs w:val="22"/>
        </w:rPr>
      </w:pPr>
      <w:r w:rsidRPr="004C16CC">
        <w:rPr>
          <w:sz w:val="22"/>
          <w:szCs w:val="22"/>
        </w:rPr>
        <w:t>Zgodnie z SIWZ</w:t>
      </w:r>
    </w:p>
    <w:p w:rsidR="00B312D8" w:rsidRPr="00B312D8" w:rsidRDefault="00B312D8" w:rsidP="00B312D8">
      <w:pPr>
        <w:jc w:val="both"/>
        <w:rPr>
          <w:b/>
          <w:bCs/>
          <w:color w:val="333333"/>
          <w:sz w:val="22"/>
          <w:szCs w:val="22"/>
        </w:rPr>
      </w:pPr>
    </w:p>
    <w:p w:rsidR="00B312D8" w:rsidRPr="00B312D8" w:rsidRDefault="00B312D8" w:rsidP="00B312D8">
      <w:pPr>
        <w:jc w:val="both"/>
        <w:rPr>
          <w:b/>
          <w:sz w:val="22"/>
          <w:szCs w:val="22"/>
        </w:rPr>
      </w:pPr>
    </w:p>
    <w:p w:rsidR="00B312D8" w:rsidRPr="000B30B7" w:rsidRDefault="00B312D8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312D8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B6" w:rsidRDefault="007737B6">
      <w:r>
        <w:separator/>
      </w:r>
    </w:p>
  </w:endnote>
  <w:endnote w:type="continuationSeparator" w:id="1">
    <w:p w:rsidR="007737B6" w:rsidRDefault="0077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1C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E1C1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B6" w:rsidRDefault="007737B6">
      <w:r>
        <w:separator/>
      </w:r>
    </w:p>
  </w:footnote>
  <w:footnote w:type="continuationSeparator" w:id="1">
    <w:p w:rsidR="007737B6" w:rsidRDefault="0077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C1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E1C1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0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1B77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A3B3C"/>
    <w:rsid w:val="004B0A64"/>
    <w:rsid w:val="004C1595"/>
    <w:rsid w:val="004C16CC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7DE3"/>
    <w:rsid w:val="005E2EFD"/>
    <w:rsid w:val="005E35FA"/>
    <w:rsid w:val="005E43AE"/>
    <w:rsid w:val="005E7FA0"/>
    <w:rsid w:val="005F0DCA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6119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1657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0725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36</cp:revision>
  <cp:lastPrinted>2019-06-07T08:37:00Z</cp:lastPrinted>
  <dcterms:created xsi:type="dcterms:W3CDTF">2019-10-01T08:54:00Z</dcterms:created>
  <dcterms:modified xsi:type="dcterms:W3CDTF">2019-10-25T09:35:00Z</dcterms:modified>
</cp:coreProperties>
</file>