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E" w:rsidRPr="00DE0522" w:rsidRDefault="00DE45BE" w:rsidP="00DE45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E45BE" w:rsidRPr="00DE0522" w:rsidRDefault="00DE45BE" w:rsidP="00DE0522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rFonts w:ascii="Tahoma" w:hAnsi="Tahoma" w:cs="Tahoma"/>
          <w:noProof/>
          <w:sz w:val="20"/>
          <w:szCs w:val="20"/>
        </w:rPr>
      </w:pPr>
      <w:r w:rsidRPr="00DE0522">
        <w:rPr>
          <w:rFonts w:ascii="Tahoma" w:hAnsi="Tahoma" w:cs="Tahoma"/>
          <w:b/>
          <w:sz w:val="20"/>
          <w:szCs w:val="20"/>
        </w:rPr>
        <w:t>P.T. Wykonawcy wszyscy</w:t>
      </w:r>
      <w:r w:rsidRPr="00DE0522">
        <w:rPr>
          <w:rFonts w:ascii="Tahoma" w:hAnsi="Tahoma" w:cs="Tahoma"/>
          <w:noProof/>
          <w:sz w:val="20"/>
          <w:szCs w:val="20"/>
        </w:rPr>
        <w:tab/>
      </w:r>
    </w:p>
    <w:p w:rsidR="00DE45BE" w:rsidRPr="00DE0522" w:rsidRDefault="00DE45BE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</w:r>
      <w:r w:rsidRPr="00DE0522">
        <w:rPr>
          <w:rFonts w:ascii="Tahoma" w:hAnsi="Tahoma" w:cs="Tahoma"/>
          <w:noProof/>
          <w:sz w:val="20"/>
          <w:szCs w:val="20"/>
        </w:rPr>
        <w:tab/>
        <w:t xml:space="preserve">    </w:t>
      </w:r>
      <w:r w:rsidRPr="00DE0522">
        <w:rPr>
          <w:rFonts w:ascii="Tahoma" w:hAnsi="Tahoma" w:cs="Tahoma"/>
          <w:sz w:val="20"/>
          <w:szCs w:val="20"/>
        </w:rPr>
        <w:tab/>
      </w:r>
    </w:p>
    <w:p w:rsidR="00DE45BE" w:rsidRPr="00DE0522" w:rsidRDefault="00E65E94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DA. 271-61-9/18</w:t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</w:r>
      <w:r w:rsidR="00DE45BE" w:rsidRPr="00DE0522">
        <w:rPr>
          <w:rFonts w:ascii="Tahoma" w:hAnsi="Tahoma" w:cs="Tahoma"/>
          <w:noProof/>
          <w:sz w:val="20"/>
          <w:szCs w:val="20"/>
        </w:rPr>
        <w:tab/>
        <w:t xml:space="preserve">Nowy Sącz, </w:t>
      </w:r>
      <w:r>
        <w:rPr>
          <w:rFonts w:ascii="Tahoma" w:hAnsi="Tahoma" w:cs="Tahoma"/>
          <w:noProof/>
          <w:sz w:val="20"/>
          <w:szCs w:val="20"/>
        </w:rPr>
        <w:t>31 pazdziernika 2018</w:t>
      </w:r>
      <w:r w:rsidR="00DE45BE" w:rsidRPr="00DE0522">
        <w:rPr>
          <w:rFonts w:ascii="Tahoma" w:hAnsi="Tahoma" w:cs="Tahoma"/>
          <w:noProof/>
          <w:sz w:val="20"/>
          <w:szCs w:val="20"/>
        </w:rPr>
        <w:t xml:space="preserve"> r.</w:t>
      </w:r>
    </w:p>
    <w:p w:rsidR="00DE45BE" w:rsidRPr="00DE0522" w:rsidRDefault="00DE45BE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DE45BE" w:rsidRPr="00DE0522" w:rsidRDefault="005A2A40" w:rsidP="00DE45BE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DE0522">
        <w:rPr>
          <w:rFonts w:ascii="Tahoma" w:hAnsi="Tahoma" w:cs="Tahoma"/>
          <w:b/>
          <w:noProof/>
          <w:sz w:val="20"/>
          <w:szCs w:val="20"/>
        </w:rPr>
        <w:t>dotyczy: modyfikacja SIWZ</w:t>
      </w:r>
    </w:p>
    <w:p w:rsidR="00DE45BE" w:rsidRPr="00DE0522" w:rsidRDefault="00DE45BE" w:rsidP="00DE45BE">
      <w:pPr>
        <w:pStyle w:val="WW-Tekstpodstawowy2"/>
        <w:spacing w:line="360" w:lineRule="auto"/>
        <w:rPr>
          <w:rFonts w:ascii="Tahoma" w:hAnsi="Tahoma" w:cs="Tahoma"/>
          <w:sz w:val="20"/>
        </w:rPr>
      </w:pPr>
    </w:p>
    <w:p w:rsidR="00DE45BE" w:rsidRPr="00DE0522" w:rsidRDefault="00DE45BE" w:rsidP="00DE052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0522">
        <w:rPr>
          <w:rFonts w:ascii="Tahoma" w:hAnsi="Tahoma" w:cs="Tahoma"/>
          <w:sz w:val="20"/>
          <w:szCs w:val="20"/>
        </w:rPr>
        <w:t xml:space="preserve">Stosownie do art.38 ust.4 Szpital Specjalistyczny im. Jędrzeja Śniadeckiego w Nowym Sączu, jako Zamawiający w postępowaniu o udzielenie zamówienia publicznego prowadzonego w trybie przetargu nieograniczonego </w:t>
      </w:r>
      <w:r w:rsidRPr="00DE0522">
        <w:rPr>
          <w:rFonts w:ascii="Tahoma" w:hAnsi="Tahoma" w:cs="Tahoma"/>
          <w:b/>
          <w:sz w:val="20"/>
          <w:szCs w:val="20"/>
        </w:rPr>
        <w:t xml:space="preserve">na dostawę </w:t>
      </w:r>
      <w:r w:rsidR="00DE0522" w:rsidRPr="00DE0522">
        <w:rPr>
          <w:rFonts w:ascii="Tahoma" w:hAnsi="Tahoma" w:cs="Tahoma"/>
          <w:b/>
          <w:bCs/>
          <w:sz w:val="20"/>
          <w:szCs w:val="20"/>
        </w:rPr>
        <w:t>protez naczyniowych i anatomicznych oraz sprzętu jednorazowego użytku</w:t>
      </w:r>
      <w:r w:rsidR="00DE0522" w:rsidRPr="009C4C47">
        <w:rPr>
          <w:rFonts w:ascii="Tahoma" w:hAnsi="Tahoma" w:cs="Tahoma"/>
          <w:sz w:val="20"/>
          <w:szCs w:val="20"/>
        </w:rPr>
        <w:t xml:space="preserve"> </w:t>
      </w:r>
      <w:r w:rsidRPr="00DE0522">
        <w:rPr>
          <w:rFonts w:ascii="Tahoma" w:hAnsi="Tahoma" w:cs="Tahoma"/>
          <w:sz w:val="20"/>
          <w:szCs w:val="20"/>
        </w:rPr>
        <w:t xml:space="preserve">informuje, że </w:t>
      </w:r>
      <w:r w:rsidR="0088786C" w:rsidRPr="00DE0522">
        <w:rPr>
          <w:rFonts w:ascii="Tahoma" w:hAnsi="Tahoma" w:cs="Tahoma"/>
          <w:sz w:val="20"/>
          <w:szCs w:val="20"/>
        </w:rPr>
        <w:t xml:space="preserve">w </w:t>
      </w:r>
      <w:r w:rsidR="008E5098" w:rsidRPr="00DE0522">
        <w:rPr>
          <w:rFonts w:ascii="Tahoma" w:hAnsi="Tahoma" w:cs="Tahoma"/>
          <w:sz w:val="20"/>
          <w:szCs w:val="20"/>
        </w:rPr>
        <w:t xml:space="preserve">załączniku nr 2 do </w:t>
      </w:r>
      <w:r w:rsidRPr="00DE0522">
        <w:rPr>
          <w:rFonts w:ascii="Tahoma" w:hAnsi="Tahoma" w:cs="Tahoma"/>
          <w:sz w:val="20"/>
          <w:szCs w:val="20"/>
        </w:rPr>
        <w:t>SIWZ wprowadza się następujące zmiany:</w:t>
      </w:r>
    </w:p>
    <w:p w:rsidR="00FD3A77" w:rsidRDefault="00FD3A77" w:rsidP="00DE05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D3A77" w:rsidRDefault="00FD3A77" w:rsidP="00DE05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E45BE" w:rsidRPr="00DE0522" w:rsidRDefault="008E5098" w:rsidP="00DE05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E0522">
        <w:rPr>
          <w:rFonts w:ascii="Tahoma" w:hAnsi="Tahoma" w:cs="Tahoma"/>
          <w:b/>
          <w:sz w:val="20"/>
          <w:szCs w:val="20"/>
          <w:u w:val="single"/>
        </w:rPr>
        <w:t>Zadanie nr 4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D3A77">
        <w:rPr>
          <w:rFonts w:ascii="Tahoma" w:hAnsi="Tahoma" w:cs="Tahoma"/>
          <w:b/>
          <w:sz w:val="20"/>
          <w:szCs w:val="20"/>
          <w:u w:val="single"/>
        </w:rPr>
        <w:t xml:space="preserve">poz. 3 - 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>formularz cenowy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3767E" w:rsidRPr="00DE0522">
        <w:rPr>
          <w:rFonts w:ascii="Tahoma" w:hAnsi="Tahoma" w:cs="Tahoma"/>
          <w:b/>
          <w:sz w:val="20"/>
          <w:szCs w:val="20"/>
          <w:u w:val="single"/>
        </w:rPr>
        <w:t>(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>Załącznik nr 2 do SIWZ</w:t>
      </w:r>
      <w:r w:rsidR="0073767E" w:rsidRPr="00DE0522">
        <w:rPr>
          <w:rFonts w:ascii="Tahoma" w:hAnsi="Tahoma" w:cs="Tahoma"/>
          <w:b/>
          <w:sz w:val="20"/>
          <w:szCs w:val="20"/>
          <w:u w:val="single"/>
        </w:rPr>
        <w:t>)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 xml:space="preserve">otrzymuje nowe brzmienie jak </w:t>
      </w:r>
      <w:r w:rsidR="005A2A40" w:rsidRPr="00DE0522">
        <w:rPr>
          <w:rFonts w:ascii="Tahoma" w:hAnsi="Tahoma" w:cs="Tahoma"/>
          <w:b/>
          <w:sz w:val="20"/>
          <w:szCs w:val="20"/>
          <w:u w:val="single"/>
        </w:rPr>
        <w:t>w załączniku do niniejszego pisma</w:t>
      </w:r>
      <w:r w:rsidR="00DE45BE" w:rsidRPr="00DE0522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A14E7" w:rsidRPr="00DE0522" w:rsidRDefault="00CA14E7" w:rsidP="007B7F2E">
      <w:pPr>
        <w:jc w:val="both"/>
        <w:rPr>
          <w:rFonts w:ascii="Tahoma" w:hAnsi="Tahoma" w:cs="Tahoma"/>
          <w:sz w:val="20"/>
          <w:szCs w:val="20"/>
        </w:rPr>
      </w:pPr>
    </w:p>
    <w:p w:rsidR="00CA14E7" w:rsidRPr="00DE0522" w:rsidRDefault="00CA14E7" w:rsidP="007B7F2E">
      <w:pPr>
        <w:jc w:val="both"/>
        <w:rPr>
          <w:rFonts w:ascii="Tahoma" w:hAnsi="Tahoma" w:cs="Tahoma"/>
          <w:sz w:val="20"/>
          <w:szCs w:val="20"/>
        </w:rPr>
      </w:pPr>
    </w:p>
    <w:p w:rsidR="007B7F2E" w:rsidRPr="00DE0522" w:rsidRDefault="007B7F2E" w:rsidP="00DE45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E45BE" w:rsidRPr="00DE0522" w:rsidRDefault="00DE45BE" w:rsidP="00DE45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0522">
        <w:rPr>
          <w:rFonts w:ascii="Tahoma" w:hAnsi="Tahoma" w:cs="Tahoma"/>
          <w:b/>
          <w:sz w:val="20"/>
          <w:szCs w:val="20"/>
        </w:rPr>
        <w:t xml:space="preserve">Uwaga: </w:t>
      </w:r>
    </w:p>
    <w:p w:rsidR="00DE45BE" w:rsidRPr="00DE0522" w:rsidRDefault="00DE45BE" w:rsidP="00DE45BE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DE0522">
        <w:rPr>
          <w:rFonts w:ascii="Tahoma" w:hAnsi="Tahoma" w:cs="Tahoma"/>
          <w:b/>
          <w:sz w:val="20"/>
          <w:szCs w:val="20"/>
          <w:u w:val="single"/>
        </w:rPr>
        <w:t>Wykonawcy w przygotowanych ofertach winni uwzględnić wprowadzone zmiany.</w:t>
      </w:r>
    </w:p>
    <w:p w:rsidR="00722EBB" w:rsidRPr="00DE0522" w:rsidRDefault="00F4097D">
      <w:pPr>
        <w:rPr>
          <w:rFonts w:ascii="Tahoma" w:hAnsi="Tahoma" w:cs="Tahoma"/>
          <w:sz w:val="20"/>
          <w:szCs w:val="20"/>
        </w:rPr>
      </w:pPr>
    </w:p>
    <w:sectPr w:rsidR="00722EBB" w:rsidRPr="00DE0522" w:rsidSect="002E1119">
      <w:headerReference w:type="first" r:id="rId7"/>
      <w:footerReference w:type="first" r:id="rId8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7D" w:rsidRDefault="00F4097D" w:rsidP="00663B31">
      <w:r>
        <w:separator/>
      </w:r>
    </w:p>
  </w:endnote>
  <w:endnote w:type="continuationSeparator" w:id="0">
    <w:p w:rsidR="00F4097D" w:rsidRDefault="00F4097D" w:rsidP="0066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B2E8D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7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0.9pt;margin-top:11.9pt;width:267.9pt;height:48.45pt;z-index:251664384;mso-position-horizontal-relative:text;mso-position-vertical-relative:text" stroked="f">
          <v:textbox style="mso-next-textbox:#_x0000_s1028" inset="0,0,0,0">
            <w:txbxContent>
              <w:p w:rsidR="00797970" w:rsidRPr="00B9018A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FB2E8D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FB2E8D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C07F3">
      <w:rPr>
        <w:noProof/>
      </w:rPr>
      <w:pict>
        <v:line id="_x0000_s1027" style="position:absolute;z-index:251663360;mso-position-horizontal-relative:text;mso-position-vertical-relative:text" from="-59.65pt,4.25pt" to="507.5pt,4.25pt" strokecolor="gray" strokeweight="1pt"/>
      </w:pict>
    </w:r>
  </w:p>
  <w:p w:rsidR="00471FB1" w:rsidRDefault="00F4097D">
    <w:pPr>
      <w:pStyle w:val="Stopka"/>
    </w:pPr>
  </w:p>
  <w:p w:rsidR="00797970" w:rsidRDefault="00FB2E8D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7D" w:rsidRDefault="00F4097D" w:rsidP="00663B31">
      <w:r>
        <w:separator/>
      </w:r>
    </w:p>
  </w:footnote>
  <w:footnote w:type="continuationSeparator" w:id="0">
    <w:p w:rsidR="00F4097D" w:rsidRDefault="00F4097D" w:rsidP="00663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B2E8D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7F3">
      <w:rPr>
        <w:noProof/>
      </w:rPr>
      <w:pict>
        <v:rect id="_x0000_s1025" style="position:absolute;margin-left:18.35pt;margin-top:-14.8pt;width:249.6pt;height:71.2pt;z-index:251660288;mso-position-horizontal-relative:text;mso-position-vertical-relative:text" stroked="f">
          <v:textbox style="mso-next-textbox:#_x0000_s1025">
            <w:txbxContent>
              <w:p w:rsidR="007417C4" w:rsidRPr="007417C4" w:rsidRDefault="00FB2E8D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FB2E8D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FB2E8D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F4097D">
    <w:pPr>
      <w:pStyle w:val="Nagwek"/>
    </w:pPr>
  </w:p>
  <w:p w:rsidR="0049383E" w:rsidRDefault="00F4097D">
    <w:pPr>
      <w:pStyle w:val="Nagwek"/>
    </w:pPr>
  </w:p>
  <w:p w:rsidR="0049383E" w:rsidRDefault="00F4097D">
    <w:pPr>
      <w:pStyle w:val="Nagwek"/>
    </w:pPr>
  </w:p>
  <w:p w:rsidR="0049383E" w:rsidRDefault="001C07F3">
    <w:pPr>
      <w:pStyle w:val="Nagwek"/>
    </w:pPr>
    <w:r>
      <w:rPr>
        <w:noProof/>
      </w:rPr>
      <w:pict>
        <v:line id="_x0000_s1026" style="position:absolute;z-index:25166131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10EF0"/>
    <w:multiLevelType w:val="hybridMultilevel"/>
    <w:tmpl w:val="044A03A4"/>
    <w:lvl w:ilvl="0" w:tplc="2B7ED2B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0D49"/>
    <w:multiLevelType w:val="hybridMultilevel"/>
    <w:tmpl w:val="0BB8F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45BE"/>
    <w:rsid w:val="00143515"/>
    <w:rsid w:val="001B76CB"/>
    <w:rsid w:val="001C07F3"/>
    <w:rsid w:val="00380FA4"/>
    <w:rsid w:val="00397A91"/>
    <w:rsid w:val="00465A75"/>
    <w:rsid w:val="00525F4B"/>
    <w:rsid w:val="00580380"/>
    <w:rsid w:val="005A2A40"/>
    <w:rsid w:val="00663B31"/>
    <w:rsid w:val="006C59E8"/>
    <w:rsid w:val="0071225B"/>
    <w:rsid w:val="0073767E"/>
    <w:rsid w:val="007B7F2E"/>
    <w:rsid w:val="0088786C"/>
    <w:rsid w:val="008B6B07"/>
    <w:rsid w:val="008E5098"/>
    <w:rsid w:val="00973342"/>
    <w:rsid w:val="00A63F2F"/>
    <w:rsid w:val="00B51044"/>
    <w:rsid w:val="00C72070"/>
    <w:rsid w:val="00CA14E7"/>
    <w:rsid w:val="00DB59F5"/>
    <w:rsid w:val="00DE0522"/>
    <w:rsid w:val="00DE45BE"/>
    <w:rsid w:val="00E12ACE"/>
    <w:rsid w:val="00E34082"/>
    <w:rsid w:val="00E65E94"/>
    <w:rsid w:val="00E83875"/>
    <w:rsid w:val="00E847FC"/>
    <w:rsid w:val="00F4097D"/>
    <w:rsid w:val="00F83569"/>
    <w:rsid w:val="00FB2E8D"/>
    <w:rsid w:val="00FD243F"/>
    <w:rsid w:val="00FD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5BE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5B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DE4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4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E45BE"/>
    <w:pPr>
      <w:suppressAutoHyphens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DE052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DE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12</cp:revision>
  <cp:lastPrinted>2017-11-20T11:15:00Z</cp:lastPrinted>
  <dcterms:created xsi:type="dcterms:W3CDTF">2017-09-25T10:07:00Z</dcterms:created>
  <dcterms:modified xsi:type="dcterms:W3CDTF">2018-10-31T08:57:00Z</dcterms:modified>
</cp:coreProperties>
</file>