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3E" w:rsidRPr="00C57FAE" w:rsidRDefault="0049383E" w:rsidP="00953B47">
      <w:pPr>
        <w:jc w:val="right"/>
        <w:rPr>
          <w:rFonts w:ascii="Tahoma" w:hAnsi="Tahoma" w:cs="Tahoma"/>
          <w:b/>
          <w:sz w:val="22"/>
          <w:szCs w:val="22"/>
        </w:rPr>
      </w:pPr>
    </w:p>
    <w:p w:rsidR="00953B47" w:rsidRPr="00C57FAE" w:rsidRDefault="00CE354B" w:rsidP="00953B47">
      <w:pPr>
        <w:pStyle w:val="Standard"/>
        <w:ind w:left="4956"/>
        <w:jc w:val="right"/>
        <w:rPr>
          <w:rFonts w:ascii="Tahoma" w:eastAsia="Times New Roman" w:hAnsi="Tahoma" w:cs="Tahoma"/>
          <w:b/>
          <w:bCs/>
          <w:sz w:val="22"/>
          <w:szCs w:val="22"/>
          <w:lang w:eastAsia="pl-PL"/>
        </w:rPr>
      </w:pPr>
      <w:r>
        <w:rPr>
          <w:rFonts w:ascii="Tahoma" w:eastAsia="Times New Roman" w:hAnsi="Tahoma" w:cs="Tahoma"/>
          <w:b/>
          <w:bCs/>
          <w:sz w:val="22"/>
          <w:szCs w:val="22"/>
          <w:lang w:eastAsia="pl-PL"/>
        </w:rPr>
        <w:t>P.T. Wykonawcy wszyscy</w:t>
      </w:r>
    </w:p>
    <w:p w:rsidR="0047228C" w:rsidRPr="00C57FAE" w:rsidRDefault="0047228C" w:rsidP="00421D94">
      <w:pPr>
        <w:spacing w:line="360" w:lineRule="auto"/>
        <w:rPr>
          <w:rFonts w:ascii="Tahoma" w:hAnsi="Tahoma" w:cs="Tahoma"/>
          <w:b/>
          <w:sz w:val="22"/>
          <w:szCs w:val="22"/>
        </w:rPr>
      </w:pPr>
    </w:p>
    <w:p w:rsidR="0047228C" w:rsidRPr="00C57FAE" w:rsidRDefault="0047228C" w:rsidP="0047228C">
      <w:pPr>
        <w:rPr>
          <w:rFonts w:ascii="Tahoma" w:hAnsi="Tahoma" w:cs="Tahoma"/>
          <w:sz w:val="22"/>
          <w:szCs w:val="22"/>
        </w:rPr>
      </w:pPr>
    </w:p>
    <w:p w:rsidR="0047228C" w:rsidRPr="00C57FAE" w:rsidRDefault="005B1049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DA.271-50</w:t>
      </w:r>
      <w:r w:rsidR="00944A42" w:rsidRPr="00C57FAE">
        <w:rPr>
          <w:rFonts w:ascii="Tahoma" w:hAnsi="Tahoma" w:cs="Tahoma"/>
          <w:sz w:val="22"/>
          <w:szCs w:val="22"/>
        </w:rPr>
        <w:t>-6</w:t>
      </w:r>
      <w:r>
        <w:rPr>
          <w:rFonts w:ascii="Tahoma" w:hAnsi="Tahoma" w:cs="Tahoma"/>
          <w:sz w:val="22"/>
          <w:szCs w:val="22"/>
        </w:rPr>
        <w:t>/18</w:t>
      </w:r>
      <w:r w:rsidR="004B0A64">
        <w:rPr>
          <w:rFonts w:ascii="Tahoma" w:hAnsi="Tahoma" w:cs="Tahoma"/>
          <w:noProof/>
          <w:sz w:val="22"/>
          <w:szCs w:val="22"/>
        </w:rPr>
        <w:tab/>
      </w:r>
      <w:r w:rsidR="004B0A64">
        <w:rPr>
          <w:rFonts w:ascii="Tahoma" w:hAnsi="Tahoma" w:cs="Tahoma"/>
          <w:noProof/>
          <w:sz w:val="22"/>
          <w:szCs w:val="22"/>
        </w:rPr>
        <w:tab/>
      </w:r>
      <w:r w:rsidR="004B0A64">
        <w:rPr>
          <w:rFonts w:ascii="Tahoma" w:hAnsi="Tahoma" w:cs="Tahoma"/>
          <w:noProof/>
          <w:sz w:val="22"/>
          <w:szCs w:val="22"/>
        </w:rPr>
        <w:tab/>
      </w:r>
      <w:r w:rsidR="004B0A64">
        <w:rPr>
          <w:rFonts w:ascii="Tahoma" w:hAnsi="Tahoma" w:cs="Tahoma"/>
          <w:noProof/>
          <w:sz w:val="22"/>
          <w:szCs w:val="22"/>
        </w:rPr>
        <w:tab/>
      </w:r>
      <w:r w:rsidR="004B0A64">
        <w:rPr>
          <w:rFonts w:ascii="Tahoma" w:hAnsi="Tahoma" w:cs="Tahoma"/>
          <w:noProof/>
          <w:sz w:val="22"/>
          <w:szCs w:val="22"/>
        </w:rPr>
        <w:tab/>
        <w:t xml:space="preserve">       </w:t>
      </w:r>
      <w:r w:rsidR="0047228C" w:rsidRPr="00C57FAE">
        <w:rPr>
          <w:rFonts w:ascii="Tahoma" w:hAnsi="Tahoma" w:cs="Tahoma"/>
          <w:noProof/>
          <w:sz w:val="22"/>
          <w:szCs w:val="22"/>
        </w:rPr>
        <w:t xml:space="preserve">Nowy Sącz, </w:t>
      </w:r>
      <w:r w:rsidR="0047228C" w:rsidRPr="00953B47">
        <w:rPr>
          <w:rFonts w:ascii="Tahoma" w:hAnsi="Tahoma" w:cs="Tahoma"/>
          <w:noProof/>
          <w:sz w:val="22"/>
          <w:szCs w:val="22"/>
        </w:rPr>
        <w:t xml:space="preserve">dnia </w:t>
      </w:r>
      <w:r w:rsidR="00953B47" w:rsidRPr="00953B47">
        <w:rPr>
          <w:rFonts w:ascii="Tahoma" w:hAnsi="Tahoma" w:cs="Tahoma"/>
          <w:noProof/>
          <w:sz w:val="22"/>
          <w:szCs w:val="22"/>
        </w:rPr>
        <w:t>20</w:t>
      </w:r>
      <w:r w:rsidR="00DC48B3" w:rsidRPr="00953B47">
        <w:rPr>
          <w:rFonts w:ascii="Tahoma" w:hAnsi="Tahoma" w:cs="Tahoma"/>
          <w:noProof/>
          <w:sz w:val="22"/>
          <w:szCs w:val="22"/>
        </w:rPr>
        <w:t xml:space="preserve"> wrzesień</w:t>
      </w:r>
      <w:r w:rsidRPr="00953B47">
        <w:rPr>
          <w:rFonts w:ascii="Tahoma" w:hAnsi="Tahoma" w:cs="Tahoma"/>
          <w:noProof/>
          <w:sz w:val="22"/>
          <w:szCs w:val="22"/>
        </w:rPr>
        <w:t xml:space="preserve"> 2018</w:t>
      </w:r>
      <w:r w:rsidR="0047228C" w:rsidRPr="00953B47">
        <w:rPr>
          <w:rFonts w:ascii="Tahoma" w:hAnsi="Tahoma" w:cs="Tahoma"/>
          <w:noProof/>
          <w:sz w:val="22"/>
          <w:szCs w:val="22"/>
        </w:rPr>
        <w:t xml:space="preserve"> r.</w:t>
      </w:r>
    </w:p>
    <w:p w:rsidR="0047228C" w:rsidRPr="00C57FAE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2"/>
          <w:szCs w:val="22"/>
        </w:rPr>
      </w:pPr>
    </w:p>
    <w:p w:rsidR="0047228C" w:rsidRPr="00C57FAE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sz w:val="22"/>
          <w:szCs w:val="22"/>
        </w:rPr>
      </w:pPr>
      <w:r w:rsidRPr="00C57FAE">
        <w:rPr>
          <w:rFonts w:ascii="Tahoma" w:hAnsi="Tahoma" w:cs="Tahoma"/>
          <w:b/>
          <w:noProof/>
          <w:sz w:val="22"/>
          <w:szCs w:val="22"/>
        </w:rPr>
        <w:t xml:space="preserve">Dotyczy:  </w:t>
      </w:r>
      <w:r w:rsidR="00536031" w:rsidRPr="00C57FAE">
        <w:rPr>
          <w:rFonts w:ascii="Tahoma" w:hAnsi="Tahoma" w:cs="Tahoma"/>
          <w:b/>
          <w:noProof/>
          <w:sz w:val="22"/>
          <w:szCs w:val="22"/>
        </w:rPr>
        <w:t>Zapytanie nr 1:</w:t>
      </w:r>
    </w:p>
    <w:p w:rsidR="0047228C" w:rsidRPr="00C57FAE" w:rsidRDefault="0047228C" w:rsidP="0047228C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47228C" w:rsidRPr="00953B47" w:rsidRDefault="0047228C" w:rsidP="00536031">
      <w:pPr>
        <w:spacing w:line="276" w:lineRule="auto"/>
        <w:rPr>
          <w:rFonts w:ascii="Tahoma" w:hAnsi="Tahoma" w:cs="Tahoma"/>
          <w:b/>
          <w:sz w:val="20"/>
          <w:szCs w:val="20"/>
        </w:rPr>
      </w:pPr>
      <w:r w:rsidRPr="00C57FAE">
        <w:rPr>
          <w:rFonts w:ascii="Tahoma" w:hAnsi="Tahoma" w:cs="Tahoma"/>
          <w:sz w:val="22"/>
          <w:szCs w:val="22"/>
        </w:rPr>
        <w:tab/>
        <w:t xml:space="preserve">W związku ze złożonymi zapytaniami dotyczącymi zapisów </w:t>
      </w:r>
      <w:r w:rsidR="003476BB" w:rsidRPr="00C57FAE">
        <w:rPr>
          <w:rFonts w:ascii="Tahoma" w:hAnsi="Tahoma" w:cs="Tahoma"/>
          <w:sz w:val="22"/>
          <w:szCs w:val="22"/>
        </w:rPr>
        <w:t>wzoru umowy</w:t>
      </w:r>
      <w:r w:rsidRPr="00C57FAE">
        <w:rPr>
          <w:rFonts w:ascii="Tahoma" w:hAnsi="Tahoma" w:cs="Tahoma"/>
          <w:sz w:val="22"/>
          <w:szCs w:val="22"/>
        </w:rPr>
        <w:t xml:space="preserve"> odnośnie postępowania o udzielenie zamówienia publicznego prowadzonego w trybie przetargu </w:t>
      </w:r>
      <w:r w:rsidRPr="00953B47">
        <w:rPr>
          <w:rFonts w:ascii="Tahoma" w:hAnsi="Tahoma" w:cs="Tahoma"/>
          <w:sz w:val="20"/>
          <w:szCs w:val="20"/>
        </w:rPr>
        <w:t xml:space="preserve">nieograniczonego na </w:t>
      </w:r>
      <w:r w:rsidR="00944A42" w:rsidRPr="00953B47">
        <w:rPr>
          <w:rFonts w:ascii="Tahoma" w:hAnsi="Tahoma" w:cs="Tahoma"/>
          <w:b/>
          <w:sz w:val="20"/>
          <w:szCs w:val="20"/>
        </w:rPr>
        <w:t>dostawę środków dezynfe</w:t>
      </w:r>
      <w:r w:rsidR="005B1049" w:rsidRPr="00953B47">
        <w:rPr>
          <w:rFonts w:ascii="Tahoma" w:hAnsi="Tahoma" w:cs="Tahoma"/>
          <w:b/>
          <w:sz w:val="20"/>
          <w:szCs w:val="20"/>
        </w:rPr>
        <w:t>kcyjny</w:t>
      </w:r>
      <w:r w:rsidR="00DC48B3" w:rsidRPr="00953B47">
        <w:rPr>
          <w:rFonts w:ascii="Tahoma" w:hAnsi="Tahoma" w:cs="Tahoma"/>
          <w:b/>
          <w:sz w:val="20"/>
          <w:szCs w:val="20"/>
        </w:rPr>
        <w:t>ch i środków czystości</w:t>
      </w:r>
      <w:r w:rsidRPr="00953B47">
        <w:rPr>
          <w:rFonts w:ascii="Tahoma" w:hAnsi="Tahoma" w:cs="Tahoma"/>
          <w:b/>
          <w:sz w:val="20"/>
          <w:szCs w:val="20"/>
        </w:rPr>
        <w:t xml:space="preserve"> </w:t>
      </w:r>
      <w:r w:rsidRPr="00953B47">
        <w:rPr>
          <w:rFonts w:ascii="Tahoma" w:hAnsi="Tahoma" w:cs="Tahoma"/>
          <w:sz w:val="20"/>
          <w:szCs w:val="20"/>
        </w:rPr>
        <w:t>Szpital Specjalistyczny im. Jędrzeja Śniadeckiego w Nowym Sączu jako Zamawiający informuje, że:</w:t>
      </w:r>
    </w:p>
    <w:p w:rsidR="0047228C" w:rsidRPr="00953B47" w:rsidRDefault="0047228C" w:rsidP="003476BB">
      <w:pPr>
        <w:rPr>
          <w:rFonts w:ascii="Tahoma" w:hAnsi="Tahoma" w:cs="Tahoma"/>
          <w:sz w:val="20"/>
          <w:szCs w:val="20"/>
        </w:rPr>
      </w:pPr>
    </w:p>
    <w:p w:rsidR="004B0A64" w:rsidRPr="00953B47" w:rsidRDefault="004B0A64" w:rsidP="00536031">
      <w:pPr>
        <w:pStyle w:val="Standard"/>
        <w:rPr>
          <w:rFonts w:ascii="Tahoma" w:hAnsi="Tahoma" w:cs="Tahoma"/>
          <w:b/>
          <w:bCs/>
          <w:sz w:val="20"/>
          <w:szCs w:val="20"/>
        </w:rPr>
      </w:pPr>
    </w:p>
    <w:p w:rsidR="005B1049" w:rsidRPr="00953B47" w:rsidRDefault="005B1049" w:rsidP="005B1049">
      <w:pPr>
        <w:rPr>
          <w:rFonts w:ascii="Tahoma" w:hAnsi="Tahoma" w:cs="Tahoma"/>
          <w:b/>
          <w:sz w:val="20"/>
          <w:szCs w:val="20"/>
        </w:rPr>
      </w:pPr>
      <w:r w:rsidRPr="00953B47">
        <w:rPr>
          <w:rFonts w:ascii="Tahoma" w:hAnsi="Tahoma" w:cs="Tahoma"/>
          <w:b/>
          <w:sz w:val="20"/>
          <w:szCs w:val="20"/>
        </w:rPr>
        <w:t xml:space="preserve">Pyt. 1  dot. Zadania nr  14 poz. 1 </w:t>
      </w:r>
    </w:p>
    <w:p w:rsidR="005B1049" w:rsidRPr="00953B47" w:rsidRDefault="005B1049" w:rsidP="005B1049">
      <w:pPr>
        <w:rPr>
          <w:rFonts w:ascii="Tahoma" w:hAnsi="Tahoma" w:cs="Tahoma"/>
          <w:b/>
          <w:sz w:val="20"/>
          <w:szCs w:val="20"/>
        </w:rPr>
      </w:pPr>
    </w:p>
    <w:p w:rsidR="005B1049" w:rsidRDefault="005B1049" w:rsidP="005B1049">
      <w:pPr>
        <w:rPr>
          <w:rFonts w:ascii="Tahoma" w:hAnsi="Tahoma" w:cs="Tahoma"/>
          <w:sz w:val="20"/>
          <w:szCs w:val="20"/>
        </w:rPr>
      </w:pPr>
      <w:r w:rsidRPr="00953B47">
        <w:rPr>
          <w:rFonts w:ascii="Tahoma" w:hAnsi="Tahoma" w:cs="Tahoma"/>
          <w:sz w:val="20"/>
          <w:szCs w:val="20"/>
        </w:rPr>
        <w:t xml:space="preserve">Czy w zadaniu nr 14 Zamawiający będzie wymagał preparatu zarejestrowanego jako produkt leczniczy ? Zgodnie z komunikatem Prezesa Urzędu Rejestracji Produktów Leczniczych, Wyrobów Medycznych i Produktów </w:t>
      </w:r>
      <w:proofErr w:type="spellStart"/>
      <w:r w:rsidRPr="00953B47">
        <w:rPr>
          <w:rFonts w:ascii="Tahoma" w:hAnsi="Tahoma" w:cs="Tahoma"/>
          <w:sz w:val="20"/>
          <w:szCs w:val="20"/>
        </w:rPr>
        <w:t>Biobójczych</w:t>
      </w:r>
      <w:proofErr w:type="spellEnd"/>
      <w:r w:rsidRPr="00953B47">
        <w:rPr>
          <w:rFonts w:ascii="Tahoma" w:hAnsi="Tahoma" w:cs="Tahoma"/>
          <w:sz w:val="20"/>
          <w:szCs w:val="20"/>
        </w:rPr>
        <w:t xml:space="preserve"> do dezynfekcji skóry przed zabiegami (np. iniekcją), w szczególności naruszającymi ciągłość skóry, przeznaczone są produkty lecznicze.</w:t>
      </w:r>
    </w:p>
    <w:p w:rsidR="00406C85" w:rsidRDefault="00953B47" w:rsidP="005B1049">
      <w:pPr>
        <w:rPr>
          <w:rFonts w:ascii="Tahoma" w:hAnsi="Tahoma" w:cs="Tahoma"/>
          <w:b/>
          <w:sz w:val="20"/>
          <w:szCs w:val="20"/>
        </w:rPr>
      </w:pPr>
      <w:r w:rsidRPr="00421D94">
        <w:rPr>
          <w:rFonts w:ascii="Tahoma" w:hAnsi="Tahoma" w:cs="Tahoma"/>
          <w:b/>
          <w:sz w:val="20"/>
          <w:szCs w:val="20"/>
        </w:rPr>
        <w:t xml:space="preserve">Odpowiedz:  Tak, Zamawiający </w:t>
      </w:r>
      <w:r w:rsidR="00421D94" w:rsidRPr="00421D94">
        <w:rPr>
          <w:rFonts w:ascii="Tahoma" w:hAnsi="Tahoma" w:cs="Tahoma"/>
          <w:b/>
          <w:sz w:val="20"/>
          <w:szCs w:val="20"/>
        </w:rPr>
        <w:t>wymaga</w:t>
      </w:r>
      <w:r w:rsidRPr="00421D94">
        <w:rPr>
          <w:rFonts w:ascii="Tahoma" w:hAnsi="Tahoma" w:cs="Tahoma"/>
          <w:b/>
          <w:sz w:val="20"/>
          <w:szCs w:val="20"/>
        </w:rPr>
        <w:t xml:space="preserve"> preparatu zarejestrowanego jako produkt leczniczy</w:t>
      </w:r>
      <w:r w:rsidR="00421D94" w:rsidRPr="00421D94">
        <w:rPr>
          <w:rFonts w:ascii="Tahoma" w:hAnsi="Tahoma" w:cs="Tahoma"/>
          <w:b/>
          <w:sz w:val="20"/>
          <w:szCs w:val="20"/>
        </w:rPr>
        <w:t>.</w:t>
      </w:r>
    </w:p>
    <w:p w:rsidR="00953B47" w:rsidRPr="00421D94" w:rsidRDefault="00421D94" w:rsidP="005B1049">
      <w:pPr>
        <w:rPr>
          <w:rFonts w:ascii="Tahoma" w:hAnsi="Tahoma" w:cs="Tahoma"/>
          <w:b/>
          <w:sz w:val="20"/>
          <w:szCs w:val="20"/>
        </w:rPr>
      </w:pPr>
      <w:r w:rsidRPr="00421D94">
        <w:rPr>
          <w:rFonts w:ascii="Tahoma" w:hAnsi="Tahoma" w:cs="Tahoma"/>
          <w:b/>
          <w:sz w:val="20"/>
          <w:szCs w:val="20"/>
        </w:rPr>
        <w:t xml:space="preserve"> Formularz cenowy zał. nr 2 do SIWZ zad 14 otrzymuje nowe brzmienie:</w:t>
      </w:r>
    </w:p>
    <w:p w:rsidR="00421D94" w:rsidRPr="00953B47" w:rsidRDefault="00421D94" w:rsidP="005B1049">
      <w:pPr>
        <w:rPr>
          <w:rFonts w:ascii="Tahoma" w:hAnsi="Tahoma" w:cs="Tahoma"/>
          <w:sz w:val="20"/>
          <w:szCs w:val="20"/>
        </w:rPr>
      </w:pPr>
    </w:p>
    <w:tbl>
      <w:tblPr>
        <w:tblW w:w="9632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496"/>
        <w:gridCol w:w="4036"/>
        <w:gridCol w:w="419"/>
        <w:gridCol w:w="596"/>
        <w:gridCol w:w="770"/>
        <w:gridCol w:w="948"/>
        <w:gridCol w:w="726"/>
        <w:gridCol w:w="930"/>
        <w:gridCol w:w="1385"/>
      </w:tblGrid>
      <w:tr w:rsidR="00421D94" w:rsidRPr="00421D94" w:rsidTr="00421D94">
        <w:trPr>
          <w:trHeight w:val="697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D94" w:rsidRPr="00421D94" w:rsidRDefault="00421D94" w:rsidP="00421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D94" w:rsidRPr="00421D94" w:rsidRDefault="00421D94" w:rsidP="00421D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Zadanie 14- preparat do dezynfekcji skóry przed iniekcją - 33631600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D94" w:rsidRPr="00421D94" w:rsidRDefault="00421D94" w:rsidP="00421D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D94" w:rsidRPr="00421D94" w:rsidRDefault="00421D94" w:rsidP="00421D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D94" w:rsidRPr="00421D94" w:rsidRDefault="00421D94" w:rsidP="00421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D94" w:rsidRPr="00421D94" w:rsidRDefault="00421D94" w:rsidP="00421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D94" w:rsidRPr="00421D94" w:rsidRDefault="00421D94" w:rsidP="00421D94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421D94" w:rsidRPr="00421D94" w:rsidTr="00421D94">
        <w:trPr>
          <w:trHeight w:val="637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D94" w:rsidRPr="00421D94" w:rsidRDefault="00421D94" w:rsidP="00421D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21D94" w:rsidRPr="00421D94" w:rsidRDefault="00421D94" w:rsidP="00421D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21D94" w:rsidRPr="00421D94" w:rsidRDefault="00421D94" w:rsidP="00421D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21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21D94" w:rsidRPr="00421D94" w:rsidRDefault="00421D94" w:rsidP="00421D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1D94" w:rsidRPr="00421D94" w:rsidRDefault="00421D94" w:rsidP="00421D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1D94" w:rsidRPr="00421D94" w:rsidRDefault="00421D94" w:rsidP="00421D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1D94" w:rsidRPr="00421D94" w:rsidRDefault="00421D94" w:rsidP="00421D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VAT</w:t>
            </w:r>
            <w:r w:rsidRPr="00421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(%)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421D94" w:rsidRPr="00421D94" w:rsidRDefault="00421D94" w:rsidP="00421D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1D94" w:rsidRPr="00421D94" w:rsidRDefault="00421D94" w:rsidP="00421D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Producent/nr katalogowy nazwa środka</w:t>
            </w:r>
          </w:p>
        </w:tc>
      </w:tr>
      <w:tr w:rsidR="00421D94" w:rsidRPr="00421D94" w:rsidTr="00421D94">
        <w:trPr>
          <w:trHeight w:val="3911"/>
        </w:trPr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D94" w:rsidRPr="00421D94" w:rsidRDefault="00421D94" w:rsidP="00421D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D9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21D94" w:rsidRPr="00421D94" w:rsidRDefault="00421D94" w:rsidP="00421D94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Preparat alkoholowy (na bazie jednego alkoholu – etanolu) dedykowany do dezynfekcji skóry przed iniekcją, punkcją, operacją, oraz przed wszystkimi zabiegami przebiegającymi z przerwaniem ciągłości tkanek. Nie zawiera substancji obciążających skórę – brak substancji bakteriostatycznych, konserwantów, oraz barwników. Zawiera kwas mlekowy, oraz glicerol, chroni skórę przed wysuszeniem. Wykazuje działanie bakteriobójcze (w tym: MRSA, </w:t>
            </w:r>
            <w:proofErr w:type="spellStart"/>
            <w:r w:rsidRPr="00421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Tbc</w:t>
            </w:r>
            <w:proofErr w:type="spellEnd"/>
            <w:r w:rsidRPr="00421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421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drożdżakobójcze</w:t>
            </w:r>
            <w:proofErr w:type="spellEnd"/>
            <w:r w:rsidRPr="00421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wirusobójcze (w tym: HIV, HBV, HCV, </w:t>
            </w:r>
            <w:proofErr w:type="spellStart"/>
            <w:r w:rsidRPr="00421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Vaccinia</w:t>
            </w:r>
            <w:proofErr w:type="spellEnd"/>
            <w:r w:rsidRPr="00421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BVDV, H1N1, Polio, </w:t>
            </w:r>
            <w:proofErr w:type="spellStart"/>
            <w:r w:rsidRPr="00421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Adeno</w:t>
            </w:r>
            <w:proofErr w:type="spellEnd"/>
            <w:r w:rsidRPr="00421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Rota, Noro), </w:t>
            </w:r>
            <w:r>
              <w:rPr>
                <w:rFonts w:ascii="Arial" w:hAnsi="Arial" w:cs="Arial"/>
                <w:b/>
                <w:sz w:val="20"/>
                <w:szCs w:val="20"/>
              </w:rPr>
              <w:t>zarejestrowany</w:t>
            </w:r>
            <w:r w:rsidRPr="00421D94">
              <w:rPr>
                <w:rFonts w:ascii="Arial" w:hAnsi="Arial" w:cs="Arial"/>
                <w:b/>
                <w:sz w:val="20"/>
                <w:szCs w:val="20"/>
              </w:rPr>
              <w:t xml:space="preserve"> jako produkt leczniczy</w:t>
            </w:r>
            <w:r w:rsidRPr="00421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opakowanie 250ml. z atomizerem.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21D94" w:rsidRPr="00421D94" w:rsidRDefault="00421D94" w:rsidP="00421D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D94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21D94" w:rsidRPr="00421D94" w:rsidRDefault="00421D94" w:rsidP="00421D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21D94" w:rsidRPr="00421D94" w:rsidRDefault="00421D94" w:rsidP="00421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D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1D94" w:rsidRPr="00421D94" w:rsidRDefault="00421D94" w:rsidP="00421D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D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21D94" w:rsidRPr="00421D94" w:rsidRDefault="00421D94" w:rsidP="00421D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D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421D94" w:rsidRPr="00421D94" w:rsidRDefault="00421D94" w:rsidP="00421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D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D94" w:rsidRPr="00421D94" w:rsidRDefault="00421D94" w:rsidP="00421D94">
            <w:pPr>
              <w:rPr>
                <w:rFonts w:ascii="Arial CE" w:hAnsi="Arial CE"/>
                <w:sz w:val="20"/>
                <w:szCs w:val="20"/>
              </w:rPr>
            </w:pPr>
            <w:r w:rsidRPr="00421D94">
              <w:rPr>
                <w:rFonts w:ascii="Arial CE" w:hAnsi="Arial CE"/>
                <w:sz w:val="20"/>
                <w:szCs w:val="20"/>
              </w:rPr>
              <w:t> </w:t>
            </w:r>
          </w:p>
        </w:tc>
      </w:tr>
    </w:tbl>
    <w:p w:rsidR="005B1049" w:rsidRPr="00953B47" w:rsidRDefault="005B1049" w:rsidP="005B1049">
      <w:pPr>
        <w:rPr>
          <w:rFonts w:ascii="Tahoma" w:hAnsi="Tahoma" w:cs="Tahoma"/>
          <w:sz w:val="20"/>
          <w:szCs w:val="20"/>
        </w:rPr>
      </w:pPr>
    </w:p>
    <w:p w:rsidR="005B1049" w:rsidRPr="00953B47" w:rsidRDefault="005B1049" w:rsidP="005B1049">
      <w:pPr>
        <w:rPr>
          <w:rFonts w:ascii="Tahoma" w:hAnsi="Tahoma" w:cs="Tahoma"/>
          <w:sz w:val="20"/>
          <w:szCs w:val="20"/>
        </w:rPr>
      </w:pPr>
    </w:p>
    <w:p w:rsidR="005965E4" w:rsidRDefault="005965E4" w:rsidP="005B1049">
      <w:pPr>
        <w:rPr>
          <w:rFonts w:ascii="Tahoma" w:hAnsi="Tahoma" w:cs="Tahoma"/>
          <w:b/>
          <w:sz w:val="20"/>
          <w:szCs w:val="20"/>
        </w:rPr>
      </w:pPr>
    </w:p>
    <w:p w:rsidR="005965E4" w:rsidRDefault="005965E4" w:rsidP="005B1049">
      <w:pPr>
        <w:rPr>
          <w:rFonts w:ascii="Tahoma" w:hAnsi="Tahoma" w:cs="Tahoma"/>
          <w:b/>
          <w:sz w:val="20"/>
          <w:szCs w:val="20"/>
        </w:rPr>
      </w:pPr>
    </w:p>
    <w:p w:rsidR="005B1049" w:rsidRPr="00953B47" w:rsidRDefault="005B1049" w:rsidP="005B1049">
      <w:pPr>
        <w:rPr>
          <w:rFonts w:ascii="Tahoma" w:hAnsi="Tahoma" w:cs="Tahoma"/>
          <w:b/>
          <w:sz w:val="20"/>
          <w:szCs w:val="20"/>
        </w:rPr>
      </w:pPr>
      <w:r w:rsidRPr="00953B47">
        <w:rPr>
          <w:rFonts w:ascii="Tahoma" w:hAnsi="Tahoma" w:cs="Tahoma"/>
          <w:b/>
          <w:sz w:val="20"/>
          <w:szCs w:val="20"/>
        </w:rPr>
        <w:lastRenderedPageBreak/>
        <w:t xml:space="preserve">Pyt. 2  dot. Zadania nr  14 poz. 1 </w:t>
      </w:r>
    </w:p>
    <w:p w:rsidR="005B1049" w:rsidRPr="00953B47" w:rsidRDefault="005B1049" w:rsidP="005B1049">
      <w:pPr>
        <w:rPr>
          <w:rFonts w:ascii="Tahoma" w:hAnsi="Tahoma" w:cs="Tahoma"/>
          <w:b/>
          <w:sz w:val="20"/>
          <w:szCs w:val="20"/>
        </w:rPr>
      </w:pPr>
    </w:p>
    <w:p w:rsidR="005B1049" w:rsidRPr="00953B47" w:rsidRDefault="005B1049" w:rsidP="005B1049">
      <w:pPr>
        <w:rPr>
          <w:rFonts w:ascii="Tahoma" w:hAnsi="Tahoma" w:cs="Tahoma"/>
          <w:sz w:val="20"/>
          <w:szCs w:val="20"/>
        </w:rPr>
      </w:pPr>
      <w:r w:rsidRPr="00953B47">
        <w:rPr>
          <w:rFonts w:ascii="Tahoma" w:hAnsi="Tahoma" w:cs="Tahoma"/>
          <w:sz w:val="20"/>
          <w:szCs w:val="20"/>
        </w:rPr>
        <w:t xml:space="preserve"> Prosimy o dopuszczenie w zadaniu nr 14 preparatu do dezynfekcji skóry przed operacjami, iniekcjami, biopsją, punkcją, wykazującego działanie na B (MRSA, </w:t>
      </w:r>
      <w:proofErr w:type="spellStart"/>
      <w:r w:rsidRPr="00953B47">
        <w:rPr>
          <w:rFonts w:ascii="Tahoma" w:hAnsi="Tahoma" w:cs="Tahoma"/>
          <w:sz w:val="20"/>
          <w:szCs w:val="20"/>
        </w:rPr>
        <w:t>Tbc</w:t>
      </w:r>
      <w:proofErr w:type="spellEnd"/>
      <w:r w:rsidRPr="00953B47">
        <w:rPr>
          <w:rFonts w:ascii="Tahoma" w:hAnsi="Tahoma" w:cs="Tahoma"/>
          <w:sz w:val="20"/>
          <w:szCs w:val="20"/>
        </w:rPr>
        <w:t xml:space="preserve">), drożdżaki, V (HIV, HBV, HCV, Rota, Polio), oparty na alkoholu etylowym i izopropylowym, zarejestrowany jako produkt leczniczy. </w:t>
      </w:r>
    </w:p>
    <w:p w:rsidR="005B1049" w:rsidRDefault="005B1049" w:rsidP="005B1049">
      <w:pPr>
        <w:rPr>
          <w:rFonts w:ascii="Tahoma" w:hAnsi="Tahoma" w:cs="Tahoma"/>
          <w:sz w:val="20"/>
          <w:szCs w:val="20"/>
        </w:rPr>
      </w:pPr>
      <w:r w:rsidRPr="00953B47">
        <w:rPr>
          <w:rFonts w:ascii="Tahoma" w:hAnsi="Tahoma" w:cs="Tahoma"/>
          <w:sz w:val="20"/>
          <w:szCs w:val="20"/>
        </w:rPr>
        <w:t xml:space="preserve">Preparat bez dodatkowych substancji natłuszczających i nawilżających (np. gliceryna) skórę, które po odparowaniu alkoholu mogą pozostawać na skórze i powodować  słabą przyczepność plastrów zabezpieczającym miejsce wkłucia czy też </w:t>
      </w:r>
      <w:proofErr w:type="spellStart"/>
      <w:r w:rsidRPr="00953B47">
        <w:rPr>
          <w:rFonts w:ascii="Tahoma" w:hAnsi="Tahoma" w:cs="Tahoma"/>
          <w:sz w:val="20"/>
          <w:szCs w:val="20"/>
        </w:rPr>
        <w:t>wenflonów</w:t>
      </w:r>
      <w:proofErr w:type="spellEnd"/>
      <w:r w:rsidRPr="00953B47">
        <w:rPr>
          <w:rFonts w:ascii="Tahoma" w:hAnsi="Tahoma" w:cs="Tahoma"/>
          <w:sz w:val="20"/>
          <w:szCs w:val="20"/>
        </w:rPr>
        <w:t>.</w:t>
      </w:r>
    </w:p>
    <w:p w:rsidR="00953B47" w:rsidRPr="00953B47" w:rsidRDefault="00953B47" w:rsidP="005B1049">
      <w:pPr>
        <w:rPr>
          <w:rFonts w:ascii="Tahoma" w:hAnsi="Tahoma" w:cs="Tahoma"/>
          <w:b/>
          <w:sz w:val="20"/>
          <w:szCs w:val="20"/>
        </w:rPr>
      </w:pPr>
      <w:r w:rsidRPr="00953B47">
        <w:rPr>
          <w:rFonts w:ascii="Tahoma" w:hAnsi="Tahoma" w:cs="Tahoma"/>
          <w:b/>
          <w:sz w:val="20"/>
          <w:szCs w:val="20"/>
        </w:rPr>
        <w:t>Odpowiedz: Zamawiający dopuszcza</w:t>
      </w:r>
      <w:r w:rsidR="00421D94">
        <w:rPr>
          <w:rFonts w:ascii="Tahoma" w:hAnsi="Tahoma" w:cs="Tahoma"/>
          <w:b/>
          <w:sz w:val="20"/>
          <w:szCs w:val="20"/>
        </w:rPr>
        <w:t>.</w:t>
      </w:r>
    </w:p>
    <w:p w:rsidR="0047228C" w:rsidRDefault="0047228C" w:rsidP="00536031">
      <w:pPr>
        <w:rPr>
          <w:rFonts w:ascii="Tahoma" w:hAnsi="Tahoma" w:cs="Tahoma"/>
          <w:color w:val="353535"/>
          <w:sz w:val="22"/>
          <w:szCs w:val="22"/>
        </w:rPr>
      </w:pPr>
    </w:p>
    <w:p w:rsidR="00421D94" w:rsidRDefault="00421D94" w:rsidP="00536031">
      <w:pPr>
        <w:rPr>
          <w:rFonts w:ascii="Tahoma" w:hAnsi="Tahoma" w:cs="Tahoma"/>
          <w:color w:val="353535"/>
          <w:sz w:val="22"/>
          <w:szCs w:val="22"/>
        </w:rPr>
      </w:pPr>
    </w:p>
    <w:p w:rsidR="00421D94" w:rsidRDefault="00421D94" w:rsidP="00536031">
      <w:pPr>
        <w:rPr>
          <w:rFonts w:ascii="Tahoma" w:hAnsi="Tahoma" w:cs="Tahoma"/>
          <w:color w:val="353535"/>
          <w:sz w:val="22"/>
          <w:szCs w:val="22"/>
        </w:rPr>
      </w:pPr>
    </w:p>
    <w:p w:rsidR="00421D94" w:rsidRPr="002F12F6" w:rsidRDefault="00421D94" w:rsidP="00421D94">
      <w:pPr>
        <w:rPr>
          <w:rFonts w:ascii="Tahoma" w:hAnsi="Tahoma" w:cs="Tahoma"/>
          <w:b/>
          <w:sz w:val="20"/>
          <w:szCs w:val="20"/>
        </w:rPr>
      </w:pPr>
      <w:r w:rsidRPr="002F12F6">
        <w:rPr>
          <w:rFonts w:ascii="Tahoma" w:hAnsi="Tahoma" w:cs="Tahoma"/>
          <w:b/>
          <w:sz w:val="20"/>
          <w:szCs w:val="20"/>
        </w:rPr>
        <w:t>Uwaga – Wykonawcy w przygotowanych ofertach winni uwzględnić wprowadzone zmiany</w:t>
      </w:r>
    </w:p>
    <w:p w:rsidR="00421D94" w:rsidRPr="00C57FAE" w:rsidRDefault="00421D94" w:rsidP="00536031">
      <w:pPr>
        <w:rPr>
          <w:rFonts w:ascii="Tahoma" w:hAnsi="Tahoma" w:cs="Tahoma"/>
          <w:color w:val="353535"/>
          <w:sz w:val="22"/>
          <w:szCs w:val="22"/>
        </w:rPr>
      </w:pPr>
    </w:p>
    <w:sectPr w:rsidR="00421D94" w:rsidRPr="00C57FAE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4FE" w:rsidRDefault="00B474FE">
      <w:r>
        <w:separator/>
      </w:r>
    </w:p>
  </w:endnote>
  <w:endnote w:type="continuationSeparator" w:id="0">
    <w:p w:rsidR="00B474FE" w:rsidRDefault="00B47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71A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C671A4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4FE" w:rsidRDefault="00B474FE">
      <w:r>
        <w:separator/>
      </w:r>
    </w:p>
  </w:footnote>
  <w:footnote w:type="continuationSeparator" w:id="0">
    <w:p w:rsidR="00B474FE" w:rsidRDefault="00B474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671A4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C671A4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B48B2"/>
    <w:rsid w:val="000C1B77"/>
    <w:rsid w:val="000D7BD0"/>
    <w:rsid w:val="000E28D4"/>
    <w:rsid w:val="0010209E"/>
    <w:rsid w:val="001054E6"/>
    <w:rsid w:val="001110C1"/>
    <w:rsid w:val="00137328"/>
    <w:rsid w:val="001509D2"/>
    <w:rsid w:val="001573F2"/>
    <w:rsid w:val="00161A0A"/>
    <w:rsid w:val="00163B1E"/>
    <w:rsid w:val="00180844"/>
    <w:rsid w:val="00187001"/>
    <w:rsid w:val="001964D2"/>
    <w:rsid w:val="001C6B00"/>
    <w:rsid w:val="001D7C36"/>
    <w:rsid w:val="001E4534"/>
    <w:rsid w:val="001F18F3"/>
    <w:rsid w:val="001F2054"/>
    <w:rsid w:val="001F5F69"/>
    <w:rsid w:val="001F7B16"/>
    <w:rsid w:val="002120AD"/>
    <w:rsid w:val="0022293C"/>
    <w:rsid w:val="00224D29"/>
    <w:rsid w:val="00234A4F"/>
    <w:rsid w:val="00236F78"/>
    <w:rsid w:val="00241C71"/>
    <w:rsid w:val="00242892"/>
    <w:rsid w:val="00256849"/>
    <w:rsid w:val="00266802"/>
    <w:rsid w:val="00271E06"/>
    <w:rsid w:val="002B4455"/>
    <w:rsid w:val="002C20DF"/>
    <w:rsid w:val="002C5CA6"/>
    <w:rsid w:val="002D6585"/>
    <w:rsid w:val="00303758"/>
    <w:rsid w:val="0031671F"/>
    <w:rsid w:val="00322F22"/>
    <w:rsid w:val="00325FE1"/>
    <w:rsid w:val="00341395"/>
    <w:rsid w:val="003476BB"/>
    <w:rsid w:val="003547ED"/>
    <w:rsid w:val="00375056"/>
    <w:rsid w:val="003850BF"/>
    <w:rsid w:val="003B1F21"/>
    <w:rsid w:val="003D7DF1"/>
    <w:rsid w:val="003E2486"/>
    <w:rsid w:val="003E33F4"/>
    <w:rsid w:val="00406C85"/>
    <w:rsid w:val="004116E7"/>
    <w:rsid w:val="004206CB"/>
    <w:rsid w:val="00421D94"/>
    <w:rsid w:val="0042398E"/>
    <w:rsid w:val="0042626C"/>
    <w:rsid w:val="004322D7"/>
    <w:rsid w:val="00462A50"/>
    <w:rsid w:val="004638CC"/>
    <w:rsid w:val="004668E4"/>
    <w:rsid w:val="00471FB1"/>
    <w:rsid w:val="0047228C"/>
    <w:rsid w:val="00481C4C"/>
    <w:rsid w:val="00483432"/>
    <w:rsid w:val="00485841"/>
    <w:rsid w:val="004919A9"/>
    <w:rsid w:val="0049205F"/>
    <w:rsid w:val="0049383E"/>
    <w:rsid w:val="004B0A64"/>
    <w:rsid w:val="005009A8"/>
    <w:rsid w:val="005107FC"/>
    <w:rsid w:val="00533EB2"/>
    <w:rsid w:val="00536031"/>
    <w:rsid w:val="00542DC8"/>
    <w:rsid w:val="0054621D"/>
    <w:rsid w:val="00547A28"/>
    <w:rsid w:val="005628C4"/>
    <w:rsid w:val="005965E4"/>
    <w:rsid w:val="005B1049"/>
    <w:rsid w:val="005B4236"/>
    <w:rsid w:val="005C00E2"/>
    <w:rsid w:val="005D0BD8"/>
    <w:rsid w:val="005E2EFD"/>
    <w:rsid w:val="005F0DCA"/>
    <w:rsid w:val="006227B6"/>
    <w:rsid w:val="00632FE1"/>
    <w:rsid w:val="00640233"/>
    <w:rsid w:val="00643097"/>
    <w:rsid w:val="00650EE3"/>
    <w:rsid w:val="0066796D"/>
    <w:rsid w:val="0069389B"/>
    <w:rsid w:val="006D6950"/>
    <w:rsid w:val="006F2BAA"/>
    <w:rsid w:val="006F5278"/>
    <w:rsid w:val="0070468E"/>
    <w:rsid w:val="0070473E"/>
    <w:rsid w:val="00715746"/>
    <w:rsid w:val="00736D17"/>
    <w:rsid w:val="007417C4"/>
    <w:rsid w:val="007520CB"/>
    <w:rsid w:val="00774188"/>
    <w:rsid w:val="007817E5"/>
    <w:rsid w:val="00783244"/>
    <w:rsid w:val="00797970"/>
    <w:rsid w:val="007C1E3F"/>
    <w:rsid w:val="007D70EF"/>
    <w:rsid w:val="007E1FFC"/>
    <w:rsid w:val="008009DF"/>
    <w:rsid w:val="0082472F"/>
    <w:rsid w:val="008417D3"/>
    <w:rsid w:val="00843BEE"/>
    <w:rsid w:val="00856F38"/>
    <w:rsid w:val="008A312C"/>
    <w:rsid w:val="008B261D"/>
    <w:rsid w:val="008D3FBE"/>
    <w:rsid w:val="008D4704"/>
    <w:rsid w:val="008E0158"/>
    <w:rsid w:val="008F6892"/>
    <w:rsid w:val="00901CAB"/>
    <w:rsid w:val="0091017B"/>
    <w:rsid w:val="0093427B"/>
    <w:rsid w:val="009346CF"/>
    <w:rsid w:val="00940469"/>
    <w:rsid w:val="00944A42"/>
    <w:rsid w:val="00945B50"/>
    <w:rsid w:val="00953B47"/>
    <w:rsid w:val="009579EA"/>
    <w:rsid w:val="00965B89"/>
    <w:rsid w:val="009765E1"/>
    <w:rsid w:val="00983BD2"/>
    <w:rsid w:val="00984A35"/>
    <w:rsid w:val="00985C7C"/>
    <w:rsid w:val="00990AAA"/>
    <w:rsid w:val="009977D4"/>
    <w:rsid w:val="009A0A05"/>
    <w:rsid w:val="009A1A22"/>
    <w:rsid w:val="009A2FDA"/>
    <w:rsid w:val="009D54EB"/>
    <w:rsid w:val="009E5E3F"/>
    <w:rsid w:val="009E7FD2"/>
    <w:rsid w:val="00A11657"/>
    <w:rsid w:val="00A23AE6"/>
    <w:rsid w:val="00A857E9"/>
    <w:rsid w:val="00A859A9"/>
    <w:rsid w:val="00A87B38"/>
    <w:rsid w:val="00AD0380"/>
    <w:rsid w:val="00AD2267"/>
    <w:rsid w:val="00B070DE"/>
    <w:rsid w:val="00B25169"/>
    <w:rsid w:val="00B25A08"/>
    <w:rsid w:val="00B303A1"/>
    <w:rsid w:val="00B474FE"/>
    <w:rsid w:val="00BB0103"/>
    <w:rsid w:val="00BB0F73"/>
    <w:rsid w:val="00BB2BC9"/>
    <w:rsid w:val="00BB3B6B"/>
    <w:rsid w:val="00BC3831"/>
    <w:rsid w:val="00BC4DE3"/>
    <w:rsid w:val="00BD117E"/>
    <w:rsid w:val="00C16311"/>
    <w:rsid w:val="00C20CA5"/>
    <w:rsid w:val="00C47960"/>
    <w:rsid w:val="00C57FAE"/>
    <w:rsid w:val="00C671A4"/>
    <w:rsid w:val="00C709A8"/>
    <w:rsid w:val="00C80434"/>
    <w:rsid w:val="00C86E15"/>
    <w:rsid w:val="00CA33FF"/>
    <w:rsid w:val="00CB2F9A"/>
    <w:rsid w:val="00CB320B"/>
    <w:rsid w:val="00CD6EE8"/>
    <w:rsid w:val="00CE354B"/>
    <w:rsid w:val="00D31AEA"/>
    <w:rsid w:val="00D83830"/>
    <w:rsid w:val="00D96A20"/>
    <w:rsid w:val="00D96B02"/>
    <w:rsid w:val="00DC48B3"/>
    <w:rsid w:val="00DC65B9"/>
    <w:rsid w:val="00DE2B74"/>
    <w:rsid w:val="00E00AA8"/>
    <w:rsid w:val="00E53618"/>
    <w:rsid w:val="00E53EFA"/>
    <w:rsid w:val="00E5513B"/>
    <w:rsid w:val="00E66D6E"/>
    <w:rsid w:val="00E80652"/>
    <w:rsid w:val="00E9451A"/>
    <w:rsid w:val="00E97E4C"/>
    <w:rsid w:val="00EA4FC3"/>
    <w:rsid w:val="00EA6EA0"/>
    <w:rsid w:val="00EA6FBA"/>
    <w:rsid w:val="00EE042B"/>
    <w:rsid w:val="00EF66C0"/>
    <w:rsid w:val="00EF6E28"/>
    <w:rsid w:val="00F02BFA"/>
    <w:rsid w:val="00F33E97"/>
    <w:rsid w:val="00F436A7"/>
    <w:rsid w:val="00F4489A"/>
    <w:rsid w:val="00F61473"/>
    <w:rsid w:val="00F64BED"/>
    <w:rsid w:val="00F70941"/>
    <w:rsid w:val="00F7291B"/>
    <w:rsid w:val="00F84EEA"/>
    <w:rsid w:val="00FA4A95"/>
    <w:rsid w:val="00FC7854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0B3F6-E607-4F56-9199-A515D8EE2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10</cp:revision>
  <cp:lastPrinted>2018-09-19T12:24:00Z</cp:lastPrinted>
  <dcterms:created xsi:type="dcterms:W3CDTF">2017-09-15T09:55:00Z</dcterms:created>
  <dcterms:modified xsi:type="dcterms:W3CDTF">2018-09-21T09:27:00Z</dcterms:modified>
</cp:coreProperties>
</file>