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9C6EF2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2A5343">
        <w:rPr>
          <w:rFonts w:ascii="Tahoma" w:hAnsi="Tahoma" w:cs="Tahoma"/>
          <w:b/>
          <w:sz w:val="20"/>
          <w:szCs w:val="20"/>
        </w:rPr>
        <w:t>zagospodarowanie terenu przy Szpitalu w ramach zadania pn. „Kierunek: Nowy Sącz z nowym parkiem – rewitalizacja terenu przy sądeckim Szpitalu”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1671AB">
        <w:rPr>
          <w:rFonts w:ascii="Tahoma" w:hAnsi="Tahoma" w:cs="Tahoma"/>
          <w:sz w:val="20"/>
        </w:rPr>
        <w:t>tj</w:t>
      </w:r>
      <w:proofErr w:type="spellEnd"/>
      <w:r w:rsidR="00084FC2" w:rsidRPr="001671AB">
        <w:rPr>
          <w:rFonts w:ascii="Tahoma" w:hAnsi="Tahoma" w:cs="Tahoma"/>
          <w:sz w:val="20"/>
        </w:rPr>
        <w:t xml:space="preserve"> do </w:t>
      </w:r>
      <w:r w:rsidR="009C6EF2" w:rsidRPr="001671AB">
        <w:rPr>
          <w:rFonts w:ascii="Tahoma" w:hAnsi="Tahoma" w:cs="Tahoma"/>
          <w:sz w:val="20"/>
        </w:rPr>
        <w:t xml:space="preserve">dnia </w:t>
      </w:r>
      <w:r w:rsidR="001671AB" w:rsidRPr="001671AB">
        <w:rPr>
          <w:rFonts w:ascii="Tahoma" w:hAnsi="Tahoma" w:cs="Tahoma"/>
          <w:sz w:val="20"/>
        </w:rPr>
        <w:t>9 lipca</w:t>
      </w:r>
      <w:r w:rsidR="004B0451" w:rsidRPr="001671AB">
        <w:rPr>
          <w:rFonts w:ascii="Tahoma" w:hAnsi="Tahoma" w:cs="Tahoma"/>
          <w:sz w:val="20"/>
        </w:rPr>
        <w:t xml:space="preserve"> </w:t>
      </w:r>
      <w:r w:rsidR="0023049E" w:rsidRPr="001671AB">
        <w:rPr>
          <w:rFonts w:ascii="Tahoma" w:hAnsi="Tahoma" w:cs="Tahoma"/>
          <w:sz w:val="20"/>
        </w:rPr>
        <w:t xml:space="preserve"> </w:t>
      </w:r>
      <w:r w:rsidR="0042200B" w:rsidRPr="001671AB">
        <w:rPr>
          <w:rFonts w:ascii="Tahoma" w:hAnsi="Tahoma" w:cs="Tahoma"/>
          <w:sz w:val="20"/>
        </w:rPr>
        <w:t>2022</w:t>
      </w:r>
      <w:r w:rsidR="00084FC2" w:rsidRPr="001671AB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 w:rsidR="005C277A">
        <w:rPr>
          <w:rFonts w:ascii="Tahoma" w:hAnsi="Tahoma" w:cs="Tahoma"/>
          <w:b/>
          <w:sz w:val="20"/>
          <w:lang w:val="pl-PL"/>
        </w:rPr>
        <w:t>1</w:t>
      </w:r>
      <w:r w:rsidR="00B430E1">
        <w:rPr>
          <w:rFonts w:ascii="Tahoma" w:hAnsi="Tahoma" w:cs="Tahoma"/>
          <w:b/>
          <w:sz w:val="20"/>
          <w:lang w:val="pl-PL"/>
        </w:rPr>
        <w:t xml:space="preserve"> ogółem</w:t>
      </w:r>
    </w:p>
    <w:p w:rsidR="005C277A" w:rsidRPr="00084FC2" w:rsidRDefault="005C277A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9C6EF2" w:rsidRDefault="009C6EF2" w:rsidP="009C6EF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2 ogółem</w:t>
      </w:r>
    </w:p>
    <w:p w:rsidR="009C6EF2" w:rsidRDefault="009C6EF2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B430E1" w:rsidRPr="00084FC2" w:rsidRDefault="00B430E1" w:rsidP="00B430E1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B430E1" w:rsidRPr="009C6EF2" w:rsidRDefault="00B430E1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EE5B62" w:rsidRDefault="00EE5B62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F46389" w:rsidRPr="00084FC2" w:rsidRDefault="005C277A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</w:t>
      </w:r>
      <w:r w:rsidR="00F46389" w:rsidRPr="00084FC2">
        <w:rPr>
          <w:rFonts w:ascii="Tahoma" w:hAnsi="Tahoma" w:cs="Tahoma"/>
          <w:b/>
          <w:sz w:val="20"/>
        </w:rPr>
        <w:t>. TERMIN REALIZACJI ZAMÓWIENIA</w:t>
      </w:r>
    </w:p>
    <w:p w:rsidR="00B430E1" w:rsidRPr="009C6EF2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i/>
          <w:sz w:val="20"/>
        </w:rPr>
      </w:pPr>
      <w:r w:rsidRPr="005C277A">
        <w:rPr>
          <w:rFonts w:ascii="Tahoma" w:hAnsi="Tahoma" w:cs="Tahoma"/>
          <w:sz w:val="20"/>
        </w:rPr>
        <w:t>Oferujemy następujący termin realizacji zamówienia do …</w:t>
      </w:r>
      <w:r>
        <w:rPr>
          <w:rFonts w:ascii="Tahoma" w:hAnsi="Tahoma" w:cs="Tahoma"/>
          <w:sz w:val="20"/>
        </w:rPr>
        <w:t>…………………………</w:t>
      </w:r>
      <w:r w:rsidR="009C6EF2">
        <w:rPr>
          <w:rFonts w:ascii="Tahoma" w:hAnsi="Tahoma" w:cs="Tahoma"/>
          <w:sz w:val="20"/>
        </w:rPr>
        <w:t xml:space="preserve"> (max 15 sierpnia</w:t>
      </w:r>
      <w:r w:rsidRPr="005C277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2022</w:t>
      </w:r>
      <w:r w:rsidRPr="005C277A">
        <w:rPr>
          <w:rFonts w:ascii="Tahoma" w:hAnsi="Tahoma" w:cs="Tahoma"/>
          <w:sz w:val="20"/>
        </w:rPr>
        <w:t xml:space="preserve"> r. – bezusterkowego odbioru przedmiotu zamówienia  i  podpisania  protokołu końcowego)</w:t>
      </w:r>
      <w:r>
        <w:rPr>
          <w:rFonts w:ascii="Tahoma" w:hAnsi="Tahoma" w:cs="Tahoma"/>
          <w:sz w:val="20"/>
        </w:rPr>
        <w:t xml:space="preserve">- </w:t>
      </w:r>
      <w:r w:rsidRPr="005C277A">
        <w:rPr>
          <w:rFonts w:ascii="Tahoma" w:hAnsi="Tahoma" w:cs="Tahoma"/>
          <w:i/>
          <w:sz w:val="20"/>
        </w:rPr>
        <w:t>termin podleg</w:t>
      </w:r>
      <w:r>
        <w:rPr>
          <w:rFonts w:ascii="Tahoma" w:hAnsi="Tahoma" w:cs="Tahoma"/>
          <w:i/>
          <w:sz w:val="20"/>
        </w:rPr>
        <w:t>a ocenie – patrz kryteria oceny</w:t>
      </w:r>
      <w:r w:rsidRPr="005C277A">
        <w:rPr>
          <w:rFonts w:ascii="Tahoma" w:hAnsi="Tahoma" w:cs="Tahoma"/>
          <w:i/>
          <w:sz w:val="20"/>
        </w:rPr>
        <w:t>.</w:t>
      </w:r>
    </w:p>
    <w:p w:rsidR="005C277A" w:rsidRDefault="005C277A" w:rsidP="005C277A">
      <w:pPr>
        <w:pStyle w:val="WW-Domylnie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IV. GWARANCJA</w:t>
      </w:r>
    </w:p>
    <w:p w:rsidR="004D7466" w:rsidRPr="00D93532" w:rsidRDefault="005C277A" w:rsidP="00D93532">
      <w:pPr>
        <w:pStyle w:val="WW-Domylnie"/>
        <w:spacing w:line="360" w:lineRule="auto"/>
        <w:jc w:val="both"/>
        <w:rPr>
          <w:rFonts w:ascii="Tahoma" w:hAnsi="Tahoma" w:cs="Tahoma"/>
          <w:sz w:val="20"/>
        </w:rPr>
      </w:pPr>
      <w:r w:rsidRPr="005C277A">
        <w:rPr>
          <w:rFonts w:ascii="Tahoma" w:hAnsi="Tahoma" w:cs="Tahoma"/>
          <w:sz w:val="20"/>
        </w:rPr>
        <w:t>Okres gwarancji na wykonany przedmiot zamówi</w:t>
      </w:r>
      <w:r w:rsidR="009C6EF2">
        <w:rPr>
          <w:rFonts w:ascii="Tahoma" w:hAnsi="Tahoma" w:cs="Tahoma"/>
          <w:sz w:val="20"/>
        </w:rPr>
        <w:t>enia -  ……………. miesiące  (min.24</w:t>
      </w:r>
      <w:r w:rsidRPr="005C277A">
        <w:rPr>
          <w:rFonts w:ascii="Tahoma" w:hAnsi="Tahoma" w:cs="Tahoma"/>
          <w:sz w:val="20"/>
        </w:rPr>
        <w:t xml:space="preserve"> </w:t>
      </w:r>
      <w:r w:rsidR="009C6EF2" w:rsidRPr="005C277A">
        <w:rPr>
          <w:rFonts w:ascii="Tahoma" w:hAnsi="Tahoma" w:cs="Tahoma"/>
          <w:sz w:val="20"/>
        </w:rPr>
        <w:t>miesiąc</w:t>
      </w:r>
      <w:r w:rsidR="009C6EF2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) od daty </w:t>
      </w:r>
      <w:r w:rsidRPr="005C277A">
        <w:rPr>
          <w:rFonts w:ascii="Tahoma" w:hAnsi="Tahoma" w:cs="Tahoma"/>
          <w:sz w:val="20"/>
        </w:rPr>
        <w:t>bezusterkowego odbioru przedmiotu zamówienia – podpisania protokołu końcowego</w:t>
      </w:r>
      <w:r w:rsidRPr="005C277A">
        <w:rPr>
          <w:rFonts w:ascii="Tahoma" w:hAnsi="Tahoma" w:cs="Tahoma"/>
          <w:i/>
          <w:sz w:val="20"/>
        </w:rPr>
        <w:t xml:space="preserve"> (Uwaga: gwarancja podlega ocenie – patrz kryteria oceny ofert).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p w:rsidR="00D93532" w:rsidRPr="00084FC2" w:rsidRDefault="00D93532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01"/>
        <w:gridCol w:w="28"/>
        <w:gridCol w:w="8335"/>
        <w:gridCol w:w="38"/>
      </w:tblGrid>
      <w:tr w:rsidR="00F46389" w:rsidRPr="00084FC2" w:rsidTr="002B0905">
        <w:trPr>
          <w:gridAfter w:val="1"/>
          <w:wAfter w:w="38" w:type="dxa"/>
        </w:trPr>
        <w:tc>
          <w:tcPr>
            <w:tcW w:w="501" w:type="dxa"/>
          </w:tcPr>
          <w:p w:rsidR="00F46389" w:rsidRPr="00084FC2" w:rsidRDefault="00F46389" w:rsidP="00422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  <w:gridSpan w:val="2"/>
          </w:tcPr>
          <w:p w:rsidR="00F46389" w:rsidRPr="00084FC2" w:rsidRDefault="00F46389" w:rsidP="00422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2B0905">
        <w:trPr>
          <w:gridAfter w:val="1"/>
          <w:wAfter w:w="38" w:type="dxa"/>
        </w:trPr>
        <w:tc>
          <w:tcPr>
            <w:tcW w:w="8864" w:type="dxa"/>
            <w:gridSpan w:val="3"/>
          </w:tcPr>
          <w:p w:rsidR="00F46389" w:rsidRPr="00084FC2" w:rsidRDefault="00BB0A74" w:rsidP="00422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</w:t>
            </w:r>
            <w:r w:rsidR="005C27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F46389" w:rsidRPr="00084FC2" w:rsidTr="002B0905">
        <w:trPr>
          <w:gridAfter w:val="1"/>
          <w:wAfter w:w="38" w:type="dxa"/>
        </w:trPr>
        <w:tc>
          <w:tcPr>
            <w:tcW w:w="501" w:type="dxa"/>
          </w:tcPr>
          <w:p w:rsidR="00F46389" w:rsidRPr="00084FC2" w:rsidRDefault="00F46389" w:rsidP="00422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F46389" w:rsidRPr="00084FC2" w:rsidRDefault="00F46389" w:rsidP="0042200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3532" w:rsidTr="002B0905">
        <w:tc>
          <w:tcPr>
            <w:tcW w:w="8902" w:type="dxa"/>
            <w:gridSpan w:val="4"/>
          </w:tcPr>
          <w:p w:rsidR="00D93532" w:rsidRPr="00D93532" w:rsidRDefault="00D93532" w:rsidP="0042200B">
            <w:pPr>
              <w:pStyle w:val="WW-Tekstpodstawowywcity2"/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Tahoma" w:hAnsi="Tahoma" w:cs="Tahoma"/>
                <w:sz w:val="20"/>
              </w:rPr>
            </w:pPr>
            <w:r w:rsidRPr="00D93532">
              <w:rPr>
                <w:rFonts w:ascii="Tahoma" w:hAnsi="Tahoma" w:cs="Tahoma"/>
                <w:sz w:val="20"/>
              </w:rPr>
              <w:lastRenderedPageBreak/>
              <w:t>Dot. części nr 2</w:t>
            </w:r>
          </w:p>
        </w:tc>
      </w:tr>
      <w:tr w:rsidR="00D93532" w:rsidTr="002B0905">
        <w:tc>
          <w:tcPr>
            <w:tcW w:w="529" w:type="dxa"/>
            <w:gridSpan w:val="2"/>
          </w:tcPr>
          <w:p w:rsidR="00D93532" w:rsidRDefault="00D93532" w:rsidP="0042200B">
            <w:pPr>
              <w:pStyle w:val="WW-Tekstpodstawowywcity2"/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368" w:type="dxa"/>
            <w:gridSpan w:val="2"/>
          </w:tcPr>
          <w:p w:rsidR="00D93532" w:rsidRDefault="00D93532" w:rsidP="0042200B">
            <w:pPr>
              <w:pStyle w:val="WW-Tekstpodstawowywcity2"/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D93532" w:rsidTr="002B0905">
        <w:tc>
          <w:tcPr>
            <w:tcW w:w="529" w:type="dxa"/>
            <w:gridSpan w:val="2"/>
          </w:tcPr>
          <w:p w:rsidR="00D93532" w:rsidRDefault="00D93532" w:rsidP="0042200B">
            <w:pPr>
              <w:pStyle w:val="WW-Tekstpodstawowywcity2"/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368" w:type="dxa"/>
            <w:gridSpan w:val="2"/>
          </w:tcPr>
          <w:p w:rsidR="00D93532" w:rsidRDefault="00D93532" w:rsidP="0042200B">
            <w:pPr>
              <w:pStyle w:val="WW-Tekstpodstawowywcity2"/>
              <w:tabs>
                <w:tab w:val="left" w:pos="720"/>
              </w:tabs>
              <w:spacing w:line="360" w:lineRule="auto"/>
              <w:ind w:left="0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93532" w:rsidRDefault="00D93532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42200B" w:rsidRPr="00084FC2" w:rsidRDefault="00F46389" w:rsidP="002B0905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2B0905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060256">
        <w:rPr>
          <w:rFonts w:ascii="Tahoma" w:hAnsi="Tahoma" w:cs="Tahoma"/>
          <w:b/>
          <w:bCs/>
          <w:sz w:val="20"/>
          <w:szCs w:val="20"/>
        </w:rPr>
        <w:t>I</w:t>
      </w:r>
      <w:r w:rsidR="00F761DE"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5C277A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>załączone do naszej oferty.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46389" w:rsidRPr="00084FC2" w:rsidRDefault="002B0905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2B0905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060256" w:rsidRDefault="00060256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2B0905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2B0905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2B0905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2B0905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2B0905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2B0905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2B0905" w:rsidRDefault="00F46389" w:rsidP="002B0905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2B0905" w:rsidRDefault="002B0905" w:rsidP="002B0905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2B0905">
      <w:pPr>
        <w:pStyle w:val="WW-Domylnie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2B0905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2B0905">
        <w:rPr>
          <w:sz w:val="16"/>
          <w:szCs w:val="16"/>
          <w:vertAlign w:val="superscript"/>
        </w:rPr>
        <w:t>1)</w:t>
      </w:r>
      <w:r w:rsidRPr="002B090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2B0905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2B0905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2B0905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A444A"/>
    <w:multiLevelType w:val="multilevel"/>
    <w:tmpl w:val="FF065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A169A"/>
    <w:multiLevelType w:val="multilevel"/>
    <w:tmpl w:val="878CA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25A70"/>
    <w:rsid w:val="00060256"/>
    <w:rsid w:val="0006438E"/>
    <w:rsid w:val="00084FC2"/>
    <w:rsid w:val="000A37B1"/>
    <w:rsid w:val="000C22D1"/>
    <w:rsid w:val="001154A1"/>
    <w:rsid w:val="00124CB6"/>
    <w:rsid w:val="001311B6"/>
    <w:rsid w:val="00131A6C"/>
    <w:rsid w:val="001376B9"/>
    <w:rsid w:val="00150ACB"/>
    <w:rsid w:val="001671AB"/>
    <w:rsid w:val="001774FB"/>
    <w:rsid w:val="001D3318"/>
    <w:rsid w:val="002205FC"/>
    <w:rsid w:val="0023049E"/>
    <w:rsid w:val="00257927"/>
    <w:rsid w:val="00257DF7"/>
    <w:rsid w:val="00284229"/>
    <w:rsid w:val="002A5343"/>
    <w:rsid w:val="002A6A00"/>
    <w:rsid w:val="002B0905"/>
    <w:rsid w:val="002D09C7"/>
    <w:rsid w:val="002F1BE3"/>
    <w:rsid w:val="003503E1"/>
    <w:rsid w:val="00361ECA"/>
    <w:rsid w:val="0042200B"/>
    <w:rsid w:val="004B0451"/>
    <w:rsid w:val="004D7466"/>
    <w:rsid w:val="004F155A"/>
    <w:rsid w:val="00507D9D"/>
    <w:rsid w:val="005B6161"/>
    <w:rsid w:val="005C277A"/>
    <w:rsid w:val="00667D6C"/>
    <w:rsid w:val="006860BD"/>
    <w:rsid w:val="006C4A1E"/>
    <w:rsid w:val="006E153A"/>
    <w:rsid w:val="006F5D7D"/>
    <w:rsid w:val="00723D50"/>
    <w:rsid w:val="0081500E"/>
    <w:rsid w:val="008245A3"/>
    <w:rsid w:val="008E6FEB"/>
    <w:rsid w:val="00992D2D"/>
    <w:rsid w:val="009A019C"/>
    <w:rsid w:val="009C38F6"/>
    <w:rsid w:val="009C6EF2"/>
    <w:rsid w:val="009E56D9"/>
    <w:rsid w:val="00A154C4"/>
    <w:rsid w:val="00A25033"/>
    <w:rsid w:val="00A35B63"/>
    <w:rsid w:val="00A52AD4"/>
    <w:rsid w:val="00B2033A"/>
    <w:rsid w:val="00B27413"/>
    <w:rsid w:val="00B430E1"/>
    <w:rsid w:val="00BB0A74"/>
    <w:rsid w:val="00C24795"/>
    <w:rsid w:val="00C37C27"/>
    <w:rsid w:val="00D93532"/>
    <w:rsid w:val="00DC1BD8"/>
    <w:rsid w:val="00EE5B62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D9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ED0B-58E9-47C7-A24C-10EB366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36</cp:revision>
  <cp:lastPrinted>2022-03-29T07:42:00Z</cp:lastPrinted>
  <dcterms:created xsi:type="dcterms:W3CDTF">2021-01-22T12:58:00Z</dcterms:created>
  <dcterms:modified xsi:type="dcterms:W3CDTF">2022-05-25T06:14:00Z</dcterms:modified>
</cp:coreProperties>
</file>