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623791" w:rsidRPr="00623791" w:rsidRDefault="008F6F70" w:rsidP="00623791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>Przystępując do udziału w postępowaniu o udzielenie zamówienia publicznego</w:t>
      </w:r>
      <w:r w:rsidRPr="006B2164">
        <w:rPr>
          <w:rFonts w:ascii="Tahoma" w:hAnsi="Tahoma" w:cs="Tahoma"/>
          <w:b/>
          <w:sz w:val="20"/>
          <w:szCs w:val="20"/>
        </w:rPr>
        <w:t xml:space="preserve"> </w:t>
      </w:r>
      <w:r w:rsidR="003E3FC7" w:rsidRPr="00084FC2">
        <w:rPr>
          <w:rFonts w:ascii="Tahoma" w:hAnsi="Tahoma" w:cs="Tahoma"/>
          <w:b/>
          <w:sz w:val="20"/>
          <w:szCs w:val="20"/>
        </w:rPr>
        <w:t xml:space="preserve">na </w:t>
      </w:r>
      <w:r w:rsidR="00623791" w:rsidRPr="00623791">
        <w:rPr>
          <w:rFonts w:ascii="Tahoma" w:hAnsi="Tahoma" w:cs="Tahoma"/>
          <w:b/>
          <w:sz w:val="20"/>
          <w:szCs w:val="20"/>
        </w:rPr>
        <w:t xml:space="preserve">dostawy materiałów eksploatacyjnych oraz płynów  do aparatu do terapii </w:t>
      </w:r>
      <w:proofErr w:type="spellStart"/>
      <w:r w:rsidR="00623791" w:rsidRPr="00623791">
        <w:rPr>
          <w:rFonts w:ascii="Tahoma" w:hAnsi="Tahoma" w:cs="Tahoma"/>
          <w:b/>
          <w:sz w:val="20"/>
          <w:szCs w:val="20"/>
        </w:rPr>
        <w:t>nerkozastępczej</w:t>
      </w:r>
      <w:proofErr w:type="spellEnd"/>
      <w:r w:rsidR="00623791" w:rsidRPr="00623791">
        <w:rPr>
          <w:rFonts w:ascii="Tahoma" w:hAnsi="Tahoma" w:cs="Tahoma"/>
          <w:b/>
          <w:sz w:val="20"/>
          <w:szCs w:val="20"/>
        </w:rPr>
        <w:t>.</w:t>
      </w:r>
    </w:p>
    <w:p w:rsidR="003E3FC7" w:rsidRPr="00084FC2" w:rsidRDefault="003E3FC7" w:rsidP="003E3FC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1D737D"/>
    <w:rsid w:val="00334EB6"/>
    <w:rsid w:val="003E3FC7"/>
    <w:rsid w:val="005562E8"/>
    <w:rsid w:val="00623791"/>
    <w:rsid w:val="00634DC3"/>
    <w:rsid w:val="008817AA"/>
    <w:rsid w:val="008A0991"/>
    <w:rsid w:val="008F6F70"/>
    <w:rsid w:val="00A33F1F"/>
    <w:rsid w:val="00AD5329"/>
    <w:rsid w:val="00AF5384"/>
    <w:rsid w:val="00B37954"/>
    <w:rsid w:val="00BF29BA"/>
    <w:rsid w:val="00C404E4"/>
    <w:rsid w:val="00C507C6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14</cp:revision>
  <cp:lastPrinted>2021-05-14T10:55:00Z</cp:lastPrinted>
  <dcterms:created xsi:type="dcterms:W3CDTF">2021-01-26T08:47:00Z</dcterms:created>
  <dcterms:modified xsi:type="dcterms:W3CDTF">2022-01-26T10:33:00Z</dcterms:modified>
</cp:coreProperties>
</file>