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="00A75B84">
        <w:rPr>
          <w:rFonts w:ascii="Tahoma" w:hAnsi="Tahoma" w:cs="Tahoma"/>
          <w:bCs/>
          <w:sz w:val="20"/>
          <w:szCs w:val="20"/>
        </w:rPr>
        <w:t>ustawy z dnia 11 września 2019</w:t>
      </w:r>
      <w:r w:rsidRPr="00D223E2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</w:t>
      </w:r>
      <w:r w:rsidR="00C263F1">
        <w:rPr>
          <w:rFonts w:ascii="Tahoma" w:hAnsi="Tahoma" w:cs="Tahoma"/>
          <w:bCs/>
          <w:sz w:val="20"/>
          <w:szCs w:val="20"/>
        </w:rPr>
        <w:t xml:space="preserve"> </w:t>
      </w:r>
      <w:r w:rsidR="009D74F5">
        <w:rPr>
          <w:rFonts w:ascii="Tahoma" w:hAnsi="Tahoma" w:cs="Tahoma"/>
          <w:bCs/>
          <w:sz w:val="20"/>
          <w:szCs w:val="20"/>
        </w:rPr>
        <w:t>Dz.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>dostaw</w:t>
      </w:r>
      <w:r w:rsidR="00C263F1">
        <w:rPr>
          <w:rFonts w:ascii="Tahoma" w:hAnsi="Tahoma" w:cs="Tahoma"/>
          <w:b/>
          <w:bCs/>
          <w:sz w:val="20"/>
          <w:szCs w:val="20"/>
        </w:rPr>
        <w:t>a gazów medycznych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</w:t>
      </w:r>
      <w:r w:rsidR="00925BDE">
        <w:rPr>
          <w:rFonts w:ascii="Tahoma" w:hAnsi="Tahoma" w:cs="Tahoma"/>
          <w:sz w:val="20"/>
          <w:szCs w:val="20"/>
        </w:rPr>
        <w:t>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A630F8">
        <w:rPr>
          <w:rFonts w:ascii="Tahoma" w:hAnsi="Tahoma" w:cs="Tahoma"/>
          <w:b/>
          <w:sz w:val="20"/>
          <w:szCs w:val="20"/>
        </w:rPr>
        <w:t>Dz. U. z 2020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61801"/>
    <w:rsid w:val="00180A66"/>
    <w:rsid w:val="00406738"/>
    <w:rsid w:val="004739A4"/>
    <w:rsid w:val="005671E0"/>
    <w:rsid w:val="008E5DDA"/>
    <w:rsid w:val="00925BDE"/>
    <w:rsid w:val="009D74F5"/>
    <w:rsid w:val="00A33F1F"/>
    <w:rsid w:val="00A630F8"/>
    <w:rsid w:val="00A75B84"/>
    <w:rsid w:val="00AD5329"/>
    <w:rsid w:val="00B37954"/>
    <w:rsid w:val="00BF29BA"/>
    <w:rsid w:val="00C263F1"/>
    <w:rsid w:val="00C404E4"/>
    <w:rsid w:val="00C507C6"/>
    <w:rsid w:val="00C70685"/>
    <w:rsid w:val="00D223E2"/>
    <w:rsid w:val="00DF0991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22</cp:revision>
  <cp:lastPrinted>2021-12-23T13:09:00Z</cp:lastPrinted>
  <dcterms:created xsi:type="dcterms:W3CDTF">2021-01-18T07:42:00Z</dcterms:created>
  <dcterms:modified xsi:type="dcterms:W3CDTF">2021-12-23T13:14:00Z</dcterms:modified>
</cp:coreProperties>
</file>