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832188" w:rsidRDefault="00E65B6D" w:rsidP="00E65B6D">
      <w:pPr>
        <w:ind w:left="6372"/>
        <w:rPr>
          <w:rFonts w:ascii="Tahoma" w:hAnsi="Tahoma" w:cs="Tahoma"/>
          <w:b/>
          <w:sz w:val="20"/>
          <w:szCs w:val="20"/>
        </w:rPr>
      </w:pPr>
    </w:p>
    <w:p w:rsidR="00E67B93" w:rsidRPr="00832188" w:rsidRDefault="00E67B93" w:rsidP="00E67B9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710455" w:rsidRPr="00832188" w:rsidRDefault="00710455" w:rsidP="0071045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89303A" w:rsidRPr="0089303A" w:rsidRDefault="00750B7E" w:rsidP="0089303A">
      <w:pPr>
        <w:pStyle w:val="v1msoplaintext"/>
        <w:spacing w:before="0" w:beforeAutospacing="0" w:after="0" w:afterAutospacing="0"/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Wykonawcy wszyscy</w:t>
      </w:r>
    </w:p>
    <w:p w:rsidR="006245AF" w:rsidRDefault="006245AF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832188" w:rsidRDefault="00832188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89303A" w:rsidRPr="00832188" w:rsidRDefault="0089303A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47228C" w:rsidRPr="00832188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noProof/>
          <w:sz w:val="20"/>
          <w:szCs w:val="20"/>
        </w:rPr>
      </w:pPr>
      <w:r w:rsidRPr="00832188">
        <w:rPr>
          <w:rFonts w:ascii="Tahoma" w:hAnsi="Tahoma" w:cs="Tahoma"/>
          <w:sz w:val="20"/>
          <w:szCs w:val="20"/>
        </w:rPr>
        <w:t>DA.271-</w:t>
      </w:r>
      <w:r w:rsidR="00CB5DF9" w:rsidRPr="00832188">
        <w:rPr>
          <w:rFonts w:ascii="Tahoma" w:hAnsi="Tahoma" w:cs="Tahoma"/>
          <w:sz w:val="20"/>
          <w:szCs w:val="20"/>
        </w:rPr>
        <w:t>54</w:t>
      </w:r>
      <w:r w:rsidRPr="00832188">
        <w:rPr>
          <w:rFonts w:ascii="Tahoma" w:hAnsi="Tahoma" w:cs="Tahoma"/>
          <w:sz w:val="20"/>
          <w:szCs w:val="20"/>
        </w:rPr>
        <w:t>-</w:t>
      </w:r>
      <w:r w:rsidR="007A4677">
        <w:rPr>
          <w:rFonts w:ascii="Tahoma" w:hAnsi="Tahoma" w:cs="Tahoma"/>
          <w:sz w:val="20"/>
          <w:szCs w:val="20"/>
        </w:rPr>
        <w:t>12</w:t>
      </w:r>
      <w:r w:rsidR="005E2B33" w:rsidRPr="00832188">
        <w:rPr>
          <w:rFonts w:ascii="Tahoma" w:hAnsi="Tahoma" w:cs="Tahoma"/>
          <w:sz w:val="20"/>
          <w:szCs w:val="20"/>
        </w:rPr>
        <w:t>/21</w:t>
      </w:r>
      <w:r w:rsidR="004B0A64" w:rsidRPr="00832188">
        <w:rPr>
          <w:rFonts w:ascii="Tahoma" w:hAnsi="Tahoma" w:cs="Tahoma"/>
          <w:noProof/>
          <w:sz w:val="20"/>
          <w:szCs w:val="20"/>
        </w:rPr>
        <w:tab/>
      </w:r>
      <w:r w:rsidR="004B0A64" w:rsidRPr="00832188">
        <w:rPr>
          <w:rFonts w:ascii="Tahoma" w:hAnsi="Tahoma" w:cs="Tahoma"/>
          <w:noProof/>
          <w:sz w:val="20"/>
          <w:szCs w:val="20"/>
        </w:rPr>
        <w:tab/>
      </w:r>
      <w:r w:rsidR="004B0A64" w:rsidRPr="00832188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832188">
        <w:rPr>
          <w:rFonts w:ascii="Tahoma" w:hAnsi="Tahoma" w:cs="Tahoma"/>
          <w:noProof/>
          <w:sz w:val="20"/>
          <w:szCs w:val="20"/>
        </w:rPr>
        <w:t xml:space="preserve">  </w:t>
      </w:r>
      <w:r w:rsidR="00E93A42" w:rsidRPr="00832188">
        <w:rPr>
          <w:rFonts w:ascii="Tahoma" w:hAnsi="Tahoma" w:cs="Tahoma"/>
          <w:noProof/>
          <w:sz w:val="20"/>
          <w:szCs w:val="20"/>
        </w:rPr>
        <w:t xml:space="preserve">                          </w:t>
      </w:r>
      <w:r w:rsidR="00B77665" w:rsidRPr="00832188">
        <w:rPr>
          <w:rFonts w:ascii="Tahoma" w:hAnsi="Tahoma" w:cs="Tahoma"/>
          <w:noProof/>
          <w:sz w:val="20"/>
          <w:szCs w:val="20"/>
        </w:rPr>
        <w:t xml:space="preserve"> </w:t>
      </w:r>
      <w:r w:rsidRPr="00832188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832188">
        <w:rPr>
          <w:rFonts w:ascii="Tahoma" w:hAnsi="Tahoma" w:cs="Tahoma"/>
          <w:noProof/>
          <w:sz w:val="20"/>
          <w:szCs w:val="20"/>
        </w:rPr>
        <w:t xml:space="preserve">dnia </w:t>
      </w:r>
      <w:r w:rsidR="001E1943">
        <w:rPr>
          <w:rFonts w:ascii="Tahoma" w:hAnsi="Tahoma" w:cs="Tahoma"/>
          <w:noProof/>
          <w:sz w:val="20"/>
          <w:szCs w:val="20"/>
        </w:rPr>
        <w:t>15</w:t>
      </w:r>
      <w:r w:rsidR="00A06A2C" w:rsidRPr="00832188">
        <w:rPr>
          <w:rFonts w:ascii="Tahoma" w:hAnsi="Tahoma" w:cs="Tahoma"/>
          <w:noProof/>
          <w:sz w:val="20"/>
          <w:szCs w:val="20"/>
        </w:rPr>
        <w:t xml:space="preserve"> </w:t>
      </w:r>
      <w:r w:rsidR="00CB5DF9" w:rsidRPr="00832188">
        <w:rPr>
          <w:rFonts w:ascii="Tahoma" w:hAnsi="Tahoma" w:cs="Tahoma"/>
          <w:noProof/>
          <w:sz w:val="20"/>
          <w:szCs w:val="20"/>
        </w:rPr>
        <w:t>listopada</w:t>
      </w:r>
      <w:r w:rsidR="005E2B33" w:rsidRPr="00832188">
        <w:rPr>
          <w:rFonts w:ascii="Tahoma" w:hAnsi="Tahoma" w:cs="Tahoma"/>
          <w:noProof/>
          <w:sz w:val="20"/>
          <w:szCs w:val="20"/>
        </w:rPr>
        <w:t xml:space="preserve"> 2021</w:t>
      </w:r>
      <w:r w:rsidRPr="00832188">
        <w:rPr>
          <w:rFonts w:ascii="Tahoma" w:hAnsi="Tahoma" w:cs="Tahoma"/>
          <w:noProof/>
          <w:sz w:val="20"/>
          <w:szCs w:val="20"/>
        </w:rPr>
        <w:t>r.</w:t>
      </w:r>
    </w:p>
    <w:p w:rsidR="0047228C" w:rsidRPr="00832188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1E5FB9" w:rsidRPr="00832188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4D4E06" w:rsidRPr="00832188" w:rsidRDefault="004D4E06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832188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832188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7A4677">
        <w:rPr>
          <w:rFonts w:ascii="Tahoma" w:hAnsi="Tahoma" w:cs="Tahoma"/>
          <w:b/>
          <w:noProof/>
          <w:sz w:val="20"/>
          <w:szCs w:val="20"/>
        </w:rPr>
        <w:t>Zapytanie nr 7</w:t>
      </w:r>
    </w:p>
    <w:p w:rsidR="001E5FB9" w:rsidRPr="00832188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832188" w:rsidRDefault="009F638E" w:rsidP="00DC23A3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832188">
        <w:rPr>
          <w:rFonts w:ascii="Tahoma" w:hAnsi="Tahoma" w:cs="Tahoma"/>
          <w:sz w:val="20"/>
          <w:szCs w:val="20"/>
        </w:rPr>
        <w:t xml:space="preserve">W związku ze złożonymi zapytaniami dotyczącymi zapisów </w:t>
      </w:r>
      <w:r w:rsidR="004D5550" w:rsidRPr="00832188">
        <w:rPr>
          <w:rFonts w:ascii="Tahoma" w:hAnsi="Tahoma" w:cs="Tahoma"/>
          <w:sz w:val="20"/>
          <w:szCs w:val="20"/>
        </w:rPr>
        <w:t xml:space="preserve">specyfikacji warunków zamówienia odnośnie postępowania o </w:t>
      </w:r>
      <w:r w:rsidRPr="00832188">
        <w:rPr>
          <w:rFonts w:ascii="Tahoma" w:hAnsi="Tahoma" w:cs="Tahoma"/>
          <w:sz w:val="20"/>
          <w:szCs w:val="20"/>
        </w:rPr>
        <w:t>udzielenie zamówienia publicznego prowadzonego w tr</w:t>
      </w:r>
      <w:r w:rsidR="00D504B9" w:rsidRPr="00832188">
        <w:rPr>
          <w:rFonts w:ascii="Tahoma" w:hAnsi="Tahoma" w:cs="Tahoma"/>
          <w:sz w:val="20"/>
          <w:szCs w:val="20"/>
        </w:rPr>
        <w:t xml:space="preserve">ybie </w:t>
      </w:r>
      <w:r w:rsidR="004D5550" w:rsidRPr="00832188">
        <w:rPr>
          <w:rFonts w:ascii="Tahoma" w:hAnsi="Tahoma" w:cs="Tahoma"/>
          <w:sz w:val="20"/>
          <w:szCs w:val="20"/>
        </w:rPr>
        <w:t>podstawowym bez negocjacji</w:t>
      </w:r>
      <w:r w:rsidR="00221FEF" w:rsidRPr="00832188">
        <w:rPr>
          <w:rFonts w:ascii="Tahoma" w:hAnsi="Tahoma" w:cs="Tahoma"/>
          <w:sz w:val="20"/>
          <w:szCs w:val="20"/>
        </w:rPr>
        <w:t xml:space="preserve"> na</w:t>
      </w:r>
      <w:r w:rsidR="004D5550" w:rsidRPr="00832188">
        <w:rPr>
          <w:rFonts w:ascii="Tahoma" w:hAnsi="Tahoma" w:cs="Tahoma"/>
          <w:sz w:val="20"/>
          <w:szCs w:val="20"/>
        </w:rPr>
        <w:t xml:space="preserve"> </w:t>
      </w:r>
      <w:r w:rsidR="004D5550" w:rsidRPr="00832188">
        <w:rPr>
          <w:rFonts w:ascii="Tahoma" w:hAnsi="Tahoma" w:cs="Tahoma"/>
          <w:b/>
          <w:sz w:val="20"/>
          <w:szCs w:val="20"/>
        </w:rPr>
        <w:t>d</w:t>
      </w:r>
      <w:r w:rsidR="004D5550" w:rsidRPr="00832188">
        <w:rPr>
          <w:rFonts w:ascii="Tahoma" w:hAnsi="Tahoma" w:cs="Tahoma"/>
          <w:b/>
          <w:bCs/>
          <w:sz w:val="20"/>
          <w:szCs w:val="20"/>
        </w:rPr>
        <w:t xml:space="preserve">ostawę </w:t>
      </w:r>
      <w:r w:rsidR="004D4E06" w:rsidRPr="00832188">
        <w:rPr>
          <w:rFonts w:ascii="Tahoma" w:hAnsi="Tahoma" w:cs="Tahoma"/>
          <w:b/>
          <w:bCs/>
          <w:sz w:val="20"/>
          <w:szCs w:val="20"/>
        </w:rPr>
        <w:t>środków dezynfekcyjnych</w:t>
      </w:r>
      <w:r w:rsidR="006A7F38">
        <w:rPr>
          <w:rFonts w:ascii="Tahoma" w:hAnsi="Tahoma" w:cs="Tahoma"/>
          <w:b/>
          <w:bCs/>
          <w:sz w:val="20"/>
          <w:szCs w:val="20"/>
        </w:rPr>
        <w:t xml:space="preserve"> i środków czystości</w:t>
      </w:r>
      <w:r w:rsidR="00825BFA" w:rsidRPr="00832188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832188">
        <w:rPr>
          <w:rFonts w:ascii="Tahoma" w:hAnsi="Tahoma" w:cs="Tahoma"/>
          <w:sz w:val="20"/>
          <w:szCs w:val="20"/>
        </w:rPr>
        <w:t xml:space="preserve">Szpital Specjalistyczny </w:t>
      </w:r>
      <w:r w:rsidRPr="00832188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EC7147" w:rsidRDefault="00EC7147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832188" w:rsidRPr="007A4677" w:rsidRDefault="00832188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7A4677" w:rsidRPr="007A4677" w:rsidRDefault="007A4677" w:rsidP="007A4677">
      <w:pPr>
        <w:rPr>
          <w:rFonts w:ascii="Tahoma" w:hAnsi="Tahoma" w:cs="Tahoma"/>
          <w:sz w:val="20"/>
          <w:szCs w:val="20"/>
        </w:rPr>
      </w:pPr>
      <w:r w:rsidRPr="007A4677">
        <w:rPr>
          <w:rFonts w:ascii="Tahoma" w:hAnsi="Tahoma" w:cs="Tahoma"/>
          <w:sz w:val="20"/>
          <w:szCs w:val="20"/>
        </w:rPr>
        <w:t>1. Dot. dokumentów przedmiotowych (pakiet 25 i 29)</w:t>
      </w:r>
    </w:p>
    <w:p w:rsidR="007A4677" w:rsidRDefault="007A4677" w:rsidP="007A4677">
      <w:pPr>
        <w:spacing w:line="120" w:lineRule="atLeast"/>
        <w:jc w:val="both"/>
        <w:rPr>
          <w:rFonts w:ascii="Tahoma" w:hAnsi="Tahoma" w:cs="Tahoma"/>
          <w:sz w:val="20"/>
          <w:szCs w:val="20"/>
        </w:rPr>
      </w:pPr>
      <w:r w:rsidRPr="007A4677">
        <w:rPr>
          <w:rFonts w:ascii="Tahoma" w:hAnsi="Tahoma" w:cs="Tahoma"/>
          <w:sz w:val="20"/>
          <w:szCs w:val="20"/>
        </w:rPr>
        <w:t xml:space="preserve">Prosimy o potwierdzenie, że dla pakietów 25 i 29, gdzie przedmiotem dostawy są wyroby medyczne, nie są wymagane dokumenty: wpis do rejestru kosmetyków, charakterystyka produktu leczniczego, pozwolenie MZ na dopuszczenie do obrotu Produktu Leczniczego/na obrót Produktem </w:t>
      </w:r>
      <w:proofErr w:type="spellStart"/>
      <w:r w:rsidRPr="007A4677">
        <w:rPr>
          <w:rFonts w:ascii="Tahoma" w:hAnsi="Tahoma" w:cs="Tahoma"/>
          <w:sz w:val="20"/>
          <w:szCs w:val="20"/>
        </w:rPr>
        <w:t>Biobójczym</w:t>
      </w:r>
      <w:proofErr w:type="spellEnd"/>
      <w:r w:rsidRPr="007A4677">
        <w:rPr>
          <w:rFonts w:ascii="Tahoma" w:hAnsi="Tahoma" w:cs="Tahoma"/>
          <w:sz w:val="20"/>
          <w:szCs w:val="20"/>
        </w:rPr>
        <w:t>.</w:t>
      </w:r>
    </w:p>
    <w:p w:rsidR="007A4677" w:rsidRPr="00D81BA4" w:rsidRDefault="007A4677" w:rsidP="007A4677">
      <w:pPr>
        <w:spacing w:line="120" w:lineRule="atLeast"/>
        <w:jc w:val="both"/>
        <w:rPr>
          <w:rFonts w:ascii="Tahoma" w:hAnsi="Tahoma" w:cs="Tahoma"/>
          <w:b/>
          <w:sz w:val="20"/>
          <w:szCs w:val="20"/>
        </w:rPr>
      </w:pPr>
      <w:r w:rsidRPr="00D81BA4">
        <w:rPr>
          <w:rFonts w:ascii="Tahoma" w:hAnsi="Tahoma" w:cs="Tahoma"/>
          <w:b/>
          <w:sz w:val="20"/>
          <w:szCs w:val="20"/>
        </w:rPr>
        <w:t xml:space="preserve">Odpowiedz: </w:t>
      </w:r>
      <w:r w:rsidR="0089303A" w:rsidRPr="00D81BA4">
        <w:rPr>
          <w:rFonts w:ascii="Tahoma" w:hAnsi="Tahoma" w:cs="Tahoma"/>
          <w:b/>
          <w:sz w:val="20"/>
          <w:szCs w:val="20"/>
        </w:rPr>
        <w:t xml:space="preserve">Zamawiający potwierdza brak wymogu </w:t>
      </w:r>
      <w:proofErr w:type="spellStart"/>
      <w:r w:rsidR="0089303A" w:rsidRPr="00D81BA4">
        <w:rPr>
          <w:rFonts w:ascii="Tahoma" w:hAnsi="Tahoma" w:cs="Tahoma"/>
          <w:b/>
          <w:sz w:val="20"/>
          <w:szCs w:val="20"/>
        </w:rPr>
        <w:t>w\w</w:t>
      </w:r>
      <w:proofErr w:type="spellEnd"/>
      <w:r w:rsidR="0089303A" w:rsidRPr="00D81BA4">
        <w:rPr>
          <w:rFonts w:ascii="Tahoma" w:hAnsi="Tahoma" w:cs="Tahoma"/>
          <w:b/>
          <w:sz w:val="20"/>
          <w:szCs w:val="20"/>
        </w:rPr>
        <w:t xml:space="preserve"> dokumentów stosownie do wskazanych zadań</w:t>
      </w:r>
      <w:r w:rsidR="00D81BA4" w:rsidRPr="00D81BA4">
        <w:rPr>
          <w:rFonts w:ascii="Tahoma" w:hAnsi="Tahoma" w:cs="Tahoma"/>
          <w:b/>
          <w:sz w:val="20"/>
          <w:szCs w:val="20"/>
        </w:rPr>
        <w:t>,</w:t>
      </w:r>
      <w:r w:rsidR="0089303A" w:rsidRPr="00D81BA4">
        <w:rPr>
          <w:rFonts w:ascii="Tahoma" w:hAnsi="Tahoma" w:cs="Tahoma"/>
          <w:b/>
          <w:sz w:val="20"/>
          <w:szCs w:val="20"/>
        </w:rPr>
        <w:t xml:space="preserve"> jednocześnie zaznacza obowiązek załączenia </w:t>
      </w:r>
      <w:r w:rsidR="00D81BA4" w:rsidRPr="00D81BA4">
        <w:rPr>
          <w:rFonts w:ascii="Tahoma" w:hAnsi="Tahoma" w:cs="Tahoma"/>
          <w:b/>
          <w:sz w:val="20"/>
          <w:szCs w:val="20"/>
        </w:rPr>
        <w:t xml:space="preserve">pozostałych </w:t>
      </w:r>
      <w:r w:rsidR="0089303A" w:rsidRPr="00D81BA4">
        <w:rPr>
          <w:rFonts w:ascii="Tahoma" w:hAnsi="Tahoma" w:cs="Tahoma"/>
          <w:b/>
          <w:sz w:val="20"/>
          <w:szCs w:val="20"/>
        </w:rPr>
        <w:t xml:space="preserve">przedmiotowych środków </w:t>
      </w:r>
      <w:r w:rsidR="00D81BA4" w:rsidRPr="00D81BA4">
        <w:rPr>
          <w:rFonts w:ascii="Tahoma" w:hAnsi="Tahoma" w:cs="Tahoma"/>
          <w:b/>
          <w:sz w:val="20"/>
          <w:szCs w:val="20"/>
        </w:rPr>
        <w:t>dowodowych wskazanych w SWZ</w:t>
      </w:r>
      <w:r w:rsidR="0089303A" w:rsidRPr="00D81BA4">
        <w:rPr>
          <w:rFonts w:ascii="Tahoma" w:hAnsi="Tahoma" w:cs="Tahoma"/>
          <w:b/>
          <w:sz w:val="20"/>
          <w:szCs w:val="20"/>
        </w:rPr>
        <w:t>.</w:t>
      </w:r>
    </w:p>
    <w:p w:rsidR="007A4677" w:rsidRPr="007A4677" w:rsidRDefault="007A4677" w:rsidP="007A4677">
      <w:pPr>
        <w:rPr>
          <w:rFonts w:ascii="Tahoma" w:hAnsi="Tahoma" w:cs="Tahoma"/>
          <w:sz w:val="20"/>
          <w:szCs w:val="20"/>
        </w:rPr>
      </w:pPr>
    </w:p>
    <w:p w:rsidR="007A4677" w:rsidRPr="007A4677" w:rsidRDefault="007A4677" w:rsidP="007A4677">
      <w:pPr>
        <w:rPr>
          <w:rFonts w:ascii="Tahoma" w:hAnsi="Tahoma" w:cs="Tahoma"/>
          <w:sz w:val="20"/>
          <w:szCs w:val="20"/>
        </w:rPr>
      </w:pPr>
      <w:r w:rsidRPr="007A4677">
        <w:rPr>
          <w:rFonts w:ascii="Tahoma" w:hAnsi="Tahoma" w:cs="Tahoma"/>
          <w:sz w:val="20"/>
          <w:szCs w:val="20"/>
        </w:rPr>
        <w:t>2. Dot. kryterium oceny ofert, termin dostawy, wzór umowy par. 2 ust. 2</w:t>
      </w:r>
    </w:p>
    <w:p w:rsidR="007A4677" w:rsidRDefault="007A4677" w:rsidP="007A4677">
      <w:pPr>
        <w:rPr>
          <w:rFonts w:ascii="Tahoma" w:hAnsi="Tahoma" w:cs="Tahoma"/>
          <w:sz w:val="20"/>
          <w:szCs w:val="20"/>
        </w:rPr>
      </w:pPr>
      <w:r w:rsidRPr="007A4677">
        <w:rPr>
          <w:rFonts w:ascii="Tahoma" w:hAnsi="Tahoma" w:cs="Tahoma"/>
          <w:sz w:val="20"/>
          <w:szCs w:val="20"/>
        </w:rPr>
        <w:t>Czy Zamawiający wyrazi zgodę, aby termin dostawy liczony był w dniach roboczych, tj. aby do liczenia tego terminu nie wliczać sobót i dni ustawowo wolnych od pracy?</w:t>
      </w:r>
    </w:p>
    <w:p w:rsidR="00D81BA4" w:rsidRPr="00D81BA4" w:rsidRDefault="00D81BA4" w:rsidP="007A4677">
      <w:pPr>
        <w:rPr>
          <w:rFonts w:ascii="Tahoma" w:hAnsi="Tahoma" w:cs="Tahoma"/>
          <w:b/>
          <w:sz w:val="20"/>
          <w:szCs w:val="20"/>
        </w:rPr>
      </w:pPr>
      <w:r w:rsidRPr="00D81BA4">
        <w:rPr>
          <w:rFonts w:ascii="Tahoma" w:hAnsi="Tahoma" w:cs="Tahoma"/>
          <w:b/>
          <w:sz w:val="20"/>
          <w:szCs w:val="20"/>
        </w:rPr>
        <w:t>Odpowiedz: Zgodnie z SWZ.</w:t>
      </w:r>
    </w:p>
    <w:p w:rsidR="007A4677" w:rsidRPr="007A4677" w:rsidRDefault="007A4677" w:rsidP="007A4677">
      <w:pPr>
        <w:rPr>
          <w:rFonts w:ascii="Tahoma" w:hAnsi="Tahoma" w:cs="Tahoma"/>
          <w:sz w:val="20"/>
          <w:szCs w:val="20"/>
        </w:rPr>
      </w:pPr>
    </w:p>
    <w:p w:rsidR="007A4677" w:rsidRPr="007A4677" w:rsidRDefault="007A4677" w:rsidP="007A4677">
      <w:pPr>
        <w:rPr>
          <w:rFonts w:ascii="Tahoma" w:hAnsi="Tahoma" w:cs="Tahoma"/>
          <w:sz w:val="20"/>
          <w:szCs w:val="20"/>
        </w:rPr>
      </w:pPr>
      <w:r w:rsidRPr="007A4677">
        <w:rPr>
          <w:rFonts w:ascii="Tahoma" w:hAnsi="Tahoma" w:cs="Tahoma"/>
          <w:sz w:val="20"/>
          <w:szCs w:val="20"/>
        </w:rPr>
        <w:t>3. Dot. wzoru umowy par. 2 ust. 5</w:t>
      </w:r>
    </w:p>
    <w:p w:rsidR="007A4677" w:rsidRDefault="007A4677" w:rsidP="007A4677">
      <w:pPr>
        <w:jc w:val="both"/>
        <w:rPr>
          <w:rFonts w:ascii="Tahoma" w:hAnsi="Tahoma" w:cs="Tahoma"/>
          <w:sz w:val="20"/>
          <w:szCs w:val="20"/>
        </w:rPr>
      </w:pPr>
      <w:r w:rsidRPr="007A4677">
        <w:rPr>
          <w:rFonts w:ascii="Tahoma" w:hAnsi="Tahoma" w:cs="Tahoma"/>
          <w:sz w:val="20"/>
          <w:szCs w:val="20"/>
        </w:rPr>
        <w:t>Czy Zamawiający zrezygnuje z konieczności dostarczania z każdą dostawą kart charakterystyki preparatu niebezpiecznego?</w:t>
      </w:r>
    </w:p>
    <w:p w:rsidR="00D81BA4" w:rsidRPr="00D81BA4" w:rsidRDefault="00D81BA4" w:rsidP="007A4677">
      <w:pPr>
        <w:jc w:val="both"/>
        <w:rPr>
          <w:rFonts w:ascii="Tahoma" w:hAnsi="Tahoma" w:cs="Tahoma"/>
          <w:b/>
          <w:sz w:val="20"/>
          <w:szCs w:val="20"/>
        </w:rPr>
      </w:pPr>
      <w:r w:rsidRPr="00D81BA4">
        <w:rPr>
          <w:rFonts w:ascii="Tahoma" w:hAnsi="Tahoma" w:cs="Tahoma"/>
          <w:b/>
          <w:sz w:val="20"/>
          <w:szCs w:val="20"/>
        </w:rPr>
        <w:t>Odpowiedz: Zamawiający wyraża zgodę na dostarczenie kart charakterystyki z pierwszą dostawą</w:t>
      </w:r>
      <w:r w:rsidR="00C26C88">
        <w:rPr>
          <w:rFonts w:ascii="Tahoma" w:hAnsi="Tahoma" w:cs="Tahoma"/>
          <w:b/>
          <w:sz w:val="20"/>
          <w:szCs w:val="20"/>
        </w:rPr>
        <w:t xml:space="preserve"> lub na wezwanie </w:t>
      </w:r>
      <w:r w:rsidR="00750B7E">
        <w:rPr>
          <w:rFonts w:ascii="Tahoma" w:hAnsi="Tahoma" w:cs="Tahoma"/>
          <w:b/>
          <w:sz w:val="20"/>
          <w:szCs w:val="20"/>
        </w:rPr>
        <w:t>Zamawiającego</w:t>
      </w:r>
      <w:r w:rsidRPr="00D81BA4">
        <w:rPr>
          <w:rFonts w:ascii="Tahoma" w:hAnsi="Tahoma" w:cs="Tahoma"/>
          <w:b/>
          <w:sz w:val="20"/>
          <w:szCs w:val="20"/>
        </w:rPr>
        <w:t>.</w:t>
      </w:r>
    </w:p>
    <w:p w:rsidR="007A4677" w:rsidRPr="007A4677" w:rsidRDefault="007A4677" w:rsidP="007A4677">
      <w:pPr>
        <w:rPr>
          <w:rFonts w:ascii="Tahoma" w:hAnsi="Tahoma" w:cs="Tahoma"/>
          <w:sz w:val="20"/>
          <w:szCs w:val="20"/>
        </w:rPr>
      </w:pPr>
    </w:p>
    <w:p w:rsidR="007A4677" w:rsidRPr="007A4677" w:rsidRDefault="007A4677" w:rsidP="007A4677">
      <w:pPr>
        <w:rPr>
          <w:rFonts w:ascii="Tahoma" w:hAnsi="Tahoma" w:cs="Tahoma"/>
          <w:sz w:val="20"/>
          <w:szCs w:val="20"/>
        </w:rPr>
      </w:pPr>
      <w:r w:rsidRPr="007A4677">
        <w:rPr>
          <w:rFonts w:ascii="Tahoma" w:hAnsi="Tahoma" w:cs="Tahoma"/>
          <w:sz w:val="20"/>
          <w:szCs w:val="20"/>
        </w:rPr>
        <w:t>4. Dot. wzoru umowy par. 7 ust. 2</w:t>
      </w:r>
    </w:p>
    <w:p w:rsidR="007A4677" w:rsidRDefault="007A4677" w:rsidP="007A4677">
      <w:pPr>
        <w:jc w:val="both"/>
        <w:rPr>
          <w:rFonts w:ascii="Tahoma" w:hAnsi="Tahoma" w:cs="Tahoma"/>
          <w:sz w:val="20"/>
          <w:szCs w:val="20"/>
        </w:rPr>
      </w:pPr>
      <w:r w:rsidRPr="007A4677">
        <w:rPr>
          <w:rFonts w:ascii="Tahoma" w:hAnsi="Tahoma" w:cs="Tahoma"/>
          <w:sz w:val="20"/>
          <w:szCs w:val="20"/>
        </w:rPr>
        <w:t>Czy Zamawiający wyrazi zgodę, aby suma kar umownych naliczanych z różnych tytułów wskazanych w ust.1 nie mogła łącznie przekroczyć 20 % wartości umowy?</w:t>
      </w:r>
    </w:p>
    <w:p w:rsidR="00D81BA4" w:rsidRPr="00D81BA4" w:rsidRDefault="00D81BA4" w:rsidP="007A4677">
      <w:pPr>
        <w:jc w:val="both"/>
        <w:rPr>
          <w:rFonts w:ascii="Tahoma" w:hAnsi="Tahoma" w:cs="Tahoma"/>
          <w:b/>
          <w:sz w:val="20"/>
          <w:szCs w:val="20"/>
        </w:rPr>
      </w:pPr>
      <w:r w:rsidRPr="00D81BA4">
        <w:rPr>
          <w:rFonts w:ascii="Tahoma" w:hAnsi="Tahoma" w:cs="Tahoma"/>
          <w:b/>
          <w:sz w:val="20"/>
          <w:szCs w:val="20"/>
        </w:rPr>
        <w:t>Odpowiedz zgodnie z SWZ.</w:t>
      </w:r>
    </w:p>
    <w:p w:rsidR="00E67B93" w:rsidRPr="007A4677" w:rsidRDefault="00E67B93" w:rsidP="00710455">
      <w:pPr>
        <w:spacing w:before="100" w:beforeAutospacing="1" w:after="100" w:afterAutospacing="1"/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sectPr w:rsidR="00E67B93" w:rsidRPr="007A4677" w:rsidSect="00710455">
      <w:headerReference w:type="first" r:id="rId8"/>
      <w:footerReference w:type="first" r:id="rId9"/>
      <w:pgSz w:w="11907" w:h="16840" w:code="9"/>
      <w:pgMar w:top="238" w:right="1418" w:bottom="1134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E2" w:rsidRDefault="006468E2">
      <w:r>
        <w:separator/>
      </w:r>
    </w:p>
  </w:endnote>
  <w:endnote w:type="continuationSeparator" w:id="0">
    <w:p w:rsidR="006468E2" w:rsidRDefault="00646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DB094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1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5E2B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E2" w:rsidRDefault="006468E2">
      <w:r>
        <w:separator/>
      </w:r>
    </w:p>
  </w:footnote>
  <w:footnote w:type="continuationSeparator" w:id="0">
    <w:p w:rsidR="006468E2" w:rsidRDefault="00646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094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DB094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4AF5F3"/>
    <w:multiLevelType w:val="hybridMultilevel"/>
    <w:tmpl w:val="516DCA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07B42"/>
    <w:multiLevelType w:val="hybridMultilevel"/>
    <w:tmpl w:val="33D24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7"/>
  </w:num>
  <w:num w:numId="11">
    <w:abstractNumId w:val="19"/>
  </w:num>
  <w:num w:numId="12">
    <w:abstractNumId w:val="2"/>
  </w:num>
  <w:num w:numId="13">
    <w:abstractNumId w:val="14"/>
  </w:num>
  <w:num w:numId="14">
    <w:abstractNumId w:val="11"/>
  </w:num>
  <w:num w:numId="15">
    <w:abstractNumId w:val="5"/>
  </w:num>
  <w:num w:numId="16">
    <w:abstractNumId w:val="6"/>
  </w:num>
  <w:num w:numId="17">
    <w:abstractNumId w:val="16"/>
  </w:num>
  <w:num w:numId="18">
    <w:abstractNumId w:val="9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14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34AF0"/>
    <w:rsid w:val="00042FDA"/>
    <w:rsid w:val="00047F7E"/>
    <w:rsid w:val="00050646"/>
    <w:rsid w:val="0005278C"/>
    <w:rsid w:val="00053E66"/>
    <w:rsid w:val="00056DB5"/>
    <w:rsid w:val="000600EC"/>
    <w:rsid w:val="00060535"/>
    <w:rsid w:val="0006700C"/>
    <w:rsid w:val="000670D6"/>
    <w:rsid w:val="00076AB6"/>
    <w:rsid w:val="00094762"/>
    <w:rsid w:val="000A13A6"/>
    <w:rsid w:val="000A5866"/>
    <w:rsid w:val="000A6E3D"/>
    <w:rsid w:val="000B30B7"/>
    <w:rsid w:val="000B48B2"/>
    <w:rsid w:val="000B6E71"/>
    <w:rsid w:val="000C1B77"/>
    <w:rsid w:val="000D2B50"/>
    <w:rsid w:val="000D7BD0"/>
    <w:rsid w:val="000E28D4"/>
    <w:rsid w:val="000E614D"/>
    <w:rsid w:val="000F0885"/>
    <w:rsid w:val="000F2815"/>
    <w:rsid w:val="000F2A07"/>
    <w:rsid w:val="000F579A"/>
    <w:rsid w:val="0010209E"/>
    <w:rsid w:val="001054E6"/>
    <w:rsid w:val="001110C1"/>
    <w:rsid w:val="0012163B"/>
    <w:rsid w:val="00121969"/>
    <w:rsid w:val="00130869"/>
    <w:rsid w:val="0013175B"/>
    <w:rsid w:val="00137328"/>
    <w:rsid w:val="001509D2"/>
    <w:rsid w:val="001517DF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141F"/>
    <w:rsid w:val="001A6A59"/>
    <w:rsid w:val="001A73F4"/>
    <w:rsid w:val="001B5530"/>
    <w:rsid w:val="001B70A6"/>
    <w:rsid w:val="001B73B1"/>
    <w:rsid w:val="001C6B00"/>
    <w:rsid w:val="001C7582"/>
    <w:rsid w:val="001D71EF"/>
    <w:rsid w:val="001D7C36"/>
    <w:rsid w:val="001E125A"/>
    <w:rsid w:val="001E1943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17E74"/>
    <w:rsid w:val="00221FEF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A3CE2"/>
    <w:rsid w:val="002B4443"/>
    <w:rsid w:val="002B4455"/>
    <w:rsid w:val="002C20DF"/>
    <w:rsid w:val="002C285E"/>
    <w:rsid w:val="002C3622"/>
    <w:rsid w:val="002C5CA6"/>
    <w:rsid w:val="002C5DC1"/>
    <w:rsid w:val="002D131C"/>
    <w:rsid w:val="002D6585"/>
    <w:rsid w:val="002D796A"/>
    <w:rsid w:val="002E2D22"/>
    <w:rsid w:val="002E46AE"/>
    <w:rsid w:val="002F4500"/>
    <w:rsid w:val="00303758"/>
    <w:rsid w:val="003079D3"/>
    <w:rsid w:val="0031671F"/>
    <w:rsid w:val="00322F22"/>
    <w:rsid w:val="00325FE1"/>
    <w:rsid w:val="003262E8"/>
    <w:rsid w:val="003334AE"/>
    <w:rsid w:val="003409ED"/>
    <w:rsid w:val="00341395"/>
    <w:rsid w:val="003473F2"/>
    <w:rsid w:val="003476BB"/>
    <w:rsid w:val="00353FD4"/>
    <w:rsid w:val="003547ED"/>
    <w:rsid w:val="00360BB3"/>
    <w:rsid w:val="00364F75"/>
    <w:rsid w:val="003732E3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B5F93"/>
    <w:rsid w:val="003C27E6"/>
    <w:rsid w:val="003C5E8E"/>
    <w:rsid w:val="003D70FE"/>
    <w:rsid w:val="003D7AB4"/>
    <w:rsid w:val="003D7BCA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B145F"/>
    <w:rsid w:val="004C1595"/>
    <w:rsid w:val="004C2286"/>
    <w:rsid w:val="004D4E06"/>
    <w:rsid w:val="004D5550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374D7"/>
    <w:rsid w:val="00542638"/>
    <w:rsid w:val="00542DC8"/>
    <w:rsid w:val="0054621D"/>
    <w:rsid w:val="00547A28"/>
    <w:rsid w:val="00552FA0"/>
    <w:rsid w:val="00562893"/>
    <w:rsid w:val="005628C4"/>
    <w:rsid w:val="00570118"/>
    <w:rsid w:val="00576079"/>
    <w:rsid w:val="00581E8E"/>
    <w:rsid w:val="0058209B"/>
    <w:rsid w:val="00582B91"/>
    <w:rsid w:val="00586F7F"/>
    <w:rsid w:val="00590AF6"/>
    <w:rsid w:val="005965E4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E2B33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245AF"/>
    <w:rsid w:val="006311FB"/>
    <w:rsid w:val="00632FE1"/>
    <w:rsid w:val="006356AE"/>
    <w:rsid w:val="00640233"/>
    <w:rsid w:val="00643097"/>
    <w:rsid w:val="006468E2"/>
    <w:rsid w:val="00650EE3"/>
    <w:rsid w:val="0066796D"/>
    <w:rsid w:val="00683C4B"/>
    <w:rsid w:val="00687262"/>
    <w:rsid w:val="0069389B"/>
    <w:rsid w:val="00697006"/>
    <w:rsid w:val="006A08D8"/>
    <w:rsid w:val="006A51FC"/>
    <w:rsid w:val="006A7F38"/>
    <w:rsid w:val="006B30D2"/>
    <w:rsid w:val="006D27D6"/>
    <w:rsid w:val="006D6950"/>
    <w:rsid w:val="006E5351"/>
    <w:rsid w:val="006F1362"/>
    <w:rsid w:val="006F2BAA"/>
    <w:rsid w:val="006F5278"/>
    <w:rsid w:val="006F7A78"/>
    <w:rsid w:val="0070468E"/>
    <w:rsid w:val="0070473E"/>
    <w:rsid w:val="00710455"/>
    <w:rsid w:val="00713D33"/>
    <w:rsid w:val="00715746"/>
    <w:rsid w:val="00725B88"/>
    <w:rsid w:val="00736D17"/>
    <w:rsid w:val="007417C4"/>
    <w:rsid w:val="00750B7E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A4677"/>
    <w:rsid w:val="007C1E3F"/>
    <w:rsid w:val="007C4A36"/>
    <w:rsid w:val="007C5053"/>
    <w:rsid w:val="007D0B2A"/>
    <w:rsid w:val="007D4B5E"/>
    <w:rsid w:val="007D70EF"/>
    <w:rsid w:val="007E11CD"/>
    <w:rsid w:val="007E1FFC"/>
    <w:rsid w:val="007F3116"/>
    <w:rsid w:val="008009DF"/>
    <w:rsid w:val="008108E8"/>
    <w:rsid w:val="00822CF8"/>
    <w:rsid w:val="0082472F"/>
    <w:rsid w:val="00825BFA"/>
    <w:rsid w:val="00832188"/>
    <w:rsid w:val="008417D3"/>
    <w:rsid w:val="00843BEE"/>
    <w:rsid w:val="00852AA9"/>
    <w:rsid w:val="00852D2C"/>
    <w:rsid w:val="008560A4"/>
    <w:rsid w:val="00856F38"/>
    <w:rsid w:val="008769B3"/>
    <w:rsid w:val="00883456"/>
    <w:rsid w:val="00890A29"/>
    <w:rsid w:val="0089303A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6C59"/>
    <w:rsid w:val="008F0543"/>
    <w:rsid w:val="008F140E"/>
    <w:rsid w:val="008F6892"/>
    <w:rsid w:val="00901CAB"/>
    <w:rsid w:val="0090252C"/>
    <w:rsid w:val="0091017B"/>
    <w:rsid w:val="00920A0F"/>
    <w:rsid w:val="009270BB"/>
    <w:rsid w:val="0093427B"/>
    <w:rsid w:val="009346CF"/>
    <w:rsid w:val="009369F3"/>
    <w:rsid w:val="00940469"/>
    <w:rsid w:val="00944A42"/>
    <w:rsid w:val="00945B50"/>
    <w:rsid w:val="00953B47"/>
    <w:rsid w:val="00954B40"/>
    <w:rsid w:val="009579EA"/>
    <w:rsid w:val="00965B89"/>
    <w:rsid w:val="00970083"/>
    <w:rsid w:val="00970CCB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947"/>
    <w:rsid w:val="009A2FDA"/>
    <w:rsid w:val="009A4F8E"/>
    <w:rsid w:val="009B010F"/>
    <w:rsid w:val="009C2FC2"/>
    <w:rsid w:val="009C337E"/>
    <w:rsid w:val="009D54EB"/>
    <w:rsid w:val="009D5C4D"/>
    <w:rsid w:val="009D6C89"/>
    <w:rsid w:val="009E441D"/>
    <w:rsid w:val="009E5E3F"/>
    <w:rsid w:val="009E7FD2"/>
    <w:rsid w:val="009F638E"/>
    <w:rsid w:val="00A06A2C"/>
    <w:rsid w:val="00A0747F"/>
    <w:rsid w:val="00A07B3B"/>
    <w:rsid w:val="00A11657"/>
    <w:rsid w:val="00A2014B"/>
    <w:rsid w:val="00A23AE6"/>
    <w:rsid w:val="00A23F89"/>
    <w:rsid w:val="00A26B0A"/>
    <w:rsid w:val="00A4020B"/>
    <w:rsid w:val="00A45C22"/>
    <w:rsid w:val="00A5071D"/>
    <w:rsid w:val="00A51D56"/>
    <w:rsid w:val="00A81335"/>
    <w:rsid w:val="00A857E9"/>
    <w:rsid w:val="00A859A9"/>
    <w:rsid w:val="00A87B38"/>
    <w:rsid w:val="00AA22F3"/>
    <w:rsid w:val="00AA50A0"/>
    <w:rsid w:val="00AA72EE"/>
    <w:rsid w:val="00AA7F7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5820"/>
    <w:rsid w:val="00B05A37"/>
    <w:rsid w:val="00B070DE"/>
    <w:rsid w:val="00B220C4"/>
    <w:rsid w:val="00B22534"/>
    <w:rsid w:val="00B22F54"/>
    <w:rsid w:val="00B25169"/>
    <w:rsid w:val="00B25A08"/>
    <w:rsid w:val="00B2672A"/>
    <w:rsid w:val="00B303A1"/>
    <w:rsid w:val="00B312D8"/>
    <w:rsid w:val="00B32734"/>
    <w:rsid w:val="00B40FC8"/>
    <w:rsid w:val="00B422CE"/>
    <w:rsid w:val="00B474FE"/>
    <w:rsid w:val="00B506B3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AF6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0286A"/>
    <w:rsid w:val="00C104C5"/>
    <w:rsid w:val="00C16311"/>
    <w:rsid w:val="00C17738"/>
    <w:rsid w:val="00C20CA5"/>
    <w:rsid w:val="00C26C88"/>
    <w:rsid w:val="00C47960"/>
    <w:rsid w:val="00C47D84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0FBE"/>
    <w:rsid w:val="00C86E15"/>
    <w:rsid w:val="00C96340"/>
    <w:rsid w:val="00CA33FF"/>
    <w:rsid w:val="00CB2F9A"/>
    <w:rsid w:val="00CB320B"/>
    <w:rsid w:val="00CB5DF9"/>
    <w:rsid w:val="00CB7B76"/>
    <w:rsid w:val="00CC4982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1BA4"/>
    <w:rsid w:val="00D83830"/>
    <w:rsid w:val="00D96A20"/>
    <w:rsid w:val="00D96B02"/>
    <w:rsid w:val="00DA20EE"/>
    <w:rsid w:val="00DB0945"/>
    <w:rsid w:val="00DB76C5"/>
    <w:rsid w:val="00DC1667"/>
    <w:rsid w:val="00DC23A3"/>
    <w:rsid w:val="00DC48B3"/>
    <w:rsid w:val="00DC65B9"/>
    <w:rsid w:val="00DD1C8A"/>
    <w:rsid w:val="00DD7F81"/>
    <w:rsid w:val="00DE2B74"/>
    <w:rsid w:val="00DE3C19"/>
    <w:rsid w:val="00E00AA8"/>
    <w:rsid w:val="00E14C1B"/>
    <w:rsid w:val="00E332CC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67B93"/>
    <w:rsid w:val="00E75C2B"/>
    <w:rsid w:val="00E768C5"/>
    <w:rsid w:val="00E80652"/>
    <w:rsid w:val="00E93A42"/>
    <w:rsid w:val="00E9451A"/>
    <w:rsid w:val="00E97E4C"/>
    <w:rsid w:val="00EA4FC3"/>
    <w:rsid w:val="00EA6EA0"/>
    <w:rsid w:val="00EA6FBA"/>
    <w:rsid w:val="00EB00F4"/>
    <w:rsid w:val="00EB5CF3"/>
    <w:rsid w:val="00EC7147"/>
    <w:rsid w:val="00ED3313"/>
    <w:rsid w:val="00ED4BDE"/>
    <w:rsid w:val="00EE042B"/>
    <w:rsid w:val="00EE3950"/>
    <w:rsid w:val="00EE3A15"/>
    <w:rsid w:val="00EE7449"/>
    <w:rsid w:val="00EF66C0"/>
    <w:rsid w:val="00EF6E28"/>
    <w:rsid w:val="00F01C3B"/>
    <w:rsid w:val="00F02BFA"/>
    <w:rsid w:val="00F15345"/>
    <w:rsid w:val="00F23B3E"/>
    <w:rsid w:val="00F33E97"/>
    <w:rsid w:val="00F358A1"/>
    <w:rsid w:val="00F37E07"/>
    <w:rsid w:val="00F436A7"/>
    <w:rsid w:val="00F43981"/>
    <w:rsid w:val="00F4489A"/>
    <w:rsid w:val="00F54496"/>
    <w:rsid w:val="00F54BCD"/>
    <w:rsid w:val="00F55049"/>
    <w:rsid w:val="00F57917"/>
    <w:rsid w:val="00F6070C"/>
    <w:rsid w:val="00F61473"/>
    <w:rsid w:val="00F64962"/>
    <w:rsid w:val="00F64BED"/>
    <w:rsid w:val="00F70941"/>
    <w:rsid w:val="00F7291B"/>
    <w:rsid w:val="00F73AD4"/>
    <w:rsid w:val="00F74FD5"/>
    <w:rsid w:val="00F76909"/>
    <w:rsid w:val="00F84EEA"/>
    <w:rsid w:val="00F87FBD"/>
    <w:rsid w:val="00F92046"/>
    <w:rsid w:val="00FA4761"/>
    <w:rsid w:val="00FA4A95"/>
    <w:rsid w:val="00FB7407"/>
    <w:rsid w:val="00FC0FCD"/>
    <w:rsid w:val="00FC57E7"/>
    <w:rsid w:val="00FC6137"/>
    <w:rsid w:val="00FC7854"/>
    <w:rsid w:val="00FD7FB9"/>
    <w:rsid w:val="00FE6F6E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  <w:style w:type="paragraph" w:styleId="Bezodstpw">
    <w:name w:val="No Spacing"/>
    <w:qFormat/>
    <w:rsid w:val="00EE74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E74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normal">
    <w:name w:val="v1msonormal"/>
    <w:basedOn w:val="Normalny"/>
    <w:rsid w:val="00832188"/>
    <w:pPr>
      <w:spacing w:before="100" w:beforeAutospacing="1" w:after="100" w:afterAutospacing="1"/>
    </w:pPr>
  </w:style>
  <w:style w:type="paragraph" w:customStyle="1" w:styleId="v1msoplaintext">
    <w:name w:val="v1msoplaintext"/>
    <w:basedOn w:val="Normalny"/>
    <w:rsid w:val="008930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7238-5B44-47F1-AB86-D1FE36C0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32</cp:revision>
  <cp:lastPrinted>2021-11-16T08:06:00Z</cp:lastPrinted>
  <dcterms:created xsi:type="dcterms:W3CDTF">2020-01-10T08:55:00Z</dcterms:created>
  <dcterms:modified xsi:type="dcterms:W3CDTF">2021-11-16T08:08:00Z</dcterms:modified>
</cp:coreProperties>
</file>