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315" w:rsidRDefault="002C5AC2">
      <w:pPr>
        <w:pStyle w:val="Tekstpodstawow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UMOWA- projekt </w:t>
      </w:r>
    </w:p>
    <w:p w:rsidR="00196315" w:rsidRDefault="00196315">
      <w:pPr>
        <w:pStyle w:val="Tekstpodstawowy1"/>
        <w:jc w:val="center"/>
        <w:rPr>
          <w:b/>
          <w:sz w:val="22"/>
          <w:szCs w:val="22"/>
        </w:rPr>
      </w:pPr>
    </w:p>
    <w:p w:rsidR="00196315" w:rsidRDefault="002C5AC2">
      <w:pPr>
        <w:pStyle w:val="Tekstpodstawowy1"/>
        <w:rPr>
          <w:sz w:val="22"/>
          <w:szCs w:val="22"/>
        </w:rPr>
      </w:pPr>
      <w:r>
        <w:rPr>
          <w:sz w:val="22"/>
          <w:szCs w:val="22"/>
        </w:rPr>
        <w:t xml:space="preserve">zawarta w </w:t>
      </w:r>
      <w:r>
        <w:rPr>
          <w:b/>
          <w:sz w:val="22"/>
          <w:szCs w:val="22"/>
        </w:rPr>
        <w:t>dniu ……. 2021r.</w:t>
      </w:r>
      <w:r>
        <w:rPr>
          <w:sz w:val="22"/>
          <w:szCs w:val="22"/>
        </w:rPr>
        <w:t xml:space="preserve"> w Nowym Sączu z Wykonawcą wybranym w trybie art.129 ust.1 pkt 1 na podstawie ustawy z dnia 11 września 2019 r. Prawo zamówień publicznych (tekst jedn. Dz. U. z 2021r., poz.1129 z późn. zm.) pomiędzy:</w:t>
      </w:r>
    </w:p>
    <w:p w:rsidR="00196315" w:rsidRDefault="00196315">
      <w:pPr>
        <w:pStyle w:val="Tekstpodstawowy1"/>
        <w:rPr>
          <w:sz w:val="22"/>
          <w:szCs w:val="22"/>
        </w:rPr>
      </w:pPr>
    </w:p>
    <w:p w:rsidR="00196315" w:rsidRDefault="002C5AC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Szpitalem Specjalistycznym im. Jędrzeja  Śniadeckiego w Nowym Sączu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33-300 Nowy Sącz ul. Młyńska 10,</w:t>
      </w:r>
      <w:r>
        <w:rPr>
          <w:sz w:val="22"/>
          <w:szCs w:val="22"/>
        </w:rPr>
        <w:t xml:space="preserve"> zarejestrowanym w Sądzie Rejonowym dla Krakowa Śródmieścia w Krakowie Wydział XII Gospodarczy Krajowego Rejestru Sądowego pod poz. 0000029409</w:t>
      </w:r>
    </w:p>
    <w:p w:rsidR="00196315" w:rsidRDefault="002C5AC2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 przez:</w:t>
      </w:r>
    </w:p>
    <w:p w:rsidR="00196315" w:rsidRDefault="002C5AC2">
      <w:pPr>
        <w:pStyle w:val="Nagwek1"/>
        <w:numPr>
          <w:ilvl w:val="0"/>
          <w:numId w:val="2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Dyrektora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Lidię Zelek</w:t>
      </w:r>
    </w:p>
    <w:p w:rsidR="00196315" w:rsidRDefault="002C5AC2">
      <w:pPr>
        <w:pStyle w:val="Nagwek2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działającym jako </w:t>
      </w:r>
      <w:r>
        <w:rPr>
          <w:b/>
          <w:i/>
          <w:sz w:val="22"/>
          <w:szCs w:val="22"/>
        </w:rPr>
        <w:t>Zamawiający</w:t>
      </w:r>
    </w:p>
    <w:p w:rsidR="00196315" w:rsidRDefault="002C5AC2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96315" w:rsidRDefault="002C5AC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196315" w:rsidRDefault="002C5AC2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 przez:</w:t>
      </w:r>
    </w:p>
    <w:p w:rsidR="00196315" w:rsidRDefault="002C5AC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196315" w:rsidRDefault="002C5A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działającą jako </w:t>
      </w:r>
      <w:r>
        <w:rPr>
          <w:b/>
          <w:i/>
          <w:sz w:val="22"/>
          <w:szCs w:val="22"/>
        </w:rPr>
        <w:t>Wykonawca</w:t>
      </w:r>
    </w:p>
    <w:p w:rsidR="00196315" w:rsidRDefault="002C5AC2">
      <w:pPr>
        <w:pStyle w:val="Tekstpodstawowy1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196315" w:rsidRDefault="00196315">
      <w:pPr>
        <w:jc w:val="both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ZAMÓWIENIA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Zamawiający zleca, a Wykonawca zobowiązuje się świadczyć na rzecz Zamawiającego, sukcesywną</w:t>
      </w:r>
    </w:p>
    <w:p w:rsidR="00196315" w:rsidRDefault="002C5AC2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usługę gospodarowania odpadami medycznymi powstającymi na terenie Szpitala Specjalistyc</w:t>
      </w:r>
      <w:r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nego im. J. Śniadeckiego w Nowym Sączu (usługa w zakresie odbioru, transportu i utylizacji  odpadów medycznych).   </w:t>
      </w: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przekaże wraz z dokumentami przekazania</w:t>
      </w:r>
      <w:r>
        <w:rPr>
          <w:color w:val="00B050"/>
          <w:sz w:val="22"/>
          <w:szCs w:val="22"/>
        </w:rPr>
        <w:t>,</w:t>
      </w:r>
      <w:r>
        <w:rPr>
          <w:sz w:val="22"/>
          <w:szCs w:val="22"/>
        </w:rPr>
        <w:t xml:space="preserve"> a Wykonawca zobowiązuje się dokonać odbioru od Zamawiającego odpadów rodzajowo (wg. kodów) i ilościowo wyszczególnionych w </w:t>
      </w:r>
      <w:r>
        <w:rPr>
          <w:b/>
          <w:sz w:val="22"/>
          <w:szCs w:val="22"/>
        </w:rPr>
        <w:t xml:space="preserve">załączniku  nr 1 </w:t>
      </w:r>
      <w:r>
        <w:rPr>
          <w:sz w:val="22"/>
          <w:szCs w:val="22"/>
        </w:rPr>
        <w:t>do niniejszej umowy (formularz cenowy do oferty).</w:t>
      </w:r>
    </w:p>
    <w:p w:rsidR="00196315" w:rsidRDefault="002C5AC2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zastrzega, iż ilości odpadów </w:t>
      </w:r>
      <w:r w:rsidRPr="00587C34">
        <w:rPr>
          <w:sz w:val="22"/>
          <w:szCs w:val="22"/>
        </w:rPr>
        <w:t>będąc</w:t>
      </w:r>
      <w:r w:rsidR="00587C34" w:rsidRPr="00587C34">
        <w:rPr>
          <w:sz w:val="22"/>
          <w:szCs w:val="22"/>
        </w:rPr>
        <w:t>ych</w:t>
      </w:r>
      <w:r w:rsidRPr="00587C34">
        <w:rPr>
          <w:sz w:val="22"/>
          <w:szCs w:val="22"/>
        </w:rPr>
        <w:t xml:space="preserve"> przedmiotem</w:t>
      </w:r>
      <w:r>
        <w:rPr>
          <w:sz w:val="22"/>
          <w:szCs w:val="22"/>
        </w:rPr>
        <w:t xml:space="preserve"> postępowania przetargowego, o których mowa w ust. 1, są wielkościami szacunkowymi i mogą ulec zmianie w trakcie obowiąz</w:t>
      </w:r>
      <w:r>
        <w:rPr>
          <w:sz w:val="22"/>
          <w:szCs w:val="22"/>
        </w:rPr>
        <w:t>y</w:t>
      </w:r>
      <w:r>
        <w:rPr>
          <w:sz w:val="22"/>
          <w:szCs w:val="22"/>
        </w:rPr>
        <w:t>wania niniejszej umowy, zgodnie z bieżącym zapotrzebowaniem na usługę uzależnionym od ilości wykonywanych świadczeń medycznych.</w:t>
      </w:r>
    </w:p>
    <w:p w:rsidR="00196315" w:rsidRDefault="002C5AC2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od Zamawiającego roszczenie z tytułu odbioru mniejszych ilości odpadów będących przedmiotem zamówienia od określonych w umowie. 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Pr="00587C34" w:rsidRDefault="002C5AC2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odpowiednio aktualne zezwolenia, wpis oraz decyzję właśc</w:t>
      </w:r>
      <w:r>
        <w:rPr>
          <w:sz w:val="22"/>
          <w:szCs w:val="22"/>
        </w:rPr>
        <w:t>i</w:t>
      </w:r>
      <w:r>
        <w:rPr>
          <w:sz w:val="22"/>
          <w:szCs w:val="22"/>
        </w:rPr>
        <w:t>wego organu na prowadzenie działalności w zakresie gospodarowania odpadami będącymi prze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miotem zamówienia, przenoszące odpowiedzialność za gospodarowanie odpadami na Wykonawcę, </w:t>
      </w:r>
      <w:r w:rsidRPr="00587C34">
        <w:rPr>
          <w:sz w:val="22"/>
          <w:szCs w:val="22"/>
        </w:rPr>
        <w:t>o których mowa w art. 27 ustawy z dnia 14.12.2012 o odpadach (t.j. Dz. U. z 2021r., poz. 779 z późn. zm.).</w:t>
      </w:r>
    </w:p>
    <w:p w:rsidR="00196315" w:rsidRDefault="002C5AC2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 zakresie prowadzonej działalności ponosi pełną odpowiedzialność za odebrane odpady będące przedmiotem umowy, z chwilą ich odebrania od Zamawiającego w zakr</w:t>
      </w:r>
      <w:r>
        <w:rPr>
          <w:sz w:val="22"/>
          <w:szCs w:val="22"/>
        </w:rPr>
        <w:t>e</w:t>
      </w:r>
      <w:r>
        <w:rPr>
          <w:sz w:val="22"/>
          <w:szCs w:val="22"/>
        </w:rPr>
        <w:t>sie określonym przepisami ustaw, o których mowa w § 4 niniejszej umowy.</w:t>
      </w:r>
    </w:p>
    <w:p w:rsidR="00196315" w:rsidRDefault="002C5AC2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iż wykona wszelkie czynności związane z realizacją usługi, zachowując należytą staranność przy wykonaniu zamówienia.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FC4ADC" w:rsidRDefault="00FC4ADC">
      <w:pPr>
        <w:jc w:val="center"/>
        <w:rPr>
          <w:b/>
          <w:bCs/>
          <w:sz w:val="22"/>
          <w:szCs w:val="22"/>
        </w:rPr>
      </w:pPr>
    </w:p>
    <w:p w:rsidR="00FC4ADC" w:rsidRDefault="00FC4ADC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4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Pr="00587C34" w:rsidRDefault="002C5AC2">
      <w:pPr>
        <w:tabs>
          <w:tab w:val="left" w:pos="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zobowiązuje się wykonać usługę stanowiącą przedmiot zamówienia w sposób zgodny z obowiązującą ustawą z dnia 14 grudnia 2012 r. o odpadach (t.j. Dz. U. z 2021r., poz. 779 z późn. zm.), w szczególności </w:t>
      </w:r>
      <w:r w:rsidRPr="00FC4ADC">
        <w:rPr>
          <w:sz w:val="22"/>
          <w:szCs w:val="22"/>
        </w:rPr>
        <w:t>zgodnie z art. 27 ustawy określającym</w:t>
      </w:r>
      <w:r>
        <w:rPr>
          <w:sz w:val="22"/>
          <w:szCs w:val="22"/>
        </w:rPr>
        <w:t xml:space="preserve"> zasady wykonywania usługi gospodar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wania odpadami, zleconej przez innego posiadacza lub wytwórcę </w:t>
      </w:r>
      <w:r w:rsidRPr="00587C34">
        <w:rPr>
          <w:sz w:val="22"/>
          <w:szCs w:val="22"/>
        </w:rPr>
        <w:t>odpadów oraz aktami wykona</w:t>
      </w:r>
      <w:r w:rsidRPr="00587C34">
        <w:rPr>
          <w:sz w:val="22"/>
          <w:szCs w:val="22"/>
        </w:rPr>
        <w:t>w</w:t>
      </w:r>
      <w:r w:rsidRPr="00587C34">
        <w:rPr>
          <w:sz w:val="22"/>
          <w:szCs w:val="22"/>
        </w:rPr>
        <w:t>czymi do ustawy.</w:t>
      </w:r>
    </w:p>
    <w:p w:rsidR="00196315" w:rsidRDefault="002C5AC2">
      <w:pPr>
        <w:tabs>
          <w:tab w:val="left" w:pos="780"/>
        </w:tabs>
        <w:jc w:val="both"/>
        <w:rPr>
          <w:sz w:val="22"/>
          <w:szCs w:val="22"/>
        </w:rPr>
      </w:pPr>
      <w:r w:rsidRPr="00587C34">
        <w:rPr>
          <w:sz w:val="22"/>
          <w:szCs w:val="22"/>
        </w:rPr>
        <w:t>2. Ponadto strony zobowiązują się w trakcie realizacji usługi przestrzegać z</w:t>
      </w:r>
      <w:r>
        <w:rPr>
          <w:sz w:val="22"/>
          <w:szCs w:val="22"/>
        </w:rPr>
        <w:t>asad gospodarowania o</w:t>
      </w:r>
      <w:r>
        <w:rPr>
          <w:sz w:val="22"/>
          <w:szCs w:val="22"/>
        </w:rPr>
        <w:t>d</w:t>
      </w:r>
      <w:r>
        <w:rPr>
          <w:sz w:val="22"/>
          <w:szCs w:val="22"/>
        </w:rPr>
        <w:t>padami ujętych w:</w:t>
      </w:r>
    </w:p>
    <w:p w:rsidR="00196315" w:rsidRDefault="00587C34">
      <w:pPr>
        <w:tabs>
          <w:tab w:val="left" w:pos="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C5AC2">
        <w:rPr>
          <w:sz w:val="22"/>
          <w:szCs w:val="22"/>
        </w:rPr>
        <w:t>) ustawie z dnia 27 kwietnia 2001 roku Prawo ochrony środowiska (t.j. Dz. U. z 2020r., poz. 1219 z późn. zm.) wraz z aktami wykonawczymi do ustawy,</w:t>
      </w:r>
    </w:p>
    <w:p w:rsidR="00196315" w:rsidRDefault="00587C34">
      <w:pPr>
        <w:tabs>
          <w:tab w:val="left" w:pos="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2C5AC2">
        <w:rPr>
          <w:sz w:val="22"/>
          <w:szCs w:val="22"/>
        </w:rPr>
        <w:t>) ustawie z dnia 19 sierpnia 2011 r. o przewozie towarów niebezpiecznych (t.j. Dz. U. z 2021r., poz. 756 z późn. zm.)</w:t>
      </w:r>
    </w:p>
    <w:p w:rsidR="00196315" w:rsidRDefault="00587C34">
      <w:pPr>
        <w:tabs>
          <w:tab w:val="left" w:pos="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C5AC2">
        <w:rPr>
          <w:sz w:val="22"/>
          <w:szCs w:val="22"/>
        </w:rPr>
        <w:t>) rozporządzeniu Ministra Klimatu z dnia 2 stycznia 2020 r. w sprawie katalogu odpadów (Dz. U. z 2020 r., poz. 10),</w:t>
      </w:r>
    </w:p>
    <w:p w:rsidR="00196315" w:rsidRDefault="00196315">
      <w:pPr>
        <w:tabs>
          <w:tab w:val="left" w:pos="780"/>
        </w:tabs>
        <w:jc w:val="both"/>
        <w:rPr>
          <w:sz w:val="22"/>
          <w:szCs w:val="22"/>
        </w:rPr>
      </w:pPr>
    </w:p>
    <w:p w:rsidR="00196315" w:rsidRDefault="00196315">
      <w:pPr>
        <w:jc w:val="both"/>
        <w:rPr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ZAKRES OBOWIĄZKÓW WYKONAWCY</w:t>
      </w:r>
    </w:p>
    <w:p w:rsidR="00196315" w:rsidRDefault="00196315">
      <w:pPr>
        <w:jc w:val="center"/>
        <w:rPr>
          <w:b/>
          <w:sz w:val="22"/>
          <w:szCs w:val="22"/>
        </w:rPr>
      </w:pPr>
    </w:p>
    <w:p w:rsidR="00196315" w:rsidRDefault="002C5AC2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celu wykonania zobowiązana, Wykonawca zobowiązuje się do:</w:t>
      </w:r>
    </w:p>
    <w:p w:rsidR="00196315" w:rsidRDefault="002C5AC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załadunku i odbioru odpadów medycznych z miejsca ich magazynowania znajdującego się na terenie siedziby Zamawiającego (w tym samodzielny załadunek i ważenie), wg ustalonego harmonogramu - 3 razy w tygodniu np. poniedziałek, środa, piątek lub inne dni tygodnia uzgodnione z Zamawiającym, z zachowaniem zgodnego z prawem czasu ich przechowywania. Wykonawca usunie własnym staraniem i na własny koszt wszelkie zanieczyszczenia terenu, (pomieszczeń itp.) powstałe w trakcie załadunku odpadów;</w:t>
      </w:r>
    </w:p>
    <w:p w:rsidR="00196315" w:rsidRDefault="002C5AC2">
      <w:pPr>
        <w:pStyle w:val="Akapitzlist"/>
        <w:numPr>
          <w:ilvl w:val="0"/>
          <w:numId w:val="10"/>
        </w:numPr>
        <w:tabs>
          <w:tab w:val="left" w:pos="8222"/>
          <w:tab w:val="left" w:pos="8789"/>
        </w:tabs>
        <w:rPr>
          <w:rFonts w:ascii="Times New Roman" w:eastAsia="Meiryo UI" w:hAnsi="Times New Roman" w:cs="Times New Roman"/>
          <w:bCs/>
          <w:iCs/>
          <w:sz w:val="22"/>
          <w:szCs w:val="22"/>
        </w:rPr>
      </w:pPr>
      <w:r>
        <w:rPr>
          <w:rFonts w:ascii="Times New Roman" w:eastAsia="Meiryo UI" w:hAnsi="Times New Roman" w:cs="Times New Roman"/>
          <w:bCs/>
          <w:iCs/>
          <w:sz w:val="22"/>
          <w:szCs w:val="22"/>
        </w:rPr>
        <w:t xml:space="preserve">Wykonawca zobowiązuje się do zważenia przekazywanych odpadów w obecności pracownika Zamawiającego i przedstawienia wydruku z wagi (dotyczy sytuacji, gdy odpady będą ważone na wadze umieszczonej na pojeździe Wykonawcy), na podstawie którego zostanie wypisany dokument obrotu odpadami, o którym mowa w § 5 ust. 1 ppkt 6. W przypadku , gdy odpady będą ważone na wadze stacjonarnej użyczonej Zamawiającemu przez Wykonawcę na czas trwania umowy, odpady będą ważone przez </w:t>
      </w:r>
      <w:r w:rsidRPr="00587C34">
        <w:rPr>
          <w:rFonts w:ascii="Times New Roman" w:eastAsia="Meiryo UI" w:hAnsi="Times New Roman" w:cs="Times New Roman"/>
          <w:bCs/>
          <w:iCs/>
          <w:sz w:val="22"/>
          <w:szCs w:val="22"/>
        </w:rPr>
        <w:t>Zamawiającego, a na podstawie</w:t>
      </w:r>
      <w:r>
        <w:rPr>
          <w:rFonts w:ascii="Times New Roman" w:eastAsia="Meiryo UI" w:hAnsi="Times New Roman" w:cs="Times New Roman"/>
          <w:bCs/>
          <w:iCs/>
          <w:sz w:val="22"/>
          <w:szCs w:val="22"/>
        </w:rPr>
        <w:t xml:space="preserve"> tak wykonanego ważenia zostanie wypisany dokument obrotu odpadami, o którym mowa w § 5 ust. 1 ppkt 6</w:t>
      </w:r>
      <w:r>
        <w:rPr>
          <w:rFonts w:ascii="Times New Roman" w:eastAsia="Meiryo UI" w:hAnsi="Times New Roman" w:cs="Times New Roman"/>
          <w:bCs/>
          <w:iCs/>
          <w:color w:val="F10D0C"/>
          <w:sz w:val="22"/>
          <w:szCs w:val="22"/>
        </w:rPr>
        <w:t>;</w:t>
      </w:r>
    </w:p>
    <w:p w:rsidR="00196315" w:rsidRDefault="002C5AC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odbioru odpadów również na telefoniczne zgłoszenie Zamawiającego. Wykonawca będzie z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bowiązany wykonać dodatkową usługę w ciągu 24 godz. roboczych od momentu zgłoszenia lub w innym terminie po uprzednim uzgodnieniu ze zgłaszającym, jeśli wyniknie potrzeba wykonania dodatkowej usługi;  </w:t>
      </w:r>
    </w:p>
    <w:p w:rsidR="00196315" w:rsidRDefault="002C5AC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 transportu odpadów do miejsca ich unieszkodliwienia specjalistycznym środkiem transportu przystosowanym do przewozu odpadów niebezpiecznych, ponosząc koszty i ryzyko transportu;</w:t>
      </w:r>
    </w:p>
    <w:p w:rsidR="00196315" w:rsidRDefault="002C5AC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 środka transportu wyposażonego w wagę. Waga Wykonawcy powinna mieć a</w:t>
      </w:r>
      <w:r>
        <w:rPr>
          <w:sz w:val="22"/>
          <w:szCs w:val="22"/>
        </w:rPr>
        <w:t>k</w:t>
      </w:r>
      <w:r>
        <w:rPr>
          <w:sz w:val="22"/>
          <w:szCs w:val="22"/>
        </w:rPr>
        <w:t>tualne świadectwo legalizacji ważne przez cały okres trwania umowy lub użyczenia wagi st</w:t>
      </w:r>
      <w:r>
        <w:rPr>
          <w:sz w:val="22"/>
          <w:szCs w:val="22"/>
        </w:rPr>
        <w:t>a</w:t>
      </w:r>
      <w:r>
        <w:rPr>
          <w:sz w:val="22"/>
          <w:szCs w:val="22"/>
        </w:rPr>
        <w:t>cjonarnej Zamawiającemu na czas trwania umowy,</w:t>
      </w:r>
    </w:p>
    <w:p w:rsidR="00196315" w:rsidRDefault="002C5AC2">
      <w:pPr>
        <w:numPr>
          <w:ilvl w:val="0"/>
          <w:numId w:val="10"/>
        </w:numPr>
        <w:ind w:left="70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potwierdzenia wykonania usługi na dokumencie obrotu odpadami - zgodnie z </w:t>
      </w:r>
      <w:r>
        <w:rPr>
          <w:i/>
          <w:sz w:val="22"/>
          <w:szCs w:val="22"/>
        </w:rPr>
        <w:t>Kartą przekaz</w:t>
      </w:r>
      <w:r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nia odpadu</w:t>
      </w:r>
      <w:r>
        <w:rPr>
          <w:sz w:val="22"/>
          <w:szCs w:val="22"/>
        </w:rPr>
        <w:t xml:space="preserve"> wygenerowaną w systemie BDO tj. </w:t>
      </w:r>
      <w:r>
        <w:rPr>
          <w:i/>
          <w:sz w:val="22"/>
          <w:szCs w:val="22"/>
        </w:rPr>
        <w:t xml:space="preserve">Bazie danych o produktach i opakowaniach oraz o gospodarce </w:t>
      </w:r>
      <w:r>
        <w:rPr>
          <w:rStyle w:val="highlight"/>
          <w:i/>
          <w:sz w:val="22"/>
          <w:szCs w:val="22"/>
        </w:rPr>
        <w:t>odpadami</w:t>
      </w:r>
      <w:r>
        <w:rPr>
          <w:sz w:val="22"/>
          <w:szCs w:val="22"/>
        </w:rPr>
        <w:t xml:space="preserve"> - wystawionej przez Zamawiającego.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587C34" w:rsidRDefault="00587C34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ZAKRES OBOWIĄZKÓW ZAMAWIAJĄCEGO</w:t>
      </w:r>
    </w:p>
    <w:p w:rsidR="00196315" w:rsidRDefault="00196315">
      <w:pPr>
        <w:jc w:val="center"/>
        <w:rPr>
          <w:b/>
          <w:sz w:val="22"/>
          <w:szCs w:val="22"/>
        </w:rPr>
      </w:pPr>
    </w:p>
    <w:p w:rsidR="00196315" w:rsidRDefault="002C5A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 trakcie realizacji niniejszej umowy, Zamawiający zobowiązuje się do:</w:t>
      </w:r>
    </w:p>
    <w:p w:rsidR="00196315" w:rsidRDefault="002C5A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Przekazania odpadów medycznych segregowanych, w workach foliowych z kolorystyką, zgodnie z obowiązującymi przepisami prawa, a odpadów medycznych o ostrych końcach i krawędziach - w specjalnych, odpornych na przekłucie jednorazowych pojemnikach z mat</w:t>
      </w:r>
      <w:r>
        <w:rPr>
          <w:sz w:val="22"/>
          <w:szCs w:val="22"/>
        </w:rPr>
        <w:t>e</w:t>
      </w:r>
      <w:r>
        <w:rPr>
          <w:sz w:val="22"/>
          <w:szCs w:val="22"/>
        </w:rPr>
        <w:t>riału podlegającego utylizacji.</w:t>
      </w:r>
    </w:p>
    <w:p w:rsidR="00196315" w:rsidRDefault="002C5A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 dostępu dla pojazdu przeznaczonego do załadunku odpadów i bezpieczny ich odbiór z miejsca ich magazynowania;</w:t>
      </w:r>
    </w:p>
    <w:p w:rsidR="00196315" w:rsidRDefault="002C5A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Wystawienia karty przekazania odpadów zgodnie z obowiązującymi przepisami prawa.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WARUNKI PŁATNOŚCI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wykonaną usługę Zamawiający zapłaci Wykonawcy przewidywane wynagrodzenie w wysok</w:t>
      </w:r>
      <w:r>
        <w:rPr>
          <w:sz w:val="22"/>
          <w:szCs w:val="22"/>
        </w:rPr>
        <w:t>o</w:t>
      </w:r>
      <w:r>
        <w:rPr>
          <w:sz w:val="22"/>
          <w:szCs w:val="22"/>
        </w:rPr>
        <w:t>ści:</w:t>
      </w:r>
    </w:p>
    <w:p w:rsidR="00196315" w:rsidRDefault="002C5AC2">
      <w:pPr>
        <w:pStyle w:val="Tekstpodstawowy1"/>
        <w:ind w:left="360"/>
        <w:rPr>
          <w:sz w:val="22"/>
          <w:szCs w:val="22"/>
        </w:rPr>
      </w:pPr>
      <w:r>
        <w:rPr>
          <w:b/>
          <w:sz w:val="22"/>
          <w:szCs w:val="22"/>
        </w:rPr>
        <w:t>netto: ……………… zł</w:t>
      </w:r>
    </w:p>
    <w:p w:rsidR="00196315" w:rsidRDefault="002C5AC2">
      <w:pPr>
        <w:pStyle w:val="Tekstpodstawowy1"/>
        <w:ind w:left="360"/>
        <w:rPr>
          <w:sz w:val="22"/>
          <w:szCs w:val="22"/>
        </w:rPr>
      </w:pPr>
      <w:r>
        <w:rPr>
          <w:sz w:val="22"/>
          <w:szCs w:val="22"/>
        </w:rPr>
        <w:t>(słownie: ………………… zł 00/100)</w:t>
      </w:r>
    </w:p>
    <w:p w:rsidR="00196315" w:rsidRDefault="002C5AC2">
      <w:pPr>
        <w:pStyle w:val="Tekstpodstawowy1"/>
        <w:ind w:left="360"/>
        <w:rPr>
          <w:sz w:val="22"/>
          <w:szCs w:val="22"/>
        </w:rPr>
      </w:pPr>
      <w:r>
        <w:rPr>
          <w:b/>
          <w:sz w:val="22"/>
          <w:szCs w:val="22"/>
        </w:rPr>
        <w:t>podatek VAT 8%: ………………….. zł</w:t>
      </w:r>
    </w:p>
    <w:p w:rsidR="00196315" w:rsidRDefault="002C5AC2">
      <w:pPr>
        <w:pStyle w:val="Tekstpodstawowy1"/>
        <w:ind w:left="360"/>
        <w:rPr>
          <w:sz w:val="22"/>
          <w:szCs w:val="22"/>
        </w:rPr>
      </w:pPr>
      <w:r>
        <w:rPr>
          <w:sz w:val="22"/>
          <w:szCs w:val="22"/>
        </w:rPr>
        <w:t>(słownie: ………………… zł 00/100)</w:t>
      </w:r>
    </w:p>
    <w:p w:rsidR="00196315" w:rsidRDefault="002C5AC2">
      <w:pPr>
        <w:pStyle w:val="Tekstpodstawowy1"/>
        <w:ind w:left="360"/>
        <w:rPr>
          <w:sz w:val="22"/>
          <w:szCs w:val="22"/>
        </w:rPr>
      </w:pPr>
      <w:r>
        <w:rPr>
          <w:b/>
          <w:sz w:val="22"/>
          <w:szCs w:val="22"/>
        </w:rPr>
        <w:t>brutto: ………………….. zł</w:t>
      </w:r>
    </w:p>
    <w:p w:rsidR="00196315" w:rsidRDefault="002C5AC2">
      <w:pPr>
        <w:pStyle w:val="Tekstpodstawowy1"/>
        <w:ind w:left="360"/>
        <w:rPr>
          <w:sz w:val="22"/>
          <w:szCs w:val="22"/>
        </w:rPr>
      </w:pPr>
      <w:r>
        <w:rPr>
          <w:sz w:val="22"/>
          <w:szCs w:val="22"/>
        </w:rPr>
        <w:t>(słownie: …………………………..zł 00/100)</w:t>
      </w:r>
    </w:p>
    <w:p w:rsidR="00196315" w:rsidRDefault="002C5AC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umowy uzgadniają, że w czasie jej realizacji w rozliczeniach finansowych stosowana b</w:t>
      </w:r>
      <w:r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dzie cena jednostkowa za wywóz </w:t>
      </w:r>
      <w:r>
        <w:rPr>
          <w:rFonts w:ascii="Times New Roman" w:hAnsi="Times New Roman" w:cs="Times New Roman"/>
          <w:bCs/>
          <w:sz w:val="22"/>
          <w:szCs w:val="22"/>
        </w:rPr>
        <w:t xml:space="preserve">1 Mg odpadów lub cena jednostkowa za wywóz 1 kg odpadów, </w:t>
      </w:r>
      <w:r>
        <w:rPr>
          <w:rFonts w:ascii="Times New Roman" w:hAnsi="Times New Roman" w:cs="Times New Roman"/>
          <w:sz w:val="22"/>
          <w:szCs w:val="22"/>
        </w:rPr>
        <w:t xml:space="preserve">zgodnie z </w:t>
      </w:r>
      <w:r>
        <w:rPr>
          <w:rFonts w:ascii="Times New Roman" w:hAnsi="Times New Roman" w:cs="Times New Roman"/>
          <w:b/>
          <w:sz w:val="22"/>
          <w:szCs w:val="22"/>
        </w:rPr>
        <w:t>załącznikiem nr 1</w:t>
      </w:r>
      <w:r>
        <w:rPr>
          <w:rFonts w:ascii="Times New Roman" w:hAnsi="Times New Roman" w:cs="Times New Roman"/>
          <w:sz w:val="22"/>
          <w:szCs w:val="22"/>
        </w:rPr>
        <w:t xml:space="preserve"> do niniejszej umowy, a wynagrodzenie wskazane w pkt 1 ma ch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rakter szacunkowy zgodnie z § 2 pkt 2 i 3 umowy.</w:t>
      </w:r>
    </w:p>
    <w:p w:rsidR="00196315" w:rsidRDefault="002C5AC2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 umowne obejmuje całość usługi wynikającej z niniejszej umowy i zawiera wszystkie składniki cenotwórcze, w tym obowiązujący podatek VAT oraz wszystkie koszty tow</w:t>
      </w:r>
      <w:r>
        <w:rPr>
          <w:sz w:val="22"/>
          <w:szCs w:val="22"/>
        </w:rPr>
        <w:t>a</w:t>
      </w:r>
      <w:r>
        <w:rPr>
          <w:sz w:val="22"/>
          <w:szCs w:val="22"/>
        </w:rPr>
        <w:t>rzyszące realizacji zamówienia</w:t>
      </w:r>
      <w:r>
        <w:rPr>
          <w:color w:val="00B050"/>
          <w:sz w:val="22"/>
          <w:szCs w:val="22"/>
        </w:rPr>
        <w:t>,</w:t>
      </w:r>
      <w:r>
        <w:rPr>
          <w:sz w:val="22"/>
          <w:szCs w:val="22"/>
        </w:rPr>
        <w:t xml:space="preserve"> w szczególności koszty transportu odpadów z siedziby Zamawi</w:t>
      </w:r>
      <w:r>
        <w:rPr>
          <w:sz w:val="22"/>
          <w:szCs w:val="22"/>
        </w:rPr>
        <w:t>a</w:t>
      </w:r>
      <w:r>
        <w:rPr>
          <w:sz w:val="22"/>
          <w:szCs w:val="22"/>
        </w:rPr>
        <w:t>jącego do miejsca unieszkodliwienia oraz koszty unieszkodliwiania odpadów.</w:t>
      </w:r>
    </w:p>
    <w:p w:rsidR="00196315" w:rsidRDefault="002C5AC2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umowy ustalają niezmienność cen jednostkowych przez cały okres obowiązywania umowy, z wyjątkiem opisanym w § 1</w:t>
      </w:r>
      <w:r w:rsidR="00587C34">
        <w:rPr>
          <w:sz w:val="22"/>
          <w:szCs w:val="22"/>
        </w:rPr>
        <w:t>3</w:t>
      </w:r>
    </w:p>
    <w:p w:rsidR="00196315" w:rsidRDefault="002C5AC2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 xml:space="preserve">Należność za wykonaną usługę płatna będzie w okresach miesięcznych, w oparciu o dokumenty stwierdzające jej wykonanie tj. </w:t>
      </w:r>
      <w:r>
        <w:rPr>
          <w:rFonts w:ascii="Times New Roman" w:eastAsia="Meiryo UI" w:hAnsi="Times New Roman" w:cs="Times New Roman"/>
          <w:bCs/>
          <w:iCs/>
          <w:sz w:val="22"/>
          <w:szCs w:val="22"/>
        </w:rPr>
        <w:t>dokument obrotu odpadami, o którym mowa w § 5 ust. 1 ppkt 6</w:t>
      </w:r>
      <w:r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 xml:space="preserve"> , w terminie 30 dni licząc od daty otrzymania faktury przez Zamawiającego przelewem na konto bankowe Wykonawcy nr………….. w Banku …………………………………..</w:t>
      </w:r>
    </w:p>
    <w:p w:rsidR="00196315" w:rsidRDefault="002C5AC2">
      <w:pPr>
        <w:pStyle w:val="Akapitzlist"/>
        <w:ind w:left="360"/>
        <w:rPr>
          <w:rFonts w:ascii="Times New Roman" w:eastAsia="Calibri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>Wykonawca oświadcza</w:t>
      </w:r>
      <w:r>
        <w:rPr>
          <w:rFonts w:ascii="Times New Roman" w:eastAsia="Calibri" w:hAnsi="Times New Roman" w:cs="Times New Roman"/>
          <w:iCs/>
          <w:color w:val="F10D0C"/>
          <w:sz w:val="22"/>
          <w:szCs w:val="22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 xml:space="preserve"> iż podany rachunek figuruje w wykazie podmiotów zarejestrowanych j</w:t>
      </w:r>
      <w:r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>ko podatnicy VAT.</w:t>
      </w:r>
    </w:p>
    <w:p w:rsidR="00196315" w:rsidRDefault="002C5AC2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gdy: </w:t>
      </w:r>
    </w:p>
    <w:p w:rsidR="00196315" w:rsidRDefault="002C5AC2">
      <w:pPr>
        <w:numPr>
          <w:ilvl w:val="0"/>
          <w:numId w:val="1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powstaną różnice między ilością odebranych odpadów potwierdzonych przez Wykonawcę na karcie przekazania odpadów ze wskazanymi na fakturze i/lub </w:t>
      </w:r>
    </w:p>
    <w:p w:rsidR="00196315" w:rsidRDefault="002C5AC2">
      <w:pPr>
        <w:numPr>
          <w:ilvl w:val="0"/>
          <w:numId w:val="1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wystąpią inne okoliczności wpływające na rozliczenie pomiędzy Stronami</w:t>
      </w:r>
    </w:p>
    <w:p w:rsidR="00196315" w:rsidRDefault="002C5AC2">
      <w:pPr>
        <w:ind w:left="106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Zamawiający może wstrzymać się od zapłaty należności do czasu ich wyjaśnienia. W</w:t>
      </w:r>
      <w:r>
        <w:rPr>
          <w:iCs/>
          <w:sz w:val="22"/>
          <w:szCs w:val="22"/>
        </w:rPr>
        <w:t>y</w:t>
      </w:r>
      <w:r>
        <w:rPr>
          <w:iCs/>
          <w:sz w:val="22"/>
          <w:szCs w:val="22"/>
        </w:rPr>
        <w:t xml:space="preserve">konawca zobowiązany jest wówczas wystawić korektę faktury, a termin płatności biegnie od dnia doręczenia Zamawiającemu faktury korygującej </w:t>
      </w:r>
      <w:r>
        <w:rPr>
          <w:sz w:val="22"/>
          <w:szCs w:val="22"/>
        </w:rPr>
        <w:t>i/lub</w:t>
      </w:r>
    </w:p>
    <w:p w:rsidR="00196315" w:rsidRDefault="002C5AC2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wystąpią inne okoliczności wpływające na rozliczenie pomiędzy Stronami - Zamawiający może wstrzymać się od zapłaty należności do czasu ich wyjaśnienia. Wykonawca zob</w:t>
      </w:r>
      <w:r>
        <w:rPr>
          <w:sz w:val="22"/>
          <w:szCs w:val="22"/>
        </w:rPr>
        <w:t>o</w:t>
      </w:r>
      <w:r>
        <w:rPr>
          <w:sz w:val="22"/>
          <w:szCs w:val="22"/>
        </w:rPr>
        <w:t>wiązany jest wówczas wystawić korektę faktury lub dostarczyć brakujące dokumenty w szczególności o których mowa w § 5 pkt 1 ppkt 6, a termin płatności biegnie od dnia d</w:t>
      </w:r>
      <w:r>
        <w:rPr>
          <w:sz w:val="22"/>
          <w:szCs w:val="22"/>
        </w:rPr>
        <w:t>o</w:t>
      </w:r>
      <w:r>
        <w:rPr>
          <w:sz w:val="22"/>
          <w:szCs w:val="22"/>
        </w:rPr>
        <w:t>ręczenia Zamawiającemu faktury korygującej lub dokumentu.</w:t>
      </w:r>
    </w:p>
    <w:p w:rsidR="00196315" w:rsidRDefault="00196315">
      <w:pPr>
        <w:pStyle w:val="Akapitzlist"/>
        <w:tabs>
          <w:tab w:val="left" w:pos="1331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196315" w:rsidRDefault="00196315">
      <w:pPr>
        <w:ind w:left="360"/>
        <w:jc w:val="both"/>
        <w:rPr>
          <w:sz w:val="22"/>
          <w:szCs w:val="22"/>
        </w:rPr>
      </w:pPr>
    </w:p>
    <w:p w:rsidR="00196315" w:rsidRDefault="002C5AC2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nieterminowej zapłaty naliczane będą odsetki w wysokości odsetek ustawowych za zwł</w:t>
      </w:r>
      <w:r>
        <w:rPr>
          <w:sz w:val="22"/>
          <w:szCs w:val="22"/>
        </w:rPr>
        <w:t>o</w:t>
      </w:r>
      <w:r>
        <w:rPr>
          <w:sz w:val="22"/>
          <w:szCs w:val="22"/>
        </w:rPr>
        <w:t>kę w transakcjach handlowych.</w:t>
      </w:r>
    </w:p>
    <w:p w:rsidR="00196315" w:rsidRDefault="002C5AC2">
      <w:pPr>
        <w:pStyle w:val="Tekstpodstawowy1"/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zwłoki Zamawiającego z zapłatą zobowiązań, Wykonawca przed naliczeniem ewentualnej rekompensaty określonej w art. 10 Ustawy z dnia 8 marca 2013r. o przeciwdziałaniu nadmiernym opóźnieniom w </w:t>
      </w:r>
      <w:r>
        <w:rPr>
          <w:rStyle w:val="highlight"/>
          <w:sz w:val="22"/>
          <w:szCs w:val="22"/>
        </w:rPr>
        <w:t>transakcjach handlowych</w:t>
      </w:r>
      <w:r>
        <w:rPr>
          <w:sz w:val="22"/>
          <w:szCs w:val="22"/>
        </w:rPr>
        <w:t xml:space="preserve"> (t.j. Dz. U. z 2021r., poz. 424), będzie zobowiązany do przedstawienia Zamawiającemu szczegółowych kosztów odzyskiwania nie zapłaconej w terminie należności za wykonaną usługę.</w:t>
      </w:r>
    </w:p>
    <w:p w:rsidR="00196315" w:rsidRDefault="002C5AC2">
      <w:pPr>
        <w:pStyle w:val="Tekstpodstawowy1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nieterminowego regulowania płatności przez Zamawiającego, Wykonawca nie może wstrzymać wykonywania usług, o których mowa w § 5.</w:t>
      </w:r>
    </w:p>
    <w:p w:rsidR="00196315" w:rsidRDefault="00196315">
      <w:pPr>
        <w:pStyle w:val="Tekstpodstawowy1"/>
        <w:ind w:left="360"/>
        <w:rPr>
          <w:sz w:val="22"/>
          <w:szCs w:val="22"/>
        </w:rPr>
      </w:pPr>
    </w:p>
    <w:p w:rsidR="00196315" w:rsidRDefault="00196315">
      <w:pPr>
        <w:jc w:val="center"/>
        <w:rPr>
          <w:b/>
          <w:sz w:val="22"/>
          <w:szCs w:val="22"/>
        </w:rPr>
      </w:pPr>
    </w:p>
    <w:p w:rsidR="00196315" w:rsidRDefault="002C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196315" w:rsidRDefault="00196315">
      <w:pPr>
        <w:jc w:val="center"/>
        <w:rPr>
          <w:b/>
          <w:sz w:val="22"/>
          <w:szCs w:val="22"/>
        </w:rPr>
      </w:pPr>
    </w:p>
    <w:p w:rsidR="00196315" w:rsidRDefault="002C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POTENCJAŁ WYKONAWCY</w:t>
      </w:r>
    </w:p>
    <w:p w:rsidR="00196315" w:rsidRDefault="00196315">
      <w:pPr>
        <w:rPr>
          <w:b/>
          <w:color w:val="FF0000"/>
          <w:sz w:val="22"/>
          <w:szCs w:val="22"/>
        </w:rPr>
      </w:pPr>
    </w:p>
    <w:p w:rsidR="00196315" w:rsidRDefault="002C5AC2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  <w:lang w:eastAsia="ar-SA"/>
        </w:rPr>
        <w:t>Wykonawca oświadcza, że w celu realizacji Umowy zapewni odpowiednie zasoby techniczne oraz personel posiadający zdolności, doświadczenie, wiedzę oraz wymagane uprawnienia w zakresie niezbędnym do wykonania przedmiotu Umowy.</w:t>
      </w:r>
    </w:p>
    <w:p w:rsidR="00196315" w:rsidRDefault="002C5AC2">
      <w:pPr>
        <w:pStyle w:val="Akapitzlist"/>
        <w:numPr>
          <w:ilvl w:val="0"/>
          <w:numId w:val="23"/>
        </w:numPr>
        <w:ind w:left="284" w:hanging="284"/>
        <w:rPr>
          <w:rFonts w:ascii="Times New Roman" w:eastAsia="Arial" w:hAnsi="Times New Roman" w:cs="Times New Roman"/>
          <w:sz w:val="22"/>
          <w:szCs w:val="22"/>
          <w:lang w:eastAsia="ar-SA"/>
        </w:rPr>
      </w:pPr>
      <w:r>
        <w:rPr>
          <w:rFonts w:ascii="Times New Roman" w:eastAsia="Arial" w:hAnsi="Times New Roman" w:cs="Times New Roman"/>
          <w:sz w:val="22"/>
          <w:szCs w:val="22"/>
          <w:lang w:eastAsia="ar-SA"/>
        </w:rPr>
        <w:t>Wykonawca oświadcza, że posiada wiedzę i doświadczenie wymagane do realizacji usługi będącej przedmiotem Umowy.</w:t>
      </w:r>
    </w:p>
    <w:p w:rsidR="00196315" w:rsidRDefault="002C5AC2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  <w:lang w:eastAsia="ar-SA"/>
        </w:rPr>
        <w:t>Wykonawca oświadcza, że podmiot trzeci  .............................................., na zasoby którego w z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a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kresie  wiedzy  i/lub  doświadczenia  Wykonawca  powoływał  się  składając Ofertę celem wyk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a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zania  spełniania  warunków  udziału  w  postępowaniu  o  udzielenie  zamówienia publicznego, będzie realizował przedmiot Umowy w zakresie ....................... (w  jakim  wiedza  i doświadczenie podmiotu trzeciego były deklarowane do wykonania przedmiotu Umowy na użytek postępowania o  udzielenie  zamówienia  publicznego). W przypadku zaprzestania wykonywania Umowy przez ............... (nazwa  podmiotu  trzeciego) z  jakichkolwiek  przyczyn w powyższym zakresie, Wyk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o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nawca będzie zobowiązany do zastąpienia tego podmiotu innym podmiotem, posiadającym  zasoby  co  najmniej  takie jak te, które stanowiły podstawę wykazania spełniania przez Wykonawcę w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a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runków  udziału  w  postępowaniu  o  udzielenie zamówienia publicznego  przy  udziale  podmiotu  trzeciego,  po  uprzednim  uzyskaniu  zgody Zamawiającego.</w:t>
      </w:r>
      <w:r>
        <w:rPr>
          <w:rStyle w:val="Zakotwiczenieprzypisudolnego"/>
          <w:rFonts w:ascii="Times New Roman" w:eastAsia="Arial" w:hAnsi="Times New Roman" w:cs="Times New Roman"/>
          <w:sz w:val="22"/>
          <w:szCs w:val="22"/>
          <w:lang w:eastAsia="ar-SA"/>
        </w:rPr>
        <w:footnoteReference w:id="2"/>
      </w:r>
    </w:p>
    <w:p w:rsidR="00196315" w:rsidRDefault="002C5AC2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  <w:lang w:eastAsia="ar-SA"/>
        </w:rPr>
        <w:t>Wykonawca oświadcza, że dysponuje odpowiednimi środkami finansowymi umożliwiającymi wykonanie przedmiotu Umowy.</w:t>
      </w:r>
    </w:p>
    <w:p w:rsidR="00196315" w:rsidRDefault="002C5AC2">
      <w:pPr>
        <w:pStyle w:val="Akapitzlist"/>
        <w:numPr>
          <w:ilvl w:val="0"/>
          <w:numId w:val="23"/>
        </w:numPr>
        <w:ind w:left="284" w:hanging="284"/>
        <w:rPr>
          <w:rFonts w:ascii="Times New Roman" w:eastAsia="Arial" w:hAnsi="Times New Roman" w:cs="Times New Roman"/>
          <w:sz w:val="22"/>
          <w:szCs w:val="22"/>
          <w:lang w:eastAsia="ar-SA"/>
        </w:rPr>
      </w:pPr>
      <w:r>
        <w:rPr>
          <w:rFonts w:ascii="Times New Roman" w:eastAsia="Arial" w:hAnsi="Times New Roman" w:cs="Times New Roman"/>
          <w:sz w:val="22"/>
          <w:szCs w:val="22"/>
          <w:lang w:eastAsia="ar-SA"/>
        </w:rPr>
        <w:t>Wykonawca zapewnia, że ............. (podmiot  trzeci), na  zasoby którego w zakresie zasobów fina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n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sowych Wykonawca powoływał się składając Ofertę, będzie ponosił wraz z Wykonawcą solidarną odpowiedzialność za wykonanie przedmiotu Umowy i w przypadku zaprzestania wykonywania Umowy przez Wykonawcę z przyczyn niewypłacalności będzie zobowiązany do przekazania W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y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konawcy środków zapewniających wykonanie przedmiotu Umowy. Wzajemne rozliczenia Wyk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o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nawcy i ................. (podmiot trzeci) z tego tytułu nie obciążają Zamawiającego.</w:t>
      </w:r>
      <w:r>
        <w:rPr>
          <w:rStyle w:val="Zakotwiczenieprzypisudolnego"/>
          <w:rFonts w:ascii="Times New Roman" w:eastAsia="Arial" w:hAnsi="Times New Roman" w:cs="Times New Roman"/>
          <w:sz w:val="22"/>
          <w:szCs w:val="22"/>
          <w:lang w:eastAsia="ar-SA"/>
        </w:rPr>
        <w:footnoteReference w:id="3"/>
      </w:r>
    </w:p>
    <w:p w:rsidR="00196315" w:rsidRDefault="002C5AC2">
      <w:pPr>
        <w:pStyle w:val="Akapitzlist"/>
        <w:numPr>
          <w:ilvl w:val="0"/>
          <w:numId w:val="23"/>
        </w:numPr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 potwierdzający zobowiązanie .......... (podmiot trzeci) do solidarnej odpowiedzialności wobec Zamawiającego za wykonanie przedmiotu Umowy w zakresie zasobów finansowych, ni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zbędnych do realizacji przedmiotu Umowy, określający szczegółowo wysokość zobowiązania oraz zasady wypłaty świadczenia, stanowi załącznik nr 5 do Umowy.</w:t>
      </w:r>
    </w:p>
    <w:p w:rsidR="00196315" w:rsidRDefault="00196315">
      <w:pPr>
        <w:rPr>
          <w:b/>
          <w:sz w:val="22"/>
          <w:szCs w:val="22"/>
        </w:rPr>
      </w:pPr>
    </w:p>
    <w:p w:rsidR="00196315" w:rsidRDefault="002C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196315" w:rsidRDefault="00196315">
      <w:pPr>
        <w:jc w:val="center"/>
        <w:rPr>
          <w:b/>
          <w:sz w:val="22"/>
          <w:szCs w:val="22"/>
        </w:rPr>
      </w:pPr>
    </w:p>
    <w:p w:rsidR="00196315" w:rsidRDefault="002C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PODWYKONAWCY</w:t>
      </w:r>
    </w:p>
    <w:p w:rsidR="00196315" w:rsidRDefault="00196315">
      <w:pPr>
        <w:jc w:val="center"/>
        <w:rPr>
          <w:b/>
          <w:color w:val="FF0000"/>
          <w:sz w:val="22"/>
          <w:szCs w:val="22"/>
        </w:rPr>
      </w:pP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– zgodnie z oświadczeniem zawartym w Ofercie – zamówienie wykona sam / sam, za wyjątkiem usług w zakresie ………......…, które zostaną wykonane przy udziale podwykonawcy/ów.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Wykonawca, Podwykonawca lub dalszy Podwykonawca zamówienia, zamierzający zawrzeć umowę o podwykonawstwo, której przedmiotem jest usługa gospodarowania odpadami medycznymi i innymi powstającymi na terenie Szpitala, jest obowiązany, w trakcie realizacji niniejszego zamówienia, do przedłożenia Zamawiającemu projektu tej umowy w terminie 5 dni od dnia zawarcia umowy, przy czym Podwykonawca lub dalszy Podwykonawca jest obowiązany dołączyć zgodę Wykonawcy na zawarcie umowy o podwykonawstwo o treści zgodnej z projektem umowy.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Umowa z Podwykonawcą lub dalszym Podwykonawcą powinna stanowić w szczególności, iż:</w:t>
      </w:r>
    </w:p>
    <w:p w:rsidR="00196315" w:rsidRDefault="002C5AC2">
      <w:pPr>
        <w:tabs>
          <w:tab w:val="left" w:pos="709"/>
        </w:tabs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termin zapłaty wynagrodzenia Podwykonawcy lub dalszemu Podwykonawcy nie może być dłuższy </w:t>
      </w:r>
      <w:r>
        <w:rPr>
          <w:b/>
          <w:sz w:val="22"/>
          <w:szCs w:val="22"/>
        </w:rPr>
        <w:t>niż ………. dni</w:t>
      </w:r>
      <w:r>
        <w:rPr>
          <w:sz w:val="22"/>
          <w:szCs w:val="22"/>
        </w:rPr>
        <w:t xml:space="preserve"> od dnia doręczenia Wykonawcy, Podwykonawcy lub dalszemu Podw</w:t>
      </w:r>
      <w:r>
        <w:rPr>
          <w:sz w:val="22"/>
          <w:szCs w:val="22"/>
        </w:rPr>
        <w:t>y</w:t>
      </w:r>
      <w:r>
        <w:rPr>
          <w:sz w:val="22"/>
          <w:szCs w:val="22"/>
        </w:rPr>
        <w:t>konawcy faktury VAT lub rachunku, potwierdzających wykonanie zleconej Podwykonawcy lub dalszemu Podwykonawcy usługi;</w:t>
      </w:r>
    </w:p>
    <w:p w:rsidR="00196315" w:rsidRDefault="002C5AC2">
      <w:pPr>
        <w:tabs>
          <w:tab w:val="left" w:pos="709"/>
        </w:tabs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przedmiotem Umowy o podwykonawstwo jest wyłącznie wykonanie usługi, która ściśle o</w:t>
      </w:r>
      <w:r>
        <w:rPr>
          <w:sz w:val="22"/>
          <w:szCs w:val="22"/>
        </w:rPr>
        <w:t>d</w:t>
      </w:r>
      <w:r>
        <w:rPr>
          <w:sz w:val="22"/>
          <w:szCs w:val="22"/>
        </w:rPr>
        <w:t>powiada części zamówienia określonego Umową zawartą pomiędzy Zamawiającym a Wykona</w:t>
      </w:r>
      <w:r>
        <w:rPr>
          <w:sz w:val="22"/>
          <w:szCs w:val="22"/>
        </w:rPr>
        <w:t>w</w:t>
      </w:r>
      <w:r>
        <w:rPr>
          <w:sz w:val="22"/>
          <w:szCs w:val="22"/>
        </w:rPr>
        <w:t>cą;</w:t>
      </w:r>
    </w:p>
    <w:p w:rsidR="00196315" w:rsidRDefault="002C5AC2">
      <w:pPr>
        <w:tabs>
          <w:tab w:val="left" w:pos="709"/>
        </w:tabs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wykonanie przedmiotu Umowy o podwykonawstwo zostaje określone na co najmniej takim poziomie jakości, jaki wynika z Umowy zawartej pomiędzy Zamawiającym a Wykonawcą i p</w:t>
      </w:r>
      <w:r>
        <w:rPr>
          <w:sz w:val="22"/>
          <w:szCs w:val="22"/>
        </w:rPr>
        <w:t>o</w:t>
      </w:r>
      <w:r>
        <w:rPr>
          <w:sz w:val="22"/>
          <w:szCs w:val="22"/>
        </w:rPr>
        <w:t>winno odpowiadać stosownym dla tego wykonania wymaganiom określonym w SWZ;</w:t>
      </w:r>
    </w:p>
    <w:p w:rsidR="00196315" w:rsidRDefault="002C5AC2">
      <w:pPr>
        <w:tabs>
          <w:tab w:val="left" w:pos="709"/>
        </w:tabs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okres odpowiedzialności Podwykonawcy lub dalszego Podwykonawcy za Wady przedmiotu Umowy o podwykonawstwo, nie będzie krótszy od okresu odpowiedzialności za Wady prze</w:t>
      </w:r>
      <w:r>
        <w:rPr>
          <w:sz w:val="22"/>
          <w:szCs w:val="22"/>
        </w:rPr>
        <w:t>d</w:t>
      </w:r>
      <w:r>
        <w:rPr>
          <w:sz w:val="22"/>
          <w:szCs w:val="22"/>
        </w:rPr>
        <w:t>miotu Umowy Wykonawcy wobec Zamawiającego;</w:t>
      </w:r>
    </w:p>
    <w:p w:rsidR="00196315" w:rsidRDefault="002C5AC2">
      <w:pPr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>Podwykonawca lub dalszy Podwykonawca musi wykazać się posiadaniem wiedzy i doświa</w:t>
      </w:r>
      <w:r>
        <w:rPr>
          <w:sz w:val="22"/>
          <w:szCs w:val="22"/>
        </w:rPr>
        <w:t>d</w:t>
      </w:r>
      <w:r>
        <w:rPr>
          <w:sz w:val="22"/>
          <w:szCs w:val="22"/>
        </w:rPr>
        <w:t>czenia odpowiadających, proporcjonalnie, co najmniej wiedzy i doświadczeniu wymaganym od Wykonawcy w związku z realizacją Umowy, dysponować personelem i sprzętem, gwarantując</w:t>
      </w:r>
      <w:r>
        <w:rPr>
          <w:sz w:val="22"/>
          <w:szCs w:val="22"/>
        </w:rPr>
        <w:t>y</w:t>
      </w:r>
      <w:r>
        <w:rPr>
          <w:sz w:val="22"/>
          <w:szCs w:val="22"/>
        </w:rPr>
        <w:t>mi prawidłowe wykonanie podzlecanej części Umowy, proporcjonalnie, kwalifikacjami lub z</w:t>
      </w:r>
      <w:r>
        <w:rPr>
          <w:sz w:val="22"/>
          <w:szCs w:val="22"/>
        </w:rPr>
        <w:t>a</w:t>
      </w:r>
      <w:r>
        <w:rPr>
          <w:sz w:val="22"/>
          <w:szCs w:val="22"/>
        </w:rPr>
        <w:t>kresem odpowiadającymi wymaganiom stawianym Wykonawcy;</w:t>
      </w:r>
    </w:p>
    <w:p w:rsidR="00196315" w:rsidRDefault="002C5AC2">
      <w:pPr>
        <w:tabs>
          <w:tab w:val="left" w:pos="709"/>
        </w:tabs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  <w:t>Podwykonawca lub dalszy Podwykonawca są zobowiązani do przedstawiania Zamawiającemu na jego żądanie dokumentów, oświadczeń i wyjaśnień dotyczących realizacji Umowy o podw</w:t>
      </w:r>
      <w:r>
        <w:rPr>
          <w:sz w:val="22"/>
          <w:szCs w:val="22"/>
        </w:rPr>
        <w:t>y</w:t>
      </w:r>
      <w:r>
        <w:rPr>
          <w:sz w:val="22"/>
          <w:szCs w:val="22"/>
        </w:rPr>
        <w:t>konawstwo;</w:t>
      </w:r>
    </w:p>
    <w:p w:rsidR="00196315" w:rsidRDefault="002C5AC2">
      <w:pPr>
        <w:tabs>
          <w:tab w:val="left" w:pos="709"/>
        </w:tabs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g) Podwykonawca zobowiązany jest do zatrudnienia zgodnie z opisem Przedmiotu Zamówienia pracowników na umowę o pracę w zakresie w jakim zobowiązał się do tego Wykonawca.</w:t>
      </w:r>
    </w:p>
    <w:p w:rsidR="00196315" w:rsidRDefault="002C5AC2">
      <w:pPr>
        <w:pStyle w:val="Akapitzlist"/>
        <w:numPr>
          <w:ilvl w:val="0"/>
          <w:numId w:val="24"/>
        </w:numPr>
        <w:suppressAutoHyphens/>
        <w:ind w:left="426" w:hanging="426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Umowa o podwykonawstwo nie może zawierać postanowień </w:t>
      </w:r>
      <w:r>
        <w:rPr>
          <w:rFonts w:ascii="Times New Roman" w:hAnsi="Times New Roman" w:cs="Times New Roman"/>
          <w:sz w:val="22"/>
          <w:szCs w:val="22"/>
        </w:rPr>
        <w:t>uzależniających uzyskanie przez Podwykonawcę lub dalszego Podwykonawcę zapłaty od Wykonawcy lub Podwykonawcy za wykonanie przedmiotu Umowy o podwykonawstwo, od zapłaty przez Zamawiającego wynagrodzenia Wykonawcy lub odpowiednio od zapłaty przez Wykonawcę wynagrodzenia Podwykonawcy.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zamówienia na usługę gospodarowania odpadami medycznymi, przedkłada Zamawiającemu poświadczoną za zgodność z oryginałem kopię zawartej umowy o podwykonawstwo, której przedmiotem są  usługi, w terminie 7 dni od dnia jej zawarcia.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w ciągu 7 dni zgłasza pisemny sprzeciw do przedłożonej umowy o podwykonawstwo, której przedmiotem są usługi.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Niezgłoszenie pisemnego sprzeciwu do przedłożonej umowy o podwykonawstwo, której przedmiotem są usługi, w terminie określonym w ust. 6 uważa się za akceptację umowy przez Zamawiającego.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przypadku, gdy termin zapłaty wynagrodzenia określony w umowie jest dłuższy niż określony w ust. 3 lit. a, Zamawiający poinformuje o tym Wykonawcę i wezwie go do doprowadzenia do zmiany tej umowy w terminie nie dłuższym niż 3 dni od otrzymania informacji.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powierzenia przez Wykonawcę realizacji usługi Podwykonawcy, lub dalszemu podwykonawcy, Wykonawca jest zobowiązany do dokonania we własnym zakresie zapłaty wymagalnego wynagrodzenia należnego Podwykonawcy lub dalszemu podwykonawcy z zachowaniem terminów płatności określonych w umowie z Podwykonawcą. Dla potwierdzenia dokonanej zapłaty, wraz z fakturą obejmującą wynagrodzenie za zakres usług wykonanych przez Podwykonawcę, należy przekazać Zamawiającemu oświadczenie Podwykonawcy lub dalszego Podwykonawcy potwierdzające dokonanie zapłaty całości należnego mu wymagalnego wynagrodzenia.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dokona bezpośredniej zapłaty wymagalnego wynagrodzenia przysługującego Podwykonawcy lub dalszemu Podwykonawcy, który zawarł zaakceptowaną przez Zamawiającego umowę o podwykonawstwo, której przedmiotem są usługi, w przypadku uchylenia się od obowiązku zapłaty odpowiednio przez Wykonawcę, Podwykonawcę lub dalszego Podwykonawcę zamówienia.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Wynagrodzenie, o którym mowa w ust. 10, dotyczy wyłącznie należności powstałych po zaakceptowaniu przez Zamawiającego umowy o podwykonawstwo, której przedmiotem jest usługa i nie obejmuje należności ubocznych.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Wykonawca odpowiada za działania i zaniechania Podwykonawców i dalszych podwykonawców jak za swoje własne.</w:t>
      </w:r>
    </w:p>
    <w:p w:rsidR="00196315" w:rsidRDefault="002C5AC2">
      <w:pPr>
        <w:numPr>
          <w:ilvl w:val="0"/>
          <w:numId w:val="24"/>
        </w:numPr>
        <w:suppressAutoHyphens/>
        <w:ind w:left="426" w:hanging="426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7904AC">
        <w:rPr>
          <w:sz w:val="22"/>
          <w:szCs w:val="22"/>
        </w:rPr>
        <w:t>art. 409 ust. 1 pkt 1 PZP, Zamawiający żąda, aby przed przystąpieniem do wykonania zamówienia</w:t>
      </w:r>
      <w:r>
        <w:rPr>
          <w:sz w:val="22"/>
          <w:szCs w:val="22"/>
        </w:rPr>
        <w:t>, Wykonawca podał nazwy oraz dane kontaktowe podwykonawców oraz dalszych podwykonawców i osób do kontaktu z nimi, zaangażowanych w te usługi. Wykonawca zobowiązany jest do zawiadomienia Zamawiającego o wszelkich zmianach danych, o których mowa w zdaniu pierwszym, w trakcie realizacji zamówienia.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OBOWIĄZYWANIE UMOWY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</w:t>
      </w:r>
      <w:r w:rsidRPr="00D81568">
        <w:rPr>
          <w:sz w:val="22"/>
          <w:szCs w:val="22"/>
        </w:rPr>
        <w:t>określony</w:t>
      </w:r>
      <w:r w:rsidRPr="00D81568">
        <w:rPr>
          <w:b/>
          <w:bCs/>
          <w:sz w:val="22"/>
          <w:szCs w:val="22"/>
        </w:rPr>
        <w:t>………………...</w:t>
      </w:r>
    </w:p>
    <w:p w:rsidR="00196315" w:rsidRDefault="002C5AC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Umowa wygasa z chwilą wyczerpania przedmiotu umowy albo kwoty nominalnej umowy lub zakończenia okresu, na który została zawarta.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UMOWY, KARY UMOWNE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odstąpienia od umowy w przypadku wystąpienia okolic</w:t>
      </w:r>
      <w:r>
        <w:rPr>
          <w:sz w:val="22"/>
          <w:szCs w:val="22"/>
        </w:rPr>
        <w:t>z</w:t>
      </w:r>
      <w:r>
        <w:rPr>
          <w:sz w:val="22"/>
          <w:szCs w:val="22"/>
        </w:rPr>
        <w:t>ności  o których mowa w art. 456 ustawy PZP w razie zaistnienia istotnej zmiany okoliczności powodującej, że wykonanie umowy nie leży w interesie publicznym, czego nie można było prz</w:t>
      </w:r>
      <w:r>
        <w:rPr>
          <w:sz w:val="22"/>
          <w:szCs w:val="22"/>
        </w:rPr>
        <w:t>e</w:t>
      </w:r>
      <w:r>
        <w:rPr>
          <w:sz w:val="22"/>
          <w:szCs w:val="22"/>
        </w:rPr>
        <w:t>wiedzieć w chwili jej zawarcia lub dalsze wykonanie umowy może zagrozić podstawowemu int</w:t>
      </w:r>
      <w:r>
        <w:rPr>
          <w:sz w:val="22"/>
          <w:szCs w:val="22"/>
        </w:rPr>
        <w:t>e</w:t>
      </w:r>
      <w:r>
        <w:rPr>
          <w:sz w:val="22"/>
          <w:szCs w:val="22"/>
        </w:rPr>
        <w:t>resowi państwa lub bezpieczeństwu publicznemu. Zamawiający może odstąpić od umowy w te</w:t>
      </w:r>
      <w:r>
        <w:rPr>
          <w:sz w:val="22"/>
          <w:szCs w:val="22"/>
        </w:rPr>
        <w:t>r</w:t>
      </w:r>
      <w:r>
        <w:rPr>
          <w:sz w:val="22"/>
          <w:szCs w:val="22"/>
        </w:rPr>
        <w:t>minie 30 dni od powzięcia wiadomości o tych okolicznościach. W takim przypadku Wykonawca może żądać wyłącznie wynagrodzenia należnego z tytułu wykonania części umowy.</w:t>
      </w:r>
    </w:p>
    <w:p w:rsidR="00196315" w:rsidRDefault="002C5AC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może odstąpić od umowy w trybie natychmiastowym, w przypadku:</w:t>
      </w:r>
    </w:p>
    <w:p w:rsidR="00196315" w:rsidRDefault="002C5AC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wszczęcia postępowania o ogłoszenie upadłości Wykonawcy,</w:t>
      </w:r>
    </w:p>
    <w:p w:rsidR="00196315" w:rsidRDefault="002C5AC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podjętej likwidacji Wykonawcy,</w:t>
      </w:r>
    </w:p>
    <w:p w:rsidR="00196315" w:rsidRDefault="002C5AC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utraty przez Wykonawcę niezbędnych zezwoleń/uprawnień na wykonywanie usługi będącej przedmiotem niniejszej umowy</w:t>
      </w:r>
      <w:r>
        <w:rPr>
          <w:color w:val="F10D0C"/>
          <w:sz w:val="22"/>
          <w:szCs w:val="22"/>
        </w:rPr>
        <w:t>,</w:t>
      </w:r>
    </w:p>
    <w:p w:rsidR="00196315" w:rsidRDefault="002C5AC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sytuacji trzykrotnego nie wykonania, nienależytego wykonania lub </w:t>
      </w:r>
      <w:r w:rsidRPr="00587C34">
        <w:rPr>
          <w:sz w:val="22"/>
          <w:szCs w:val="22"/>
        </w:rPr>
        <w:t>wykonania ze zwłoką</w:t>
      </w:r>
      <w:r>
        <w:rPr>
          <w:color w:val="00B050"/>
          <w:sz w:val="22"/>
          <w:szCs w:val="22"/>
        </w:rPr>
        <w:t xml:space="preserve"> </w:t>
      </w:r>
      <w:r>
        <w:rPr>
          <w:sz w:val="22"/>
          <w:szCs w:val="22"/>
        </w:rPr>
        <w:t>zobowiązań wynikających z niniejszej umowy - zastosowanie wówczas będą miały także kary umowne.</w:t>
      </w:r>
    </w:p>
    <w:p w:rsidR="00196315" w:rsidRDefault="002C5AC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nie wykonania lub nienależytego wykonania zobowiązań wynikających z niniejszej umowy, Zamawiający upoważniony jest zlecić zastępcze wykonanie usługi, w tym transportu i unieszkodliwiania odpadów osobie trzeciej, a Wykonawca poniesie wszelkie koszty zastępczego wykonania usługi.</w:t>
      </w:r>
    </w:p>
    <w:p w:rsidR="00196315" w:rsidRDefault="002C5AC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umowną:</w:t>
      </w:r>
    </w:p>
    <w:p w:rsidR="00196315" w:rsidRDefault="002C5AC2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 odstąpienia od umowy przez Zamawiającego z przyczyn zawinionych przez W</w:t>
      </w:r>
      <w:r>
        <w:rPr>
          <w:sz w:val="22"/>
          <w:szCs w:val="22"/>
        </w:rPr>
        <w:t>y</w:t>
      </w:r>
      <w:r>
        <w:rPr>
          <w:sz w:val="22"/>
          <w:szCs w:val="22"/>
        </w:rPr>
        <w:t>konawcę, w wysokości 5 % wynagrodzenia umownego brutto określonego w § 7 ust. 1 niniejszej umowy;</w:t>
      </w:r>
    </w:p>
    <w:p w:rsidR="00196315" w:rsidRDefault="002C5AC2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nieprzestrzegania warunków umowy, o których mowa w § 5 niniejszej umowy za każde pojedyncze zdarzenie w wysokości 0,01% wynagrodzenia umownego brutto okr</w:t>
      </w:r>
      <w:r>
        <w:rPr>
          <w:sz w:val="22"/>
          <w:szCs w:val="22"/>
        </w:rPr>
        <w:t>e</w:t>
      </w:r>
      <w:r>
        <w:rPr>
          <w:sz w:val="22"/>
          <w:szCs w:val="22"/>
        </w:rPr>
        <w:t>ślonego w § 7 ust. 1 niniejszej umowy;</w:t>
      </w:r>
    </w:p>
    <w:p w:rsidR="00196315" w:rsidRDefault="002C5AC2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brak zapłaty należnego wynagrodzenia Podwykonawcom lub dalszym Podwykona</w:t>
      </w:r>
      <w:r>
        <w:rPr>
          <w:sz w:val="22"/>
          <w:szCs w:val="22"/>
        </w:rPr>
        <w:t>w</w:t>
      </w:r>
      <w:r>
        <w:rPr>
          <w:sz w:val="22"/>
          <w:szCs w:val="22"/>
        </w:rPr>
        <w:t>com, w wysokości 0,1% wynagrodzenia brutto określonego w § 7 ust. 1 umowy;</w:t>
      </w:r>
    </w:p>
    <w:p w:rsidR="00196315" w:rsidRDefault="002C5AC2">
      <w:pPr>
        <w:numPr>
          <w:ilvl w:val="0"/>
          <w:numId w:val="18"/>
        </w:numPr>
        <w:tabs>
          <w:tab w:val="left" w:pos="1134"/>
          <w:tab w:val="left" w:pos="1269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nieterminową zapłatę wynagrodzenia należnego Podwykonawcom lub dalszym Po</w:t>
      </w:r>
      <w:r>
        <w:rPr>
          <w:sz w:val="22"/>
          <w:szCs w:val="22"/>
        </w:rPr>
        <w:t>d</w:t>
      </w:r>
      <w:r>
        <w:rPr>
          <w:sz w:val="22"/>
          <w:szCs w:val="22"/>
        </w:rPr>
        <w:t>wykonawcom, w wysokości 0,1% wynagrodzenia brutto określonego w § 7 ust. 1 umowy za każdy dzień zwłoki, liczony od dnia następnego po upływie terminu o którym mowa w § 9 ust. 3 lit. a umowy.</w:t>
      </w:r>
    </w:p>
    <w:p w:rsidR="00196315" w:rsidRDefault="002C5AC2">
      <w:pPr>
        <w:pStyle w:val="Tekstpodstawowy1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wysokości 1% sumy wartości faktur za kolejne trzy miesiące realizacji usługi (usługi zrealizowanej) w przypadku nie przedstawienia dokumentów potwierdzających zatrudnienie na umowę o pracę osób zgodnie z wymaganiami określonymi w § 12 ust. 5 za każde nie przedstawienie dokumentów w terminie lub na wezwanie Zamawiającego oraz każdą niezatrudnioną osobą zgodnie z czynnościami wymaganymi przez Zamawiającego.</w:t>
      </w:r>
    </w:p>
    <w:p w:rsidR="00196315" w:rsidRDefault="002C5AC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ma prawo potrącenia kosztów zastępczego wykonania usługi oraz kar umownych z bieżącej faktury.</w:t>
      </w:r>
    </w:p>
    <w:p w:rsidR="00196315" w:rsidRDefault="002C5AC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odszkodowania uzupełniającego, przenoszącego wysokość kar umownych do wysokości rzeczywiście poniesionej szkody.</w:t>
      </w:r>
    </w:p>
    <w:p w:rsidR="00587C34" w:rsidRPr="00587C34" w:rsidRDefault="00587C34" w:rsidP="00587C34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587C34">
        <w:rPr>
          <w:sz w:val="22"/>
          <w:szCs w:val="22"/>
        </w:rPr>
        <w:t>Suma kar umownych naliczanych z róż</w:t>
      </w:r>
      <w:r w:rsidR="00FA5000">
        <w:rPr>
          <w:sz w:val="22"/>
          <w:szCs w:val="22"/>
        </w:rPr>
        <w:t>nych tytułów wskazanych w ust. 5</w:t>
      </w:r>
      <w:r w:rsidRPr="00587C34">
        <w:rPr>
          <w:sz w:val="22"/>
          <w:szCs w:val="22"/>
        </w:rPr>
        <w:t xml:space="preserve">, nie może łącznie przekroczyć 50% wartości umowy brutto. </w:t>
      </w:r>
    </w:p>
    <w:p w:rsidR="00587C34" w:rsidRPr="00587C34" w:rsidRDefault="00587C34" w:rsidP="00587C34">
      <w:pPr>
        <w:ind w:left="360"/>
        <w:jc w:val="both"/>
        <w:rPr>
          <w:sz w:val="22"/>
          <w:szCs w:val="22"/>
        </w:rPr>
      </w:pPr>
    </w:p>
    <w:p w:rsidR="00196315" w:rsidRDefault="00196315">
      <w:pPr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spacing w:line="16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DOTYCZĄCE ZATRUDNIENIA NA PODSTAWIE UMOWY O PRACĘ</w:t>
      </w:r>
    </w:p>
    <w:p w:rsidR="00196315" w:rsidRDefault="00196315">
      <w:pPr>
        <w:spacing w:line="160" w:lineRule="atLeast"/>
        <w:jc w:val="center"/>
        <w:rPr>
          <w:b/>
          <w:bCs/>
          <w:sz w:val="22"/>
          <w:szCs w:val="22"/>
        </w:rPr>
      </w:pPr>
    </w:p>
    <w:p w:rsidR="00196315" w:rsidRDefault="002C5AC2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zobowiązuje się do zatrudnienia osób na podstawie umowy o pracę przez cały okres realizacji przedmiotu umowy w rozumieniu przepisów Kodeksu Pracy.</w:t>
      </w:r>
    </w:p>
    <w:p w:rsidR="00196315" w:rsidRDefault="002C5AC2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Rodzaje czynności niezbędnych do realizacji zamówienia, których dotyczą wymagania zatru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nienia na podstawie umowy o pracę przez wykonawcę, podwykonawcę lub dalszego podwyk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nawcę osób wykonujących czynności w trakcie realizacji zamówienia:</w:t>
      </w:r>
    </w:p>
    <w:p w:rsidR="00196315" w:rsidRDefault="002C5AC2">
      <w:pPr>
        <w:pStyle w:val="Akapitzlist"/>
        <w:numPr>
          <w:ilvl w:val="0"/>
          <w:numId w:val="15"/>
        </w:numPr>
        <w:spacing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odbiór i ważenie odpadów,</w:t>
      </w:r>
    </w:p>
    <w:p w:rsidR="00196315" w:rsidRDefault="002C5AC2">
      <w:pPr>
        <w:pStyle w:val="Akapitzlist"/>
        <w:numPr>
          <w:ilvl w:val="0"/>
          <w:numId w:val="15"/>
        </w:numPr>
        <w:spacing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usuwanie wszelkich zanieczyszczeń pomieszczenia (terenu) powstałych w trakcie z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ładunku odpadów</w:t>
      </w:r>
      <w:r>
        <w:rPr>
          <w:rFonts w:ascii="Times New Roman" w:hAnsi="Times New Roman" w:cs="Times New Roman"/>
          <w:color w:val="00B050"/>
          <w:sz w:val="22"/>
          <w:szCs w:val="22"/>
        </w:rPr>
        <w:t>,</w:t>
      </w:r>
    </w:p>
    <w:p w:rsidR="00196315" w:rsidRDefault="002C5AC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transport odpadów</w:t>
      </w:r>
      <w:r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196315" w:rsidRDefault="002C5AC2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trakcie realizacji przedmiotu umowy Zamawiający uprawniony jest do wykonywania czynn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ści kontrolnych wobec Wykonawcy odnośnie spełniania przez Wykonawcę lub podwykonawcę wymogu zatrudnienia na podstawie umowy o pracę osób wykonujących wskazane w ust. 2 czy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ności. </w:t>
      </w:r>
    </w:p>
    <w:p w:rsidR="00196315" w:rsidRDefault="002C5AC2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uprawniony jest w szczególności do:  </w:t>
      </w:r>
    </w:p>
    <w:p w:rsidR="00196315" w:rsidRDefault="002C5AC2">
      <w:pPr>
        <w:pStyle w:val="Akapitzlist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żądania oświadczeń i dokumentów w zakresie potwierdzenia spełniania w/w wymogów i d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konywania ich oceny, *-</w:t>
      </w:r>
    </w:p>
    <w:p w:rsidR="00196315" w:rsidRDefault="002C5AC2">
      <w:pPr>
        <w:pStyle w:val="Akapitzlist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żądania wyjaśnień w przypadku wątpliwości w zakresie potwierdzenia spełniania w/w wym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gów, </w:t>
      </w:r>
    </w:p>
    <w:p w:rsidR="00196315" w:rsidRDefault="002C5AC2">
      <w:pPr>
        <w:pStyle w:val="Akapitzlist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przeprowadzania kontroli na miejscu wykonywania przedmiotu umowy lub w siedzibie W</w:t>
      </w:r>
      <w:r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konawcy</w:t>
      </w:r>
    </w:p>
    <w:p w:rsidR="00196315" w:rsidRDefault="002C5AC2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trakcie realizacji przedmiotu umowy, na każde wezwanie Zamawiającego, w wyznaczonym w tym wezwaniu terminie, Wykonawca przedłoży Zamawiającemu wskazane poniżej dowody w c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lu potwierdzenia spełnienia wymogu zatrudnienia na podstawie umowy o pracę przez Wykona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cę lub podwykonawcę osób wykonujących wskazane w ust. 2 czynności w trakcie realizacji przedmiotu umowy: </w:t>
      </w:r>
    </w:p>
    <w:p w:rsidR="00196315" w:rsidRDefault="002C5AC2">
      <w:pPr>
        <w:pStyle w:val="Akapitzlist"/>
        <w:numPr>
          <w:ilvl w:val="1"/>
          <w:numId w:val="13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nie, datę złożenia oświadczenia, wskazanie, że objęte wezwaniem czynności wykonują os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by zatrudnione na podstawie umowy o pracę wraz ze wskazaniem liczby tych osób, rodzaju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umowy o pracę i wymiaru etatu oraz podpis osoby uprawnionej do składania oświadczeń w imieniu Wykonawcy lub podwykonawcy; </w:t>
      </w:r>
    </w:p>
    <w:p w:rsidR="00196315" w:rsidRDefault="002C5AC2">
      <w:pPr>
        <w:pStyle w:val="Akapitzlist"/>
        <w:numPr>
          <w:ilvl w:val="1"/>
          <w:numId w:val="13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cę kopię umowy/umów o pracę osób wykonujących w trakcie realizacji przedmiotu umowy czynności, o których mowa  w pkt 2), oświadczenie Wykonawcy lub podwykonawcy (wraz z dokumentem regulującym zakres obowiązków, jeżeli został sporządzony). Kopia um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wy/umów powinna zostać zanonimizowana w sposób zapewniający ochronę danych osob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wych pracowników, zgodnie z przepisami Rozporządzenia Parlamentu Europejskiego i Rady (UE) nr 679/2016 z dnia 27 kwietnia 2016 r. w sprawie ochrony osób fizycznych w związku z przetwarzaniem danych osobowych i w sprawie swobodnego przepływu takich danych oraz uchylenia dyrektywy 95/46/WE (Dz.U.UE.L.2116/119/1), ustawy z dnia 10 maja 2018 roku o ochronie danych osobowych (</w:t>
      </w:r>
      <w:bookmarkStart w:id="0" w:name="__DdeLink__3_3649289244"/>
      <w:r>
        <w:rPr>
          <w:rFonts w:ascii="Times New Roman" w:hAnsi="Times New Roman" w:cs="Times New Roman"/>
          <w:sz w:val="22"/>
          <w:szCs w:val="22"/>
        </w:rPr>
        <w:t>t.j. Dz. U. z 2019r., poz. 1781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), tj. w szczególności bez adresów, nr PESEL pracowników. Informacje takie jak: imię, nazwisko, data zawarcia umowy, rodzaj umowy o pracę i wymiar etatu powinny być możliwe do zidentyfikowania; </w:t>
      </w:r>
    </w:p>
    <w:p w:rsidR="00196315" w:rsidRDefault="002C5AC2">
      <w:pPr>
        <w:pStyle w:val="Akapitzlist"/>
        <w:numPr>
          <w:ilvl w:val="1"/>
          <w:numId w:val="13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196315" w:rsidRDefault="002C5AC2">
      <w:pPr>
        <w:pStyle w:val="Akapitzlist"/>
        <w:numPr>
          <w:ilvl w:val="1"/>
          <w:numId w:val="13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cę kopię dowodu potwierdzającego zgłoszenie pracownika przez pracodawcę do ubezpi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czeń, zanonimizowaną w sposób zapewniający ochronę danych osobowych pracowników, zgodnie z przepisami Rozporządzenia Parlamentu Europejskiego i Rady (UE) nr 679/2016 z dnia 27 kwietnia 2016 r. w sprawie ochrony osób fizycznych w związku z przetwarzaniem danych osobowych i w sprawie swobodnego przepływu takich danych oraz uchylenia dyre</w:t>
      </w:r>
      <w:r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tywy 95/46/WE (Dz.U.UE.L.2116/119/1), ustawy z dnia 10 maja 2018 roku o ochronie d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nych osobowych (t.j. Dz. U. z 2019r., poz. 1781). Informacje takie jak imię, nazwisko pr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cownika powinny być możliwe do zidentyfikowania. </w:t>
      </w:r>
    </w:p>
    <w:p w:rsidR="00196315" w:rsidRPr="002C5AC2" w:rsidRDefault="002C5AC2">
      <w:pPr>
        <w:pStyle w:val="Akapitzlist"/>
        <w:ind w:left="360" w:hanging="3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Z tytułu niespełnienia przez Wykonawcę lub podwykonawcę wymogu zatrudnienia na podstawie umowy o pracę osób wykonujących czynności o których mowa w § 12 ust. 2, Zamawiający prz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widuje sankcję w postaci obowiązku zapłaty przez Wykonawcę kary umownej w wysokości okr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ślonej w § 11 ust</w:t>
      </w:r>
      <w:r w:rsidRPr="007904AC">
        <w:rPr>
          <w:rFonts w:ascii="Times New Roman" w:hAnsi="Times New Roman" w:cs="Times New Roman"/>
          <w:sz w:val="22"/>
          <w:szCs w:val="22"/>
        </w:rPr>
        <w:t>. 5 lit.</w:t>
      </w:r>
      <w:r w:rsidR="007904AC" w:rsidRPr="007904AC">
        <w:rPr>
          <w:rFonts w:ascii="Times New Roman" w:hAnsi="Times New Roman" w:cs="Times New Roman"/>
          <w:sz w:val="22"/>
          <w:szCs w:val="22"/>
        </w:rPr>
        <w:t xml:space="preserve"> e</w:t>
      </w:r>
      <w:r w:rsidRPr="007904AC">
        <w:rPr>
          <w:rFonts w:ascii="Times New Roman" w:hAnsi="Times New Roman" w:cs="Times New Roman"/>
          <w:sz w:val="22"/>
          <w:szCs w:val="22"/>
        </w:rPr>
        <w:t>).</w:t>
      </w:r>
    </w:p>
    <w:p w:rsidR="00196315" w:rsidRDefault="002C5AC2">
      <w:pPr>
        <w:pStyle w:val="Akapitzlis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Niezłożenie przez Wykonawcę w wyznaczonym przez Zamawiającego terminie żądanych przez Zamawiającego dowodów w celu potwierdzenia spełnienia przez Wykonawcę lub podwykonawcę wymogu zatrudnienia na podstawie umowy o pracę, traktowane będzie również jako niespełnienie przez Wykonawcę lub podwykonawcę wymogu zatrudnienia na podstawie umowy o pracę osób wykonujących czynności o których mowa w § 12 ust. 2</w:t>
      </w:r>
      <w:r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196315" w:rsidRDefault="002C5A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uzasadnionych wątpliwości co do przestrzegania obowiązujących przepisów prawa pracy przez Wykonawcę lub podwykonawcę, Zamawiający może zwrócić się o przeprowadzenie kontroli przez Państwową Inspekcję Pracy. W przypadku ustalenia w wyniku tej kontroli, że W</w:t>
      </w:r>
      <w:r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konawca lub podwykonawca nie zatrudnia na podstawie umowy o pracę osób wykonujących wskazane w ust. 2 czynności, od Wykonawcy przysługuje kara umowna w wysokości określonej w § 11 ust. 5 </w:t>
      </w:r>
      <w:r w:rsidRPr="007904AC">
        <w:rPr>
          <w:rFonts w:ascii="Times New Roman" w:hAnsi="Times New Roman" w:cs="Times New Roman"/>
          <w:sz w:val="22"/>
          <w:szCs w:val="22"/>
        </w:rPr>
        <w:t xml:space="preserve">lit. </w:t>
      </w:r>
      <w:r w:rsidR="007904AC" w:rsidRPr="007904AC">
        <w:rPr>
          <w:rFonts w:ascii="Times New Roman" w:hAnsi="Times New Roman" w:cs="Times New Roman"/>
          <w:sz w:val="22"/>
          <w:szCs w:val="22"/>
        </w:rPr>
        <w:t>e</w:t>
      </w:r>
      <w:r w:rsidRPr="007904AC">
        <w:rPr>
          <w:rFonts w:ascii="Times New Roman" w:hAnsi="Times New Roman" w:cs="Times New Roman"/>
          <w:sz w:val="22"/>
          <w:szCs w:val="22"/>
        </w:rPr>
        <w:t>) niniejszej</w:t>
      </w:r>
      <w:r>
        <w:rPr>
          <w:rFonts w:ascii="Times New Roman" w:hAnsi="Times New Roman" w:cs="Times New Roman"/>
          <w:sz w:val="22"/>
          <w:szCs w:val="22"/>
        </w:rPr>
        <w:t xml:space="preserve"> umowy.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UMOWY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pStyle w:val="WW-Tekstpodstawowy2"/>
        <w:numPr>
          <w:ilvl w:val="0"/>
          <w:numId w:val="32"/>
        </w:numPr>
        <w:suppressAutoHyphens/>
        <w:rPr>
          <w:b/>
          <w:sz w:val="22"/>
          <w:szCs w:val="22"/>
        </w:rPr>
      </w:pPr>
      <w:r>
        <w:rPr>
          <w:sz w:val="22"/>
          <w:szCs w:val="22"/>
        </w:rPr>
        <w:t>Wszelkie zmiany i uzupełnienia niniejszej umowy dla swej ważności mogą być dokonywane wyłącznie w formie pisemnej pod rygorem nieważności.</w:t>
      </w:r>
    </w:p>
    <w:p w:rsidR="00196315" w:rsidRDefault="002C5AC2">
      <w:pPr>
        <w:pStyle w:val="WW-Tekstpodstawowy2"/>
        <w:numPr>
          <w:ilvl w:val="0"/>
          <w:numId w:val="28"/>
        </w:numPr>
        <w:tabs>
          <w:tab w:val="left" w:pos="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Zakazana jest istotna zmiana postanowień zawartej umowy w stosunku do treści ofert na podstawie, której dokonano wyboru Wykonawcy, z zastrzeżeniem ust. 3.</w:t>
      </w:r>
    </w:p>
    <w:p w:rsidR="00196315" w:rsidRDefault="002C5AC2">
      <w:pPr>
        <w:pStyle w:val="WW-Tekstpodstawowy2"/>
        <w:numPr>
          <w:ilvl w:val="0"/>
          <w:numId w:val="28"/>
        </w:numPr>
        <w:tabs>
          <w:tab w:val="left" w:pos="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Zamawiający przewiduje możliwość zmiany umowy bez przeprowadzenia nowego postępowania o udzielenie zamówienia:</w:t>
      </w:r>
    </w:p>
    <w:p w:rsidR="00196315" w:rsidRDefault="002C5AC2">
      <w:pPr>
        <w:pStyle w:val="WW-Tekstpodstawowy2"/>
        <w:numPr>
          <w:ilvl w:val="0"/>
          <w:numId w:val="29"/>
        </w:numPr>
        <w:suppressAutoHyphens/>
        <w:ind w:left="360" w:hanging="360"/>
        <w:rPr>
          <w:sz w:val="22"/>
          <w:szCs w:val="22"/>
        </w:rPr>
      </w:pPr>
      <w:r>
        <w:rPr>
          <w:sz w:val="22"/>
          <w:szCs w:val="22"/>
        </w:rPr>
        <w:t>niezależnie od wartości tej zmiany w przypadku:</w:t>
      </w:r>
    </w:p>
    <w:p w:rsidR="00196315" w:rsidRDefault="002C5AC2" w:rsidP="002C5AC2">
      <w:pPr>
        <w:pStyle w:val="Tekstpodstawowy1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 terminów usługi/częstotliwości wywozów w przypadku zaistnienia okoliczności, których nie można było przewidzieć w chwili zawarcia umowy,    </w:t>
      </w:r>
    </w:p>
    <w:p w:rsidR="00196315" w:rsidRDefault="002C5AC2">
      <w:pPr>
        <w:pStyle w:val="Tekstpodstawowy1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zmiany nr konta bankowego,</w:t>
      </w:r>
    </w:p>
    <w:p w:rsidR="00196315" w:rsidRDefault="002C5AC2">
      <w:pPr>
        <w:pStyle w:val="Tekstpodstawowy1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obniżenia cen jednostkowych usługi,</w:t>
      </w:r>
    </w:p>
    <w:p w:rsidR="00196315" w:rsidRDefault="002C5AC2" w:rsidP="002C5AC2">
      <w:pPr>
        <w:pStyle w:val="Tekstpodstawowy1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okoliczności powodujących, iż zmiana umowy okaże się niezbędna dla prawidłowej realizacji przedmiotu zamówienia,</w:t>
      </w:r>
    </w:p>
    <w:p w:rsidR="00196315" w:rsidRDefault="002C5AC2">
      <w:pPr>
        <w:pStyle w:val="Tekstpodstawowy1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zmiany kodów i rodzaju odpadu,</w:t>
      </w:r>
    </w:p>
    <w:p w:rsidR="00196315" w:rsidRDefault="002C5AC2" w:rsidP="002C5AC2">
      <w:pPr>
        <w:pStyle w:val="Tekstpodstawowy1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dopisanie nowych kodów i rodzaju odpadów w ramach wartości umowy, o ile nie zmieni to charakteru zamówienia,</w:t>
      </w:r>
    </w:p>
    <w:p w:rsidR="00196315" w:rsidRDefault="002C5AC2" w:rsidP="002C5AC2">
      <w:pPr>
        <w:pStyle w:val="Tekstpodstawowy1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zmniejszenia (obniżenia) wynagrodzenia, zwłaszcza w sytuacji zmniejszenia zakresu przedmiotu umowy,</w:t>
      </w:r>
    </w:p>
    <w:p w:rsidR="00196315" w:rsidRDefault="002C5AC2" w:rsidP="002C5AC2">
      <w:pPr>
        <w:pStyle w:val="Tekstpodstawowy1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zaistnienia okoliczności niezależnych od Wykonawcy czy też od Zamawiającego, powstałych na skutek nieprzewidzianego działania osób trzecich i mających wpływ na realizację zamówienia,</w:t>
      </w:r>
    </w:p>
    <w:p w:rsidR="00196315" w:rsidRPr="00587C34" w:rsidRDefault="002C5AC2" w:rsidP="002C5AC2">
      <w:pPr>
        <w:pStyle w:val="Tekstpodstawowy1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zmiany, po zawarciu umowy, ustawowej stawki podatku VAT, z tym że kwota brutto wynagrodzenia należna Wykonawcy nie może ulec podwyższeniu a ewentualna zmiana umowy będzie dotyczyła stawki podatku i kwoty </w:t>
      </w:r>
      <w:r w:rsidRPr="00587C34">
        <w:rPr>
          <w:color w:val="auto"/>
          <w:sz w:val="22"/>
          <w:szCs w:val="22"/>
        </w:rPr>
        <w:t>netto tego wynagrodzenia,</w:t>
      </w:r>
    </w:p>
    <w:p w:rsidR="00196315" w:rsidRDefault="002C5AC2">
      <w:pPr>
        <w:pStyle w:val="WW-Tretekstu"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587C34">
        <w:rPr>
          <w:color w:val="auto"/>
          <w:sz w:val="22"/>
          <w:szCs w:val="22"/>
        </w:rPr>
        <w:t>zmiany spowodowanej okolicznościami poza kontrolą stron, których działając z należytą stara</w:t>
      </w:r>
      <w:r w:rsidRPr="00587C34">
        <w:rPr>
          <w:color w:val="auto"/>
          <w:sz w:val="22"/>
          <w:szCs w:val="22"/>
        </w:rPr>
        <w:t>n</w:t>
      </w:r>
      <w:r w:rsidRPr="00587C34">
        <w:rPr>
          <w:color w:val="auto"/>
          <w:sz w:val="22"/>
          <w:szCs w:val="22"/>
        </w:rPr>
        <w:t>nością nie mogły przewidzieć w chwili zawierania umowy. Dotyczy to</w:t>
      </w:r>
      <w:r>
        <w:rPr>
          <w:color w:val="auto"/>
          <w:sz w:val="22"/>
          <w:szCs w:val="22"/>
        </w:rPr>
        <w:t xml:space="preserve"> w szczególności takich okoliczności jak zagrożenie epidemiologiczne, zamieszki, akty terroru, zamknięcie granic, rząd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we ograniczenia międzynarodowego transportu, utrudnienia na lotniskach i granicach, tj. okolic</w:t>
      </w:r>
      <w:r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ności  o charakterze tzw. siły wyższej. W czasie trwania siły wyższej Wykonawca odpowiada za wykonywanie Umowy, gdy ponosi winę za naruszenia. Wykonawca zobowiązuje się informować Zamawiającego niezwłocznie i na bieżąco o wszelkich trudnościach związanych z realizacją przedmiotu umowy</w:t>
      </w:r>
      <w:r>
        <w:rPr>
          <w:color w:val="FF0000"/>
          <w:sz w:val="22"/>
          <w:szCs w:val="22"/>
        </w:rPr>
        <w:t>;</w:t>
      </w:r>
    </w:p>
    <w:p w:rsidR="00196315" w:rsidRDefault="002C5AC2">
      <w:pPr>
        <w:pStyle w:val="Tekstpodstawowy1"/>
        <w:numPr>
          <w:ilvl w:val="0"/>
          <w:numId w:val="29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zmiany dotyczącej wzajemnych świadczeń stron umowy w przypadku:</w:t>
      </w:r>
    </w:p>
    <w:p w:rsidR="00196315" w:rsidRDefault="002C5AC2" w:rsidP="002C5AC2">
      <w:pPr>
        <w:pStyle w:val="Tekstpodstawowy1"/>
        <w:numPr>
          <w:ilvl w:val="0"/>
          <w:numId w:val="27"/>
        </w:numPr>
        <w:tabs>
          <w:tab w:val="left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gdy nowy Wykonawca ma zastąpić dotychczasowego (jeżeli taka możliwość została przewidziana w postanowieniach umownych, w wyniku sukcesji, wstąpienie w prawa i obowiązki Wykonawcy, w następstwie przejęcia, połączenia, podziału, przekształcenia, upadłości itp. (zmiany danych podmiotów zawierających umowę),</w:t>
      </w:r>
    </w:p>
    <w:p w:rsidR="00196315" w:rsidRDefault="002C5AC2" w:rsidP="002C5AC2">
      <w:pPr>
        <w:pStyle w:val="Tekstpodstawowy1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zmiany umowy na podstawie art. 455 ust. 2 ustawy Pzp tj. zwiększenia wartości umowy do wartości nie większej niż 10% wartości zamówienia określonego pierwotnie w umowie, poprzez zwiększenie ilości odpadów objętych niniejszą umową. Zmiana umowy nastąpi po zawarciu stosownego aneksu do umowy</w:t>
      </w:r>
    </w:p>
    <w:p w:rsidR="00196315" w:rsidRDefault="002C5AC2">
      <w:pPr>
        <w:pStyle w:val="Tekstpodstawowy1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Powyższe postanowienia stanowią katalog zmian, na które Zamawiający może wyrazić zgodę. </w:t>
      </w:r>
    </w:p>
    <w:p w:rsidR="00196315" w:rsidRDefault="002C5AC2" w:rsidP="002C5AC2">
      <w:pPr>
        <w:pStyle w:val="Tekstpodstawowy1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Powyższe postanowienia nie stanowią zobowiązania Zamawiającego do wyrażenia zgody na ich wprowadzenie.</w:t>
      </w:r>
    </w:p>
    <w:p w:rsidR="00196315" w:rsidRDefault="002C5AC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 wprowadzone zgodnie z powyższym nie mogą skutkować zmianą ceny jednostkowej (za wyjątkiem obniżenia ceny), i nie mogą być niekorzystne dla Zamawiającego.</w:t>
      </w:r>
    </w:p>
    <w:p w:rsidR="00196315" w:rsidRDefault="002C5AC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Każda zmiana określona powyżej wymaga pisemnego uzasadnienia ze strony Wykonawcy i      akceptacji Zamawiającego.</w:t>
      </w:r>
    </w:p>
    <w:p w:rsidR="00196315" w:rsidRDefault="00196315">
      <w:pPr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POZOSTAŁE ZAPISY UMOWY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 w:rsidP="002C5AC2">
      <w:pPr>
        <w:pStyle w:val="Tekstpodstawowy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ustalają, że Wykonawca nie może bez zgody Zamawiającego przelać skutecznie na osobę trzecią wierzytelności przysługujących mu wobec Zamawiającego z tytułu niniejszej umowy. Ponadto Strony ustalają, że Wykonawca nie może podejmować żadnych czynności prawnych, z których wynikałaby odpowiedzialność osobista trzeciego podmiotu dająca możliwość wstąpienia w prawa Strony umowy.</w:t>
      </w:r>
    </w:p>
    <w:p w:rsidR="00196315" w:rsidRDefault="002C5AC2" w:rsidP="002C5AC2">
      <w:pPr>
        <w:pStyle w:val="Tekstpodstawowy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Zgoda, o której mowa powyżej związana z czynnością prawną mająca na celu zmianę wierzyciela, może nastąpić wyłącznie po wyrażeniu zgody przez podmiot tworzący jednostkę Zamawiającego – art. 54 ustawy z dnia 15 kwietnia 2011 roku o działalności leczniczej (t.j. Dz. U. z 2021r., poz. 711 z późn. zm.).</w:t>
      </w:r>
    </w:p>
    <w:p w:rsidR="00196315" w:rsidRDefault="002C5AC2" w:rsidP="002C5AC2">
      <w:pPr>
        <w:pStyle w:val="Tekstpodstawowy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wprowadzeniem w jednostce Zamawiającego normy ISO 14001:2004, Wykonawca zobowiązuje się do przestrzegania zasad środowiskowych dla Wykonawców i Podwykonawców wprowadzonych w/w normą w szpitalu. Fakt zapoznania się z zasadami środowiskowymi </w:t>
      </w:r>
      <w:r>
        <w:rPr>
          <w:sz w:val="22"/>
          <w:szCs w:val="22"/>
        </w:rPr>
        <w:lastRenderedPageBreak/>
        <w:t xml:space="preserve">Wykonawca potwierdza poprzez podpisanie oświadczenia oraz zasad środowiskowych stanowiących </w:t>
      </w:r>
      <w:r>
        <w:rPr>
          <w:b/>
          <w:sz w:val="22"/>
          <w:szCs w:val="22"/>
        </w:rPr>
        <w:t>załącznik nr A i B</w:t>
      </w:r>
      <w:r>
        <w:rPr>
          <w:sz w:val="22"/>
          <w:szCs w:val="22"/>
        </w:rPr>
        <w:t xml:space="preserve"> do umowy.</w:t>
      </w:r>
    </w:p>
    <w:p w:rsidR="00196315" w:rsidRDefault="00196315">
      <w:pPr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:rsidR="00196315" w:rsidRDefault="00196315">
      <w:pPr>
        <w:pStyle w:val="Tekstpodstawowy1"/>
        <w:ind w:left="720"/>
        <w:rPr>
          <w:b/>
          <w:bCs/>
          <w:sz w:val="22"/>
          <w:szCs w:val="22"/>
        </w:rPr>
      </w:pPr>
    </w:p>
    <w:p w:rsidR="00196315" w:rsidRDefault="002C5AC2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realizacji niniejszej umowy Wykonawca zobowiązuje się do przestrzegania zasad okr</w:t>
      </w:r>
      <w:r>
        <w:rPr>
          <w:sz w:val="22"/>
          <w:szCs w:val="22"/>
        </w:rPr>
        <w:t>e</w:t>
      </w:r>
      <w:r>
        <w:rPr>
          <w:sz w:val="22"/>
          <w:szCs w:val="22"/>
        </w:rPr>
        <w:t>ślonych w rozporządzeniu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sz w:val="22"/>
          <w:szCs w:val="22"/>
        </w:rPr>
        <w:t>z</w:t>
      </w:r>
      <w:r>
        <w:rPr>
          <w:sz w:val="22"/>
          <w:szCs w:val="22"/>
        </w:rPr>
        <w:t>porządzenie o ochronie danych), Dz. Urz. UE L 119/1 z 4 maja 2016 r. (dalej jako „RODO”), a także innych obowiązujących przepisów prawa odnoszących się do przetwarzania danych osob</w:t>
      </w:r>
      <w:r>
        <w:rPr>
          <w:sz w:val="22"/>
          <w:szCs w:val="22"/>
        </w:rPr>
        <w:t>o</w:t>
      </w:r>
      <w:r>
        <w:rPr>
          <w:sz w:val="22"/>
          <w:szCs w:val="22"/>
        </w:rPr>
        <w:t>wych, w szczególności o w zakresie ochrony danych osobowych i dokumentacji medycznej p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cjentów. </w:t>
      </w:r>
    </w:p>
    <w:p w:rsidR="00196315" w:rsidRDefault="002C5AC2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Każda ze Stron Umowy zobowiązuje się do poinformowania swoich Pracowników i Współpracowników o przetwarzaniu ich danych osobowych przez drugą Stronę Umowy w celach związanych z wykonywaniem Umowy oraz utrzymywaniem bieżących kontaktów, tak aby druga 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:rsidR="00196315" w:rsidRDefault="002C5AC2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:rsidR="00196315" w:rsidRDefault="002C5AC2" w:rsidP="002C5AC2">
      <w:pPr>
        <w:pStyle w:val="Tekstpodstawowy1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Obowiązek zachowania tajemnicy spoczywa na Wykonawcy i jego pracownikach również po rozwiązaniu umowy i ma charakter bezterminowy.</w:t>
      </w:r>
    </w:p>
    <w:p w:rsidR="00196315" w:rsidRDefault="002C5AC2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Jeżeli na podstawie niniejszej Umowy dochodzić będzie do przekazywania danych osobowych, Strony będą zobowiązane do zawarcia Umowy powierzenia przetwarzania danych osobowych.</w:t>
      </w:r>
    </w:p>
    <w:p w:rsidR="00196315" w:rsidRDefault="00196315">
      <w:pPr>
        <w:jc w:val="both"/>
        <w:rPr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numPr>
          <w:ilvl w:val="3"/>
          <w:numId w:val="19"/>
        </w:numPr>
        <w:tabs>
          <w:tab w:val="left" w:pos="426"/>
        </w:tabs>
        <w:ind w:left="426"/>
        <w:rPr>
          <w:b/>
          <w:bCs/>
          <w:sz w:val="22"/>
          <w:szCs w:val="22"/>
        </w:rPr>
      </w:pPr>
      <w:r>
        <w:rPr>
          <w:sz w:val="22"/>
          <w:szCs w:val="22"/>
        </w:rPr>
        <w:t>W sprawach nie uregulowanych niniejszą umową mają zastosowanie przepisy Kodeksu Cywiln</w:t>
      </w:r>
      <w:r>
        <w:rPr>
          <w:sz w:val="22"/>
          <w:szCs w:val="22"/>
        </w:rPr>
        <w:t>e</w:t>
      </w:r>
      <w:r>
        <w:rPr>
          <w:sz w:val="22"/>
          <w:szCs w:val="22"/>
        </w:rPr>
        <w:t>go, ustawy z dnia 11 września 2019. - Prawo zamówień publicznych, a także przepisy wskazane w § 4 ust. 2 oraz SWZ i oferta Wykonawcy, które są integralną częścią niniejszej umowy.</w:t>
      </w:r>
    </w:p>
    <w:p w:rsidR="00196315" w:rsidRDefault="002C5AC2">
      <w:pPr>
        <w:numPr>
          <w:ilvl w:val="3"/>
          <w:numId w:val="19"/>
        </w:numPr>
        <w:tabs>
          <w:tab w:val="left" w:pos="426"/>
        </w:tabs>
        <w:ind w:left="426"/>
        <w:rPr>
          <w:b/>
          <w:bCs/>
          <w:sz w:val="22"/>
          <w:szCs w:val="22"/>
        </w:rPr>
      </w:pPr>
      <w:r>
        <w:rPr>
          <w:sz w:val="22"/>
          <w:szCs w:val="22"/>
        </w:rPr>
        <w:t>Ewentualne spory, które mogą wyniknąć w trakcie realizacji niniejszej umowy, Strony zobowi</w:t>
      </w:r>
      <w:r>
        <w:rPr>
          <w:sz w:val="22"/>
          <w:szCs w:val="22"/>
        </w:rPr>
        <w:t>ą</w:t>
      </w:r>
      <w:r>
        <w:rPr>
          <w:sz w:val="22"/>
          <w:szCs w:val="22"/>
        </w:rPr>
        <w:t>zują się poddać rozstrzygnięciu sądów właściwych dla siedziby Zamawiającego.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</w:t>
      </w:r>
    </w:p>
    <w:p w:rsidR="00196315" w:rsidRDefault="00196315">
      <w:pPr>
        <w:jc w:val="center"/>
        <w:rPr>
          <w:b/>
          <w:bCs/>
          <w:sz w:val="22"/>
          <w:szCs w:val="22"/>
        </w:rPr>
      </w:pPr>
    </w:p>
    <w:p w:rsidR="00196315" w:rsidRDefault="002C5AC2">
      <w:pPr>
        <w:pStyle w:val="Tekstpodstawowy1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 po jednym dla każdej ze Stron.</w:t>
      </w:r>
    </w:p>
    <w:p w:rsidR="00196315" w:rsidRDefault="00196315">
      <w:pPr>
        <w:ind w:left="2836" w:firstLine="709"/>
        <w:jc w:val="both"/>
        <w:rPr>
          <w:b/>
          <w:bCs/>
          <w:sz w:val="22"/>
          <w:szCs w:val="22"/>
        </w:rPr>
      </w:pPr>
    </w:p>
    <w:p w:rsidR="00196315" w:rsidRDefault="00196315">
      <w:pPr>
        <w:jc w:val="both"/>
        <w:rPr>
          <w:b/>
          <w:bCs/>
          <w:sz w:val="22"/>
          <w:szCs w:val="22"/>
        </w:rPr>
      </w:pPr>
    </w:p>
    <w:p w:rsidR="00196315" w:rsidRDefault="00196315">
      <w:pPr>
        <w:jc w:val="both"/>
        <w:rPr>
          <w:b/>
          <w:bCs/>
          <w:sz w:val="22"/>
          <w:szCs w:val="22"/>
        </w:rPr>
      </w:pPr>
    </w:p>
    <w:p w:rsidR="00196315" w:rsidRDefault="00196315">
      <w:pPr>
        <w:jc w:val="both"/>
        <w:rPr>
          <w:b/>
          <w:bCs/>
          <w:sz w:val="22"/>
          <w:szCs w:val="22"/>
        </w:rPr>
      </w:pPr>
    </w:p>
    <w:p w:rsidR="00196315" w:rsidRDefault="00196315">
      <w:pPr>
        <w:ind w:left="2836" w:firstLine="709"/>
        <w:jc w:val="both"/>
        <w:rPr>
          <w:b/>
          <w:bCs/>
          <w:sz w:val="22"/>
          <w:szCs w:val="22"/>
        </w:rPr>
      </w:pPr>
    </w:p>
    <w:p w:rsidR="00196315" w:rsidRDefault="002C5AC2">
      <w:pPr>
        <w:ind w:left="2836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STRON</w:t>
      </w:r>
    </w:p>
    <w:p w:rsidR="00196315" w:rsidRDefault="00196315">
      <w:pPr>
        <w:ind w:left="2836" w:firstLine="709"/>
        <w:jc w:val="both"/>
        <w:rPr>
          <w:b/>
          <w:bCs/>
          <w:sz w:val="22"/>
          <w:szCs w:val="22"/>
        </w:rPr>
      </w:pPr>
    </w:p>
    <w:p w:rsidR="00196315" w:rsidRDefault="00196315">
      <w:pPr>
        <w:jc w:val="both"/>
        <w:rPr>
          <w:b/>
          <w:bCs/>
          <w:sz w:val="22"/>
          <w:szCs w:val="22"/>
        </w:rPr>
      </w:pPr>
    </w:p>
    <w:p w:rsidR="00196315" w:rsidRDefault="002C5AC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WYKONAWCA </w:t>
      </w:r>
    </w:p>
    <w:p w:rsidR="00196315" w:rsidRDefault="00196315">
      <w:pPr>
        <w:jc w:val="both"/>
        <w:rPr>
          <w:b/>
          <w:bCs/>
          <w:sz w:val="22"/>
          <w:szCs w:val="22"/>
        </w:rPr>
      </w:pPr>
    </w:p>
    <w:p w:rsidR="00196315" w:rsidRDefault="00196315">
      <w:pPr>
        <w:jc w:val="both"/>
        <w:rPr>
          <w:b/>
          <w:bCs/>
          <w:sz w:val="22"/>
          <w:szCs w:val="22"/>
        </w:rPr>
      </w:pPr>
    </w:p>
    <w:p w:rsidR="00196315" w:rsidRDefault="00196315">
      <w:pPr>
        <w:jc w:val="both"/>
        <w:rPr>
          <w:b/>
          <w:bCs/>
          <w:sz w:val="22"/>
          <w:szCs w:val="22"/>
        </w:rPr>
      </w:pPr>
    </w:p>
    <w:p w:rsidR="00196315" w:rsidRDefault="00196315">
      <w:pPr>
        <w:jc w:val="both"/>
        <w:rPr>
          <w:b/>
          <w:bCs/>
          <w:sz w:val="22"/>
          <w:szCs w:val="22"/>
        </w:rPr>
      </w:pPr>
    </w:p>
    <w:p w:rsidR="00196315" w:rsidRDefault="00196315">
      <w:pPr>
        <w:jc w:val="both"/>
        <w:rPr>
          <w:b/>
          <w:bCs/>
          <w:sz w:val="22"/>
          <w:szCs w:val="22"/>
        </w:rPr>
      </w:pPr>
    </w:p>
    <w:p w:rsidR="00196315" w:rsidRDefault="00196315" w:rsidP="007904AC">
      <w:pPr>
        <w:rPr>
          <w:sz w:val="22"/>
          <w:szCs w:val="22"/>
        </w:rPr>
      </w:pPr>
    </w:p>
    <w:p w:rsidR="007904AC" w:rsidRDefault="007904AC">
      <w:pPr>
        <w:jc w:val="right"/>
        <w:rPr>
          <w:sz w:val="22"/>
          <w:szCs w:val="22"/>
        </w:rPr>
      </w:pPr>
    </w:p>
    <w:p w:rsidR="00196315" w:rsidRDefault="002C5AC2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A do umowy</w:t>
      </w:r>
    </w:p>
    <w:p w:rsidR="00196315" w:rsidRDefault="00196315">
      <w:pPr>
        <w:rPr>
          <w:sz w:val="22"/>
          <w:szCs w:val="22"/>
        </w:rPr>
      </w:pPr>
    </w:p>
    <w:p w:rsidR="00196315" w:rsidRDefault="002C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WYKONAWCY/PODWYKONAWCY</w:t>
      </w:r>
    </w:p>
    <w:p w:rsidR="00196315" w:rsidRDefault="00196315">
      <w:pPr>
        <w:rPr>
          <w:b/>
          <w:sz w:val="22"/>
          <w:szCs w:val="22"/>
        </w:rPr>
      </w:pP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Dane Wykonawcy/Podwykonawcy</w:t>
      </w:r>
    </w:p>
    <w:p w:rsidR="00196315" w:rsidRDefault="00196315">
      <w:pPr>
        <w:rPr>
          <w:b/>
          <w:sz w:val="22"/>
          <w:szCs w:val="22"/>
        </w:rPr>
      </w:pP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Imię i nazwisko osoby reprezentującej Wykonawcę/podwykonawcę</w:t>
      </w:r>
    </w:p>
    <w:p w:rsidR="00196315" w:rsidRDefault="00196315">
      <w:pPr>
        <w:rPr>
          <w:sz w:val="22"/>
          <w:szCs w:val="22"/>
        </w:rPr>
      </w:pP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Oświadczenie:</w:t>
      </w: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Oświadczam, że znane mi są:</w:t>
      </w: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1. Specyficzne dla Szpitala zagrożenia oraz miejsca ich potencjalnego występowania.</w:t>
      </w: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2. Zapoznałem się z obowiązującymi w Szpitalu Specjalistycznym im. Jędrzeja Śniadeckiego w N</w:t>
      </w:r>
      <w:r>
        <w:rPr>
          <w:sz w:val="22"/>
          <w:szCs w:val="22"/>
        </w:rPr>
        <w:t>o</w:t>
      </w:r>
      <w:r>
        <w:rPr>
          <w:sz w:val="22"/>
          <w:szCs w:val="22"/>
        </w:rPr>
        <w:t>wym Sączu uregulowaniami i wymaganiami dotyczącymi tych zagrożeń. Otrzymałem dokumenty zawierające powyższe uregulowania i wymagania.</w:t>
      </w: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3. Zobowiązuje się do przeszkolenia pracowników mojej firmy wykonujących prace na terenie Szpit</w:t>
      </w:r>
      <w:r>
        <w:rPr>
          <w:sz w:val="22"/>
          <w:szCs w:val="22"/>
        </w:rPr>
        <w:t>a</w:t>
      </w:r>
      <w:r>
        <w:rPr>
          <w:sz w:val="22"/>
          <w:szCs w:val="22"/>
        </w:rPr>
        <w:t>la w zakresie powyższych zagrożeń oraz wymagań związanych z nimi.</w:t>
      </w: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4. Oświadczam, iż pracownicy naszej firmy będą przestrzegać wszystkich powyższych uregulowań.</w:t>
      </w: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196315" w:rsidRDefault="00196315">
      <w:pPr>
        <w:ind w:right="1"/>
        <w:rPr>
          <w:sz w:val="22"/>
          <w:szCs w:val="22"/>
        </w:rPr>
      </w:pPr>
    </w:p>
    <w:p w:rsidR="00196315" w:rsidRDefault="00196315">
      <w:pPr>
        <w:ind w:right="1"/>
        <w:rPr>
          <w:sz w:val="22"/>
          <w:szCs w:val="22"/>
        </w:rPr>
      </w:pPr>
    </w:p>
    <w:p w:rsidR="00196315" w:rsidRDefault="002C5AC2">
      <w:pPr>
        <w:ind w:right="1"/>
        <w:rPr>
          <w:sz w:val="22"/>
          <w:szCs w:val="22"/>
        </w:rPr>
      </w:pPr>
      <w:r>
        <w:rPr>
          <w:sz w:val="22"/>
          <w:szCs w:val="22"/>
        </w:rPr>
        <w:t>F/I-BH/25/1.Wydanie 1. Obowiązuje od dnia 20.11.2014r.</w:t>
      </w: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7904AC" w:rsidRDefault="007904AC">
      <w:pPr>
        <w:rPr>
          <w:sz w:val="22"/>
          <w:szCs w:val="22"/>
        </w:rPr>
      </w:pPr>
    </w:p>
    <w:p w:rsidR="007904AC" w:rsidRDefault="007904AC">
      <w:pPr>
        <w:rPr>
          <w:sz w:val="22"/>
          <w:szCs w:val="22"/>
        </w:rPr>
      </w:pPr>
    </w:p>
    <w:p w:rsidR="007904AC" w:rsidRDefault="007904AC">
      <w:pPr>
        <w:rPr>
          <w:sz w:val="22"/>
          <w:szCs w:val="22"/>
        </w:rPr>
      </w:pPr>
    </w:p>
    <w:p w:rsidR="007904AC" w:rsidRDefault="007904AC">
      <w:pPr>
        <w:rPr>
          <w:sz w:val="22"/>
          <w:szCs w:val="22"/>
        </w:rPr>
      </w:pPr>
    </w:p>
    <w:p w:rsidR="007904AC" w:rsidRDefault="007904AC">
      <w:pPr>
        <w:rPr>
          <w:sz w:val="22"/>
          <w:szCs w:val="22"/>
        </w:rPr>
      </w:pPr>
    </w:p>
    <w:p w:rsidR="007904AC" w:rsidRDefault="007904AC">
      <w:pPr>
        <w:rPr>
          <w:sz w:val="22"/>
          <w:szCs w:val="22"/>
        </w:rPr>
      </w:pPr>
    </w:p>
    <w:p w:rsidR="007904AC" w:rsidRDefault="007904AC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2C5AC2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B do umowy</w:t>
      </w:r>
    </w:p>
    <w:p w:rsidR="00196315" w:rsidRDefault="002C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ZASADY ŚRODOWISKOWE </w:t>
      </w:r>
    </w:p>
    <w:p w:rsidR="00196315" w:rsidRDefault="002C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WYKONAWCÓW I PODWYKONAWCÓW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Niniejszy dokument obejmuje zbiór zasad i tryb postępowania w zakresie przestrzegania przepisów i wywierania wpływu na środowisko przez firmy zewnętrzne realizujące umowy zawarte ze Szpitalem Specjalistycznym im. J. Śniadeckiego w Nowym Sączu.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Wytyczne obejmują zasady postępowania wszystkich Wykonawców realizujących umowy na rzecz lub w imieniu Szpitala. 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Jako Wykonawcę określa się dostawców, zleceniobiorców, dzierżawców oraz wszystkie inne podmioty gospodarcze świadczące usługi na rzecz Szpitala.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 rozpoczęciem realizacji przedmiotu umowy Wykonawca zobowiązany jest do zapozn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nia się z Polityką Zintegrowanego Systemu Zarządzania obowiązującą w Szpitalu, do prz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strzegania zapisów w niej zawartych oraz do zapoznania z niniejszymi wytycznymi wszys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kich pracowników Wykonawcy biorących udział w realizacji umowy. Polityka dostępna jest na stronie internetowej szpitala – www.szpitalnowysacz.pl, zakładka Zintegrowany System Zarządzania. 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Szpital może zażądać od Wykonawcy przedstawienia dokumentów potwierdzających spełni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nie wymagań prawnych w zakresie ochrony środowiska związanych z realizacją przedmiotu umowy.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Upoważnieni pracownicy szpitala mogą dokonywać kontroli z zakresu przestrzegania przez Wykonawcę przepisów w zakresie ochrony środowiska związanych z realizacją przedmiotu umowy.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jest do wykonywania prac zgodnie z obowiązującymi przepisami ochrony środowiska oraz w sposób zapewniający minimalizację ich oddziaływania na środ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wisko.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powinien zapobiegać powstawaniu nadmiernej ilości odpadów. Powinien grom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dzić odpady w sposób selektywny w miejscach do tego wyznaczonych. Zabierając wytworz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ne odpady z terenu szpitala powinien poddać odpady właściwemu zagospodarowaniu lub unieszkodliwieniu zgodnie z przepisami wynikającymi z ustawy o odpadach i pozostałymi przepisami z zakresu ochrony środowiska.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powinien stosować zasady ochrony gleby i powierzchni ziemi poprzez minimal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zację ryzyka zanieczyszczenia szkodliwymi substancjami.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powinien stosować zasady racjonalnego i oszczędnego korzystania z wody oraz energii elektrycznej i energii cieplnej.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powinien stosować zasady ochrony przed hałasem w celu zapewnienie jak na</w:t>
      </w:r>
      <w:r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lepszego stanu akustycznego środowiska np. poprzez stosowanie zabezpieczeń akustycznych czy wykonywanie prac w porze dziennej.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jest do stosowania rozwiązań technicznych ograniczających ro</w:t>
      </w:r>
      <w:r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przestrzenianie zanieczyszczeń w środowisku np. stosowanie środków neutralizujących w</w:t>
      </w:r>
      <w:r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cieki czy środków ograniczających rozprzestrzenianie zanieczyszczeń.</w:t>
      </w:r>
    </w:p>
    <w:p w:rsidR="00196315" w:rsidRDefault="002C5A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gdy, na skutek działań Wykonawcy wystąpi zagrożenie środowiska, zobowiąz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ny jest on do natychmiastowego zgłoszenia tego faktu odpowiedniemu pracownikowi Szpitala. </w:t>
      </w:r>
    </w:p>
    <w:p w:rsidR="00196315" w:rsidRDefault="0019631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196315" w:rsidRDefault="00196315">
      <w:pPr>
        <w:rPr>
          <w:sz w:val="22"/>
          <w:szCs w:val="22"/>
        </w:rPr>
      </w:pPr>
    </w:p>
    <w:p w:rsidR="00196315" w:rsidRDefault="002C5AC2">
      <w:pPr>
        <w:rPr>
          <w:sz w:val="22"/>
          <w:szCs w:val="22"/>
        </w:rPr>
      </w:pPr>
      <w:r>
        <w:rPr>
          <w:sz w:val="22"/>
          <w:szCs w:val="22"/>
        </w:rPr>
        <w:t>Nowy Sącz, dnia………………………</w:t>
      </w:r>
    </w:p>
    <w:p w:rsidR="00196315" w:rsidRDefault="002C5AC2">
      <w:pPr>
        <w:ind w:left="3540" w:firstLine="708"/>
      </w:pPr>
      <w:r>
        <w:rPr>
          <w:sz w:val="22"/>
          <w:szCs w:val="22"/>
        </w:rPr>
        <w:t>Podpis Wykona</w:t>
      </w:r>
      <w:r>
        <w:rPr>
          <w:sz w:val="22"/>
          <w:szCs w:val="22"/>
        </w:rPr>
        <w:t>w</w:t>
      </w:r>
      <w:r>
        <w:rPr>
          <w:sz w:val="22"/>
          <w:szCs w:val="22"/>
        </w:rPr>
        <w:t>cy …………………</w:t>
      </w:r>
      <w:r>
        <w:t>…………………….</w:t>
      </w:r>
    </w:p>
    <w:sectPr w:rsidR="00196315" w:rsidSect="001A5367">
      <w:pgSz w:w="11906" w:h="16838"/>
      <w:pgMar w:top="1135" w:right="1418" w:bottom="1418" w:left="1418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94BB49" w15:done="0"/>
  <w15:commentEx w15:paraId="6AE1A4E7" w15:done="0"/>
  <w15:commentEx w15:paraId="6D801366" w15:done="0"/>
  <w15:commentEx w15:paraId="776347E4" w15:done="0"/>
  <w15:commentEx w15:paraId="3D4730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0E31" w16cex:dateUtc="2021-10-12T11:37:00Z"/>
  <w16cex:commentExtensible w16cex:durableId="25100E6B" w16cex:dateUtc="2021-10-12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94BB49" w16cid:durableId="25100A82"/>
  <w16cid:commentId w16cid:paraId="6AE1A4E7" w16cid:durableId="25100A83"/>
  <w16cid:commentId w16cid:paraId="6D801366" w16cid:durableId="25100A84"/>
  <w16cid:commentId w16cid:paraId="776347E4" w16cid:durableId="25100E31"/>
  <w16cid:commentId w16cid:paraId="3D473064" w16cid:durableId="25100E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73" w:rsidRDefault="00B74773">
      <w:r>
        <w:separator/>
      </w:r>
    </w:p>
  </w:endnote>
  <w:endnote w:type="continuationSeparator" w:id="1">
    <w:p w:rsidR="00B74773" w:rsidRDefault="00B7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73" w:rsidRDefault="00B74773">
      <w:r>
        <w:separator/>
      </w:r>
    </w:p>
  </w:footnote>
  <w:footnote w:type="continuationSeparator" w:id="1">
    <w:p w:rsidR="00B74773" w:rsidRDefault="00B74773">
      <w:r>
        <w:continuationSeparator/>
      </w:r>
    </w:p>
  </w:footnote>
  <w:footnote w:id="2">
    <w:p w:rsidR="00196315" w:rsidRDefault="002C5AC2">
      <w:pPr>
        <w:pStyle w:val="Tekstprzypisudolnego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>należy wypełnić w sytuacji gdy Wykonawca w ofercie powoływał się na podmiot trzeci.</w:t>
      </w:r>
    </w:p>
  </w:footnote>
  <w:footnote w:id="3">
    <w:p w:rsidR="00196315" w:rsidRDefault="002C5AC2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>²należy wypełnić w sytuacji gdy Wykonawca w ofercie powoływał się na podmiot trzeci.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2538419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5874B1A"/>
    <w:multiLevelType w:val="multilevel"/>
    <w:tmpl w:val="AFD29124"/>
    <w:lvl w:ilvl="0">
      <w:start w:val="4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6670D"/>
    <w:multiLevelType w:val="multilevel"/>
    <w:tmpl w:val="71122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1B7542C"/>
    <w:multiLevelType w:val="multilevel"/>
    <w:tmpl w:val="CC16EF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474FE6"/>
    <w:multiLevelType w:val="multilevel"/>
    <w:tmpl w:val="FED60FF8"/>
    <w:lvl w:ilvl="0">
      <w:start w:val="1"/>
      <w:numFmt w:val="decimal"/>
      <w:lvlText w:val="%1)"/>
      <w:lvlJc w:val="left"/>
      <w:pPr>
        <w:ind w:left="1069" w:hanging="360"/>
      </w:pPr>
      <w:rPr>
        <w:rFonts w:cs="Tahom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3C52AF7"/>
    <w:multiLevelType w:val="multilevel"/>
    <w:tmpl w:val="23C47270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54A6122"/>
    <w:multiLevelType w:val="multilevel"/>
    <w:tmpl w:val="5D4E1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672D63"/>
    <w:multiLevelType w:val="multilevel"/>
    <w:tmpl w:val="BF1286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A4B70C5"/>
    <w:multiLevelType w:val="multilevel"/>
    <w:tmpl w:val="FD8A46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F967A2"/>
    <w:multiLevelType w:val="multilevel"/>
    <w:tmpl w:val="05EC6D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256674A"/>
    <w:multiLevelType w:val="multilevel"/>
    <w:tmpl w:val="81E0060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46A2781"/>
    <w:multiLevelType w:val="multilevel"/>
    <w:tmpl w:val="994EB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BD1236A"/>
    <w:multiLevelType w:val="multilevel"/>
    <w:tmpl w:val="CAC43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CA74C32"/>
    <w:multiLevelType w:val="multilevel"/>
    <w:tmpl w:val="9D14914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DF82D7E"/>
    <w:multiLevelType w:val="multilevel"/>
    <w:tmpl w:val="05C4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73394"/>
    <w:multiLevelType w:val="multilevel"/>
    <w:tmpl w:val="D9A06F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21989"/>
    <w:multiLevelType w:val="multilevel"/>
    <w:tmpl w:val="C5D61F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6C56E48"/>
    <w:multiLevelType w:val="multilevel"/>
    <w:tmpl w:val="28D00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83927D3"/>
    <w:multiLevelType w:val="multilevel"/>
    <w:tmpl w:val="064021C0"/>
    <w:lvl w:ilvl="0">
      <w:start w:val="1"/>
      <w:numFmt w:val="lowerLetter"/>
      <w:lvlText w:val="%1)"/>
      <w:lvlJc w:val="left"/>
      <w:pPr>
        <w:ind w:left="764" w:hanging="48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AB44748"/>
    <w:multiLevelType w:val="multilevel"/>
    <w:tmpl w:val="98E62A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FD33F69"/>
    <w:multiLevelType w:val="multilevel"/>
    <w:tmpl w:val="A3268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7054E68"/>
    <w:multiLevelType w:val="multilevel"/>
    <w:tmpl w:val="7D00108E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EA97797"/>
    <w:multiLevelType w:val="multilevel"/>
    <w:tmpl w:val="01F2EA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D5A25"/>
    <w:multiLevelType w:val="multilevel"/>
    <w:tmpl w:val="24B6E4E8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D484BC5"/>
    <w:multiLevelType w:val="multilevel"/>
    <w:tmpl w:val="2850D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7213A"/>
    <w:multiLevelType w:val="multilevel"/>
    <w:tmpl w:val="D2C67D06"/>
    <w:lvl w:ilvl="0">
      <w:start w:val="1"/>
      <w:numFmt w:val="decimal"/>
      <w:lvlText w:val="%1."/>
      <w:lvlJc w:val="left"/>
      <w:pPr>
        <w:ind w:left="1060" w:hanging="360"/>
      </w:pPr>
      <w:rPr>
        <w:rFonts w:eastAsia="Arial" w:cs="Times New Roman"/>
        <w:b w:val="0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E48CF"/>
    <w:multiLevelType w:val="multilevel"/>
    <w:tmpl w:val="BD563C7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4F7305"/>
    <w:multiLevelType w:val="multilevel"/>
    <w:tmpl w:val="9B92D7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64044B1"/>
    <w:multiLevelType w:val="multilevel"/>
    <w:tmpl w:val="E4C2AD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13805"/>
    <w:multiLevelType w:val="multilevel"/>
    <w:tmpl w:val="BD8E6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769545A"/>
    <w:multiLevelType w:val="multilevel"/>
    <w:tmpl w:val="90C2CA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973073F"/>
    <w:multiLevelType w:val="multilevel"/>
    <w:tmpl w:val="7136A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ahoma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5A7AD0"/>
    <w:multiLevelType w:val="multilevel"/>
    <w:tmpl w:val="7B8C0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7"/>
  </w:num>
  <w:num w:numId="5">
    <w:abstractNumId w:val="19"/>
  </w:num>
  <w:num w:numId="6">
    <w:abstractNumId w:val="6"/>
  </w:num>
  <w:num w:numId="7">
    <w:abstractNumId w:val="2"/>
  </w:num>
  <w:num w:numId="8">
    <w:abstractNumId w:val="30"/>
  </w:num>
  <w:num w:numId="9">
    <w:abstractNumId w:val="32"/>
  </w:num>
  <w:num w:numId="10">
    <w:abstractNumId w:val="21"/>
  </w:num>
  <w:num w:numId="11">
    <w:abstractNumId w:val="16"/>
  </w:num>
  <w:num w:numId="12">
    <w:abstractNumId w:val="4"/>
  </w:num>
  <w:num w:numId="13">
    <w:abstractNumId w:val="28"/>
  </w:num>
  <w:num w:numId="14">
    <w:abstractNumId w:val="5"/>
  </w:num>
  <w:num w:numId="15">
    <w:abstractNumId w:val="23"/>
  </w:num>
  <w:num w:numId="16">
    <w:abstractNumId w:val="12"/>
  </w:num>
  <w:num w:numId="17">
    <w:abstractNumId w:val="27"/>
  </w:num>
  <w:num w:numId="18">
    <w:abstractNumId w:val="13"/>
  </w:num>
  <w:num w:numId="19">
    <w:abstractNumId w:val="31"/>
  </w:num>
  <w:num w:numId="20">
    <w:abstractNumId w:val="17"/>
  </w:num>
  <w:num w:numId="21">
    <w:abstractNumId w:val="29"/>
  </w:num>
  <w:num w:numId="22">
    <w:abstractNumId w:val="14"/>
  </w:num>
  <w:num w:numId="23">
    <w:abstractNumId w:val="25"/>
  </w:num>
  <w:num w:numId="24">
    <w:abstractNumId w:val="24"/>
  </w:num>
  <w:num w:numId="25">
    <w:abstractNumId w:val="15"/>
  </w:num>
  <w:num w:numId="26">
    <w:abstractNumId w:val="26"/>
  </w:num>
  <w:num w:numId="27">
    <w:abstractNumId w:val="8"/>
  </w:num>
  <w:num w:numId="28">
    <w:abstractNumId w:val="3"/>
  </w:num>
  <w:num w:numId="29">
    <w:abstractNumId w:val="18"/>
  </w:num>
  <w:num w:numId="30">
    <w:abstractNumId w:val="9"/>
  </w:num>
  <w:num w:numId="31">
    <w:abstractNumId w:val="1"/>
  </w:num>
  <w:num w:numId="32">
    <w:abstractNumId w:val="20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315"/>
    <w:rsid w:val="00196315"/>
    <w:rsid w:val="001A5367"/>
    <w:rsid w:val="002C5AC2"/>
    <w:rsid w:val="00587C34"/>
    <w:rsid w:val="007904AC"/>
    <w:rsid w:val="00944090"/>
    <w:rsid w:val="00991379"/>
    <w:rsid w:val="009C562B"/>
    <w:rsid w:val="00A47DBA"/>
    <w:rsid w:val="00B74773"/>
    <w:rsid w:val="00D81568"/>
    <w:rsid w:val="00FA5000"/>
    <w:rsid w:val="00FC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49"/>
    <w:rPr>
      <w:rFonts w:ascii="Times New Roman" w:eastAsia="Times New Roman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qFormat/>
    <w:rsid w:val="00E36049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36049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36049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36049"/>
    <w:pPr>
      <w:keepNext/>
      <w:spacing w:line="360" w:lineRule="auto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rsid w:val="00E36049"/>
    <w:pPr>
      <w:keepNext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E36049"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rsid w:val="00E36049"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qFormat/>
    <w:rsid w:val="00E36049"/>
    <w:pPr>
      <w:keepNext/>
      <w:spacing w:line="360" w:lineRule="auto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36049"/>
  </w:style>
  <w:style w:type="character" w:customStyle="1" w:styleId="WW8Num1z1">
    <w:name w:val="WW8Num1z1"/>
    <w:qFormat/>
    <w:rsid w:val="00E36049"/>
  </w:style>
  <w:style w:type="character" w:customStyle="1" w:styleId="WW8Num1z2">
    <w:name w:val="WW8Num1z2"/>
    <w:qFormat/>
    <w:rsid w:val="00E36049"/>
  </w:style>
  <w:style w:type="character" w:customStyle="1" w:styleId="WW8Num1z3">
    <w:name w:val="WW8Num1z3"/>
    <w:qFormat/>
    <w:rsid w:val="00E36049"/>
  </w:style>
  <w:style w:type="character" w:customStyle="1" w:styleId="WW8Num1z4">
    <w:name w:val="WW8Num1z4"/>
    <w:qFormat/>
    <w:rsid w:val="00E36049"/>
  </w:style>
  <w:style w:type="character" w:customStyle="1" w:styleId="WW8Num1z5">
    <w:name w:val="WW8Num1z5"/>
    <w:qFormat/>
    <w:rsid w:val="00E36049"/>
  </w:style>
  <w:style w:type="character" w:customStyle="1" w:styleId="WW8Num1z6">
    <w:name w:val="WW8Num1z6"/>
    <w:qFormat/>
    <w:rsid w:val="00E36049"/>
  </w:style>
  <w:style w:type="character" w:customStyle="1" w:styleId="WW8Num1z7">
    <w:name w:val="WW8Num1z7"/>
    <w:qFormat/>
    <w:rsid w:val="00E36049"/>
  </w:style>
  <w:style w:type="character" w:customStyle="1" w:styleId="WW8Num1z8">
    <w:name w:val="WW8Num1z8"/>
    <w:qFormat/>
    <w:rsid w:val="00E36049"/>
  </w:style>
  <w:style w:type="character" w:customStyle="1" w:styleId="WW8Num2z0">
    <w:name w:val="WW8Num2z0"/>
    <w:qFormat/>
    <w:rsid w:val="00E36049"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  <w:rsid w:val="00E36049"/>
  </w:style>
  <w:style w:type="character" w:customStyle="1" w:styleId="WW8Num2z2">
    <w:name w:val="WW8Num2z2"/>
    <w:qFormat/>
    <w:rsid w:val="00E36049"/>
  </w:style>
  <w:style w:type="character" w:customStyle="1" w:styleId="WW8Num2z3">
    <w:name w:val="WW8Num2z3"/>
    <w:qFormat/>
    <w:rsid w:val="00E36049"/>
  </w:style>
  <w:style w:type="character" w:customStyle="1" w:styleId="WW8Num2z4">
    <w:name w:val="WW8Num2z4"/>
    <w:qFormat/>
    <w:rsid w:val="00E36049"/>
  </w:style>
  <w:style w:type="character" w:customStyle="1" w:styleId="WW8Num2z5">
    <w:name w:val="WW8Num2z5"/>
    <w:qFormat/>
    <w:rsid w:val="00E36049"/>
  </w:style>
  <w:style w:type="character" w:customStyle="1" w:styleId="WW8Num2z6">
    <w:name w:val="WW8Num2z6"/>
    <w:qFormat/>
    <w:rsid w:val="00E36049"/>
  </w:style>
  <w:style w:type="character" w:customStyle="1" w:styleId="WW8Num2z7">
    <w:name w:val="WW8Num2z7"/>
    <w:qFormat/>
    <w:rsid w:val="00E36049"/>
  </w:style>
  <w:style w:type="character" w:customStyle="1" w:styleId="WW8Num2z8">
    <w:name w:val="WW8Num2z8"/>
    <w:qFormat/>
    <w:rsid w:val="00E36049"/>
  </w:style>
  <w:style w:type="character" w:customStyle="1" w:styleId="WW8Num3z0">
    <w:name w:val="WW8Num3z0"/>
    <w:qFormat/>
    <w:rsid w:val="00E36049"/>
    <w:rPr>
      <w:rFonts w:ascii="Tahoma" w:hAnsi="Tahoma" w:cs="Tahoma"/>
    </w:rPr>
  </w:style>
  <w:style w:type="character" w:customStyle="1" w:styleId="WW8Num4z0">
    <w:name w:val="WW8Num4z0"/>
    <w:qFormat/>
    <w:rsid w:val="00E36049"/>
  </w:style>
  <w:style w:type="character" w:customStyle="1" w:styleId="WW8Num5z0">
    <w:name w:val="WW8Num5z0"/>
    <w:qFormat/>
    <w:rsid w:val="00E36049"/>
  </w:style>
  <w:style w:type="character" w:customStyle="1" w:styleId="WW8Num6z0">
    <w:name w:val="WW8Num6z0"/>
    <w:qFormat/>
    <w:rsid w:val="00E36049"/>
    <w:rPr>
      <w:rFonts w:ascii="Tahoma" w:hAnsi="Tahoma" w:cs="Tahoma"/>
    </w:rPr>
  </w:style>
  <w:style w:type="character" w:customStyle="1" w:styleId="WW8Num7z0">
    <w:name w:val="WW8Num7z0"/>
    <w:qFormat/>
    <w:rsid w:val="00E36049"/>
    <w:rPr>
      <w:rFonts w:ascii="Tahoma" w:hAnsi="Tahoma" w:cs="Tahoma"/>
      <w:sz w:val="20"/>
    </w:rPr>
  </w:style>
  <w:style w:type="character" w:customStyle="1" w:styleId="WW8Num8z0">
    <w:name w:val="WW8Num8z0"/>
    <w:qFormat/>
    <w:rsid w:val="00E36049"/>
    <w:rPr>
      <w:rFonts w:ascii="Tahoma" w:hAnsi="Tahoma" w:cs="Tahoma"/>
    </w:rPr>
  </w:style>
  <w:style w:type="character" w:customStyle="1" w:styleId="WW8Num9z0">
    <w:name w:val="WW8Num9z0"/>
    <w:qFormat/>
    <w:rsid w:val="00E36049"/>
    <w:rPr>
      <w:rFonts w:ascii="Tahoma" w:hAnsi="Tahoma" w:cs="Tahoma"/>
      <w:b w:val="0"/>
      <w:bCs/>
      <w:i w:val="0"/>
    </w:rPr>
  </w:style>
  <w:style w:type="character" w:customStyle="1" w:styleId="WW8Num10z0">
    <w:name w:val="WW8Num10z0"/>
    <w:qFormat/>
    <w:rsid w:val="00E36049"/>
  </w:style>
  <w:style w:type="character" w:customStyle="1" w:styleId="WW8Num11z0">
    <w:name w:val="WW8Num11z0"/>
    <w:qFormat/>
    <w:rsid w:val="00E36049"/>
    <w:rPr>
      <w:rFonts w:ascii="Tahoma" w:hAnsi="Tahoma" w:cs="Tahoma"/>
      <w:sz w:val="20"/>
    </w:rPr>
  </w:style>
  <w:style w:type="character" w:customStyle="1" w:styleId="WW8Num12z0">
    <w:name w:val="WW8Num12z0"/>
    <w:qFormat/>
    <w:rsid w:val="00E36049"/>
    <w:rPr>
      <w:rFonts w:ascii="Tahoma" w:hAnsi="Tahoma" w:cs="Tahoma"/>
      <w:b w:val="0"/>
      <w:sz w:val="20"/>
    </w:rPr>
  </w:style>
  <w:style w:type="character" w:customStyle="1" w:styleId="WW8Num13z0">
    <w:name w:val="WW8Num13z0"/>
    <w:qFormat/>
    <w:rsid w:val="00E36049"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sid w:val="00E36049"/>
  </w:style>
  <w:style w:type="character" w:customStyle="1" w:styleId="WW8Num15z0">
    <w:name w:val="WW8Num15z0"/>
    <w:qFormat/>
    <w:rsid w:val="00E36049"/>
    <w:rPr>
      <w:rFonts w:ascii="Symbol" w:hAnsi="Symbol" w:cs="Symbol"/>
    </w:rPr>
  </w:style>
  <w:style w:type="character" w:customStyle="1" w:styleId="WW8Num16z0">
    <w:name w:val="WW8Num16z0"/>
    <w:qFormat/>
    <w:rsid w:val="00E36049"/>
  </w:style>
  <w:style w:type="character" w:customStyle="1" w:styleId="WW8Num17z0">
    <w:name w:val="WW8Num17z0"/>
    <w:qFormat/>
    <w:rsid w:val="00E36049"/>
    <w:rPr>
      <w:rFonts w:cs="Tahoma"/>
      <w:b w:val="0"/>
    </w:rPr>
  </w:style>
  <w:style w:type="character" w:customStyle="1" w:styleId="WW8Num17z1">
    <w:name w:val="WW8Num17z1"/>
    <w:qFormat/>
    <w:rsid w:val="00E36049"/>
  </w:style>
  <w:style w:type="character" w:customStyle="1" w:styleId="WW8Num17z2">
    <w:name w:val="WW8Num17z2"/>
    <w:qFormat/>
    <w:rsid w:val="00E36049"/>
  </w:style>
  <w:style w:type="character" w:customStyle="1" w:styleId="WW8Num17z3">
    <w:name w:val="WW8Num17z3"/>
    <w:qFormat/>
    <w:rsid w:val="00E36049"/>
  </w:style>
  <w:style w:type="character" w:customStyle="1" w:styleId="WW8Num17z4">
    <w:name w:val="WW8Num17z4"/>
    <w:qFormat/>
    <w:rsid w:val="00E36049"/>
  </w:style>
  <w:style w:type="character" w:customStyle="1" w:styleId="WW8Num17z5">
    <w:name w:val="WW8Num17z5"/>
    <w:qFormat/>
    <w:rsid w:val="00E36049"/>
  </w:style>
  <w:style w:type="character" w:customStyle="1" w:styleId="WW8Num17z6">
    <w:name w:val="WW8Num17z6"/>
    <w:qFormat/>
    <w:rsid w:val="00E36049"/>
  </w:style>
  <w:style w:type="character" w:customStyle="1" w:styleId="WW8Num17z7">
    <w:name w:val="WW8Num17z7"/>
    <w:qFormat/>
    <w:rsid w:val="00E36049"/>
  </w:style>
  <w:style w:type="character" w:customStyle="1" w:styleId="WW8Num17z8">
    <w:name w:val="WW8Num17z8"/>
    <w:qFormat/>
    <w:rsid w:val="00E36049"/>
  </w:style>
  <w:style w:type="character" w:customStyle="1" w:styleId="WW8Num18z0">
    <w:name w:val="WW8Num18z0"/>
    <w:qFormat/>
    <w:rsid w:val="00E36049"/>
    <w:rPr>
      <w:sz w:val="20"/>
      <w:szCs w:val="20"/>
    </w:rPr>
  </w:style>
  <w:style w:type="character" w:customStyle="1" w:styleId="WW8Num18z1">
    <w:name w:val="WW8Num18z1"/>
    <w:qFormat/>
    <w:rsid w:val="00E36049"/>
  </w:style>
  <w:style w:type="character" w:customStyle="1" w:styleId="WW8Num18z2">
    <w:name w:val="WW8Num18z2"/>
    <w:qFormat/>
    <w:rsid w:val="00E36049"/>
  </w:style>
  <w:style w:type="character" w:customStyle="1" w:styleId="WW8Num18z3">
    <w:name w:val="WW8Num18z3"/>
    <w:qFormat/>
    <w:rsid w:val="00E36049"/>
  </w:style>
  <w:style w:type="character" w:customStyle="1" w:styleId="WW8Num18z4">
    <w:name w:val="WW8Num18z4"/>
    <w:qFormat/>
    <w:rsid w:val="00E36049"/>
  </w:style>
  <w:style w:type="character" w:customStyle="1" w:styleId="WW8Num18z5">
    <w:name w:val="WW8Num18z5"/>
    <w:qFormat/>
    <w:rsid w:val="00E36049"/>
  </w:style>
  <w:style w:type="character" w:customStyle="1" w:styleId="WW8Num18z6">
    <w:name w:val="WW8Num18z6"/>
    <w:qFormat/>
    <w:rsid w:val="00E36049"/>
  </w:style>
  <w:style w:type="character" w:customStyle="1" w:styleId="WW8Num18z7">
    <w:name w:val="WW8Num18z7"/>
    <w:qFormat/>
    <w:rsid w:val="00E36049"/>
  </w:style>
  <w:style w:type="character" w:customStyle="1" w:styleId="WW8Num18z8">
    <w:name w:val="WW8Num18z8"/>
    <w:qFormat/>
    <w:rsid w:val="00E36049"/>
  </w:style>
  <w:style w:type="character" w:customStyle="1" w:styleId="WW8Num19z0">
    <w:name w:val="WW8Num19z0"/>
    <w:qFormat/>
    <w:rsid w:val="00E36049"/>
    <w:rPr>
      <w:rFonts w:eastAsia="Arial"/>
      <w:b w:val="0"/>
      <w:sz w:val="20"/>
      <w:szCs w:val="20"/>
      <w:lang w:eastAsia="ar-SA"/>
    </w:rPr>
  </w:style>
  <w:style w:type="character" w:customStyle="1" w:styleId="WW8Num19z1">
    <w:name w:val="WW8Num19z1"/>
    <w:qFormat/>
    <w:rsid w:val="00E36049"/>
  </w:style>
  <w:style w:type="character" w:customStyle="1" w:styleId="WW8Num19z2">
    <w:name w:val="WW8Num19z2"/>
    <w:qFormat/>
    <w:rsid w:val="00E36049"/>
  </w:style>
  <w:style w:type="character" w:customStyle="1" w:styleId="WW8Num19z3">
    <w:name w:val="WW8Num19z3"/>
    <w:qFormat/>
    <w:rsid w:val="00E36049"/>
  </w:style>
  <w:style w:type="character" w:customStyle="1" w:styleId="WW8Num19z4">
    <w:name w:val="WW8Num19z4"/>
    <w:qFormat/>
    <w:rsid w:val="00E36049"/>
  </w:style>
  <w:style w:type="character" w:customStyle="1" w:styleId="WW8Num19z5">
    <w:name w:val="WW8Num19z5"/>
    <w:qFormat/>
    <w:rsid w:val="00E36049"/>
  </w:style>
  <w:style w:type="character" w:customStyle="1" w:styleId="WW8Num19z6">
    <w:name w:val="WW8Num19z6"/>
    <w:qFormat/>
    <w:rsid w:val="00E36049"/>
  </w:style>
  <w:style w:type="character" w:customStyle="1" w:styleId="WW8Num19z7">
    <w:name w:val="WW8Num19z7"/>
    <w:qFormat/>
    <w:rsid w:val="00E36049"/>
  </w:style>
  <w:style w:type="character" w:customStyle="1" w:styleId="WW8Num19z8">
    <w:name w:val="WW8Num19z8"/>
    <w:qFormat/>
    <w:rsid w:val="00E36049"/>
  </w:style>
  <w:style w:type="character" w:customStyle="1" w:styleId="WW8Num20z0">
    <w:name w:val="WW8Num20z0"/>
    <w:qFormat/>
    <w:rsid w:val="00E36049"/>
  </w:style>
  <w:style w:type="character" w:customStyle="1" w:styleId="WW8Num20z1">
    <w:name w:val="WW8Num20z1"/>
    <w:qFormat/>
    <w:rsid w:val="00E36049"/>
  </w:style>
  <w:style w:type="character" w:customStyle="1" w:styleId="WW8Num20z2">
    <w:name w:val="WW8Num20z2"/>
    <w:qFormat/>
    <w:rsid w:val="00E36049"/>
  </w:style>
  <w:style w:type="character" w:customStyle="1" w:styleId="WW8Num20z3">
    <w:name w:val="WW8Num20z3"/>
    <w:qFormat/>
    <w:rsid w:val="00E36049"/>
  </w:style>
  <w:style w:type="character" w:customStyle="1" w:styleId="WW8Num20z4">
    <w:name w:val="WW8Num20z4"/>
    <w:qFormat/>
    <w:rsid w:val="00E36049"/>
  </w:style>
  <w:style w:type="character" w:customStyle="1" w:styleId="WW8Num20z5">
    <w:name w:val="WW8Num20z5"/>
    <w:qFormat/>
    <w:rsid w:val="00E36049"/>
  </w:style>
  <w:style w:type="character" w:customStyle="1" w:styleId="WW8Num20z6">
    <w:name w:val="WW8Num20z6"/>
    <w:qFormat/>
    <w:rsid w:val="00E36049"/>
  </w:style>
  <w:style w:type="character" w:customStyle="1" w:styleId="WW8Num20z7">
    <w:name w:val="WW8Num20z7"/>
    <w:qFormat/>
    <w:rsid w:val="00E36049"/>
  </w:style>
  <w:style w:type="character" w:customStyle="1" w:styleId="WW8Num20z8">
    <w:name w:val="WW8Num20z8"/>
    <w:qFormat/>
    <w:rsid w:val="00E36049"/>
  </w:style>
  <w:style w:type="character" w:customStyle="1" w:styleId="WW8Num21z0">
    <w:name w:val="WW8Num21z0"/>
    <w:qFormat/>
    <w:rsid w:val="00E36049"/>
    <w:rPr>
      <w:rFonts w:cs="Tahoma"/>
    </w:rPr>
  </w:style>
  <w:style w:type="character" w:customStyle="1" w:styleId="WW8Num21z1">
    <w:name w:val="WW8Num21z1"/>
    <w:qFormat/>
    <w:rsid w:val="00E36049"/>
    <w:rPr>
      <w:rFonts w:ascii="Courier New" w:hAnsi="Courier New" w:cs="Courier New"/>
    </w:rPr>
  </w:style>
  <w:style w:type="character" w:customStyle="1" w:styleId="WW8Num21z2">
    <w:name w:val="WW8Num21z2"/>
    <w:qFormat/>
    <w:rsid w:val="00E36049"/>
    <w:rPr>
      <w:rFonts w:ascii="Wingdings" w:hAnsi="Wingdings" w:cs="Wingdings"/>
    </w:rPr>
  </w:style>
  <w:style w:type="character" w:customStyle="1" w:styleId="WW8Num21z3">
    <w:name w:val="WW8Num21z3"/>
    <w:qFormat/>
    <w:rsid w:val="00E36049"/>
    <w:rPr>
      <w:rFonts w:ascii="Symbol" w:hAnsi="Symbol" w:cs="Symbol"/>
    </w:rPr>
  </w:style>
  <w:style w:type="character" w:customStyle="1" w:styleId="WW8Num22z0">
    <w:name w:val="WW8Num22z0"/>
    <w:qFormat/>
    <w:rsid w:val="00E36049"/>
  </w:style>
  <w:style w:type="character" w:customStyle="1" w:styleId="WW8Num22z1">
    <w:name w:val="WW8Num22z1"/>
    <w:qFormat/>
    <w:rsid w:val="00E36049"/>
    <w:rPr>
      <w:sz w:val="20"/>
      <w:szCs w:val="20"/>
    </w:rPr>
  </w:style>
  <w:style w:type="character" w:customStyle="1" w:styleId="WW8Num22z2">
    <w:name w:val="WW8Num22z2"/>
    <w:qFormat/>
    <w:rsid w:val="00E36049"/>
  </w:style>
  <w:style w:type="character" w:customStyle="1" w:styleId="WW8Num22z3">
    <w:name w:val="WW8Num22z3"/>
    <w:qFormat/>
    <w:rsid w:val="00E36049"/>
  </w:style>
  <w:style w:type="character" w:customStyle="1" w:styleId="WW8Num22z4">
    <w:name w:val="WW8Num22z4"/>
    <w:qFormat/>
    <w:rsid w:val="00E36049"/>
  </w:style>
  <w:style w:type="character" w:customStyle="1" w:styleId="WW8Num22z5">
    <w:name w:val="WW8Num22z5"/>
    <w:qFormat/>
    <w:rsid w:val="00E36049"/>
  </w:style>
  <w:style w:type="character" w:customStyle="1" w:styleId="WW8Num22z6">
    <w:name w:val="WW8Num22z6"/>
    <w:qFormat/>
    <w:rsid w:val="00E36049"/>
  </w:style>
  <w:style w:type="character" w:customStyle="1" w:styleId="WW8Num22z7">
    <w:name w:val="WW8Num22z7"/>
    <w:qFormat/>
    <w:rsid w:val="00E36049"/>
  </w:style>
  <w:style w:type="character" w:customStyle="1" w:styleId="WW8Num22z8">
    <w:name w:val="WW8Num22z8"/>
    <w:qFormat/>
    <w:rsid w:val="00E36049"/>
  </w:style>
  <w:style w:type="character" w:customStyle="1" w:styleId="WW8Num23z0">
    <w:name w:val="WW8Num23z0"/>
    <w:qFormat/>
    <w:rsid w:val="00E36049"/>
    <w:rPr>
      <w:sz w:val="20"/>
      <w:szCs w:val="20"/>
    </w:rPr>
  </w:style>
  <w:style w:type="character" w:customStyle="1" w:styleId="WW8Num23z1">
    <w:name w:val="WW8Num23z1"/>
    <w:qFormat/>
    <w:rsid w:val="00E36049"/>
  </w:style>
  <w:style w:type="character" w:customStyle="1" w:styleId="WW8Num23z2">
    <w:name w:val="WW8Num23z2"/>
    <w:qFormat/>
    <w:rsid w:val="00E36049"/>
  </w:style>
  <w:style w:type="character" w:customStyle="1" w:styleId="WW8Num23z3">
    <w:name w:val="WW8Num23z3"/>
    <w:qFormat/>
    <w:rsid w:val="00E36049"/>
  </w:style>
  <w:style w:type="character" w:customStyle="1" w:styleId="WW8Num23z4">
    <w:name w:val="WW8Num23z4"/>
    <w:qFormat/>
    <w:rsid w:val="00E36049"/>
  </w:style>
  <w:style w:type="character" w:customStyle="1" w:styleId="WW8Num23z5">
    <w:name w:val="WW8Num23z5"/>
    <w:qFormat/>
    <w:rsid w:val="00E36049"/>
  </w:style>
  <w:style w:type="character" w:customStyle="1" w:styleId="WW8Num23z6">
    <w:name w:val="WW8Num23z6"/>
    <w:qFormat/>
    <w:rsid w:val="00E36049"/>
  </w:style>
  <w:style w:type="character" w:customStyle="1" w:styleId="WW8Num23z7">
    <w:name w:val="WW8Num23z7"/>
    <w:qFormat/>
    <w:rsid w:val="00E36049"/>
  </w:style>
  <w:style w:type="character" w:customStyle="1" w:styleId="WW8Num23z8">
    <w:name w:val="WW8Num23z8"/>
    <w:qFormat/>
    <w:rsid w:val="00E36049"/>
  </w:style>
  <w:style w:type="character" w:customStyle="1" w:styleId="WW8Num24z0">
    <w:name w:val="WW8Num24z0"/>
    <w:qFormat/>
    <w:rsid w:val="00E36049"/>
    <w:rPr>
      <w:color w:val="00B050"/>
    </w:rPr>
  </w:style>
  <w:style w:type="character" w:customStyle="1" w:styleId="WW8Num24z1">
    <w:name w:val="WW8Num24z1"/>
    <w:qFormat/>
    <w:rsid w:val="00E36049"/>
  </w:style>
  <w:style w:type="character" w:customStyle="1" w:styleId="WW8Num24z2">
    <w:name w:val="WW8Num24z2"/>
    <w:qFormat/>
    <w:rsid w:val="00E36049"/>
  </w:style>
  <w:style w:type="character" w:customStyle="1" w:styleId="WW8Num24z3">
    <w:name w:val="WW8Num24z3"/>
    <w:qFormat/>
    <w:rsid w:val="00E36049"/>
  </w:style>
  <w:style w:type="character" w:customStyle="1" w:styleId="WW8Num24z4">
    <w:name w:val="WW8Num24z4"/>
    <w:qFormat/>
    <w:rsid w:val="00E36049"/>
  </w:style>
  <w:style w:type="character" w:customStyle="1" w:styleId="WW8Num24z5">
    <w:name w:val="WW8Num24z5"/>
    <w:qFormat/>
    <w:rsid w:val="00E36049"/>
  </w:style>
  <w:style w:type="character" w:customStyle="1" w:styleId="WW8Num24z6">
    <w:name w:val="WW8Num24z6"/>
    <w:qFormat/>
    <w:rsid w:val="00E36049"/>
  </w:style>
  <w:style w:type="character" w:customStyle="1" w:styleId="WW8Num24z7">
    <w:name w:val="WW8Num24z7"/>
    <w:qFormat/>
    <w:rsid w:val="00E36049"/>
  </w:style>
  <w:style w:type="character" w:customStyle="1" w:styleId="WW8Num24z8">
    <w:name w:val="WW8Num24z8"/>
    <w:qFormat/>
    <w:rsid w:val="00E36049"/>
  </w:style>
  <w:style w:type="character" w:customStyle="1" w:styleId="WW8Num25z0">
    <w:name w:val="WW8Num25z0"/>
    <w:qFormat/>
    <w:rsid w:val="00E36049"/>
    <w:rPr>
      <w:rFonts w:ascii="Tahoma" w:hAnsi="Tahoma" w:cs="Tahoma"/>
    </w:rPr>
  </w:style>
  <w:style w:type="character" w:customStyle="1" w:styleId="WW8Num25z1">
    <w:name w:val="WW8Num25z1"/>
    <w:qFormat/>
    <w:rsid w:val="00E36049"/>
  </w:style>
  <w:style w:type="character" w:customStyle="1" w:styleId="WW8Num25z2">
    <w:name w:val="WW8Num25z2"/>
    <w:qFormat/>
    <w:rsid w:val="00E36049"/>
  </w:style>
  <w:style w:type="character" w:customStyle="1" w:styleId="WW8Num25z3">
    <w:name w:val="WW8Num25z3"/>
    <w:qFormat/>
    <w:rsid w:val="00E36049"/>
  </w:style>
  <w:style w:type="character" w:customStyle="1" w:styleId="WW8Num25z4">
    <w:name w:val="WW8Num25z4"/>
    <w:qFormat/>
    <w:rsid w:val="00E36049"/>
  </w:style>
  <w:style w:type="character" w:customStyle="1" w:styleId="WW8Num25z5">
    <w:name w:val="WW8Num25z5"/>
    <w:qFormat/>
    <w:rsid w:val="00E36049"/>
  </w:style>
  <w:style w:type="character" w:customStyle="1" w:styleId="WW8Num25z6">
    <w:name w:val="WW8Num25z6"/>
    <w:qFormat/>
    <w:rsid w:val="00E36049"/>
  </w:style>
  <w:style w:type="character" w:customStyle="1" w:styleId="WW8Num25z7">
    <w:name w:val="WW8Num25z7"/>
    <w:qFormat/>
    <w:rsid w:val="00E36049"/>
  </w:style>
  <w:style w:type="character" w:customStyle="1" w:styleId="WW8Num25z8">
    <w:name w:val="WW8Num25z8"/>
    <w:qFormat/>
    <w:rsid w:val="00E36049"/>
  </w:style>
  <w:style w:type="character" w:customStyle="1" w:styleId="WW8Num26z0">
    <w:name w:val="WW8Num26z0"/>
    <w:qFormat/>
    <w:rsid w:val="00E36049"/>
    <w:rPr>
      <w:rFonts w:ascii="Tahoma" w:hAnsi="Tahoma" w:cs="Tahoma"/>
    </w:rPr>
  </w:style>
  <w:style w:type="character" w:customStyle="1" w:styleId="WW8Num26z1">
    <w:name w:val="WW8Num26z1"/>
    <w:qFormat/>
    <w:rsid w:val="00E36049"/>
  </w:style>
  <w:style w:type="character" w:customStyle="1" w:styleId="WW8Num26z2">
    <w:name w:val="WW8Num26z2"/>
    <w:qFormat/>
    <w:rsid w:val="00E36049"/>
  </w:style>
  <w:style w:type="character" w:customStyle="1" w:styleId="WW8Num26z3">
    <w:name w:val="WW8Num26z3"/>
    <w:qFormat/>
    <w:rsid w:val="00E36049"/>
  </w:style>
  <w:style w:type="character" w:customStyle="1" w:styleId="WW8Num26z4">
    <w:name w:val="WW8Num26z4"/>
    <w:qFormat/>
    <w:rsid w:val="00E36049"/>
  </w:style>
  <w:style w:type="character" w:customStyle="1" w:styleId="WW8Num26z5">
    <w:name w:val="WW8Num26z5"/>
    <w:qFormat/>
    <w:rsid w:val="00E36049"/>
  </w:style>
  <w:style w:type="character" w:customStyle="1" w:styleId="WW8Num26z6">
    <w:name w:val="WW8Num26z6"/>
    <w:qFormat/>
    <w:rsid w:val="00E36049"/>
  </w:style>
  <w:style w:type="character" w:customStyle="1" w:styleId="WW8Num26z7">
    <w:name w:val="WW8Num26z7"/>
    <w:qFormat/>
    <w:rsid w:val="00E36049"/>
  </w:style>
  <w:style w:type="character" w:customStyle="1" w:styleId="WW8Num26z8">
    <w:name w:val="WW8Num26z8"/>
    <w:qFormat/>
    <w:rsid w:val="00E36049"/>
  </w:style>
  <w:style w:type="character" w:customStyle="1" w:styleId="WW8Num27z0">
    <w:name w:val="WW8Num27z0"/>
    <w:qFormat/>
    <w:rsid w:val="00E36049"/>
    <w:rPr>
      <w:rFonts w:ascii="Wingdings" w:hAnsi="Wingdings" w:cs="Wingdings"/>
    </w:rPr>
  </w:style>
  <w:style w:type="character" w:customStyle="1" w:styleId="WW8Num27z1">
    <w:name w:val="WW8Num27z1"/>
    <w:qFormat/>
    <w:rsid w:val="00E36049"/>
    <w:rPr>
      <w:rFonts w:ascii="Courier New" w:hAnsi="Courier New" w:cs="Courier New"/>
    </w:rPr>
  </w:style>
  <w:style w:type="character" w:customStyle="1" w:styleId="WW8Num27z3">
    <w:name w:val="WW8Num27z3"/>
    <w:qFormat/>
    <w:rsid w:val="00E36049"/>
    <w:rPr>
      <w:rFonts w:ascii="Symbol" w:hAnsi="Symbol" w:cs="Symbol"/>
    </w:rPr>
  </w:style>
  <w:style w:type="character" w:customStyle="1" w:styleId="WW8Num28z0">
    <w:name w:val="WW8Num28z0"/>
    <w:qFormat/>
    <w:rsid w:val="00E36049"/>
    <w:rPr>
      <w:rFonts w:ascii="Tahoma" w:hAnsi="Tahoma" w:cs="Tahoma"/>
      <w:b w:val="0"/>
    </w:rPr>
  </w:style>
  <w:style w:type="character" w:customStyle="1" w:styleId="WW8Num28z1">
    <w:name w:val="WW8Num28z1"/>
    <w:qFormat/>
    <w:rsid w:val="00E36049"/>
  </w:style>
  <w:style w:type="character" w:customStyle="1" w:styleId="WW8Num28z2">
    <w:name w:val="WW8Num28z2"/>
    <w:qFormat/>
    <w:rsid w:val="00E36049"/>
  </w:style>
  <w:style w:type="character" w:customStyle="1" w:styleId="WW8Num28z3">
    <w:name w:val="WW8Num28z3"/>
    <w:qFormat/>
    <w:rsid w:val="00E36049"/>
  </w:style>
  <w:style w:type="character" w:customStyle="1" w:styleId="WW8Num28z4">
    <w:name w:val="WW8Num28z4"/>
    <w:qFormat/>
    <w:rsid w:val="00E36049"/>
  </w:style>
  <w:style w:type="character" w:customStyle="1" w:styleId="WW8Num28z5">
    <w:name w:val="WW8Num28z5"/>
    <w:qFormat/>
    <w:rsid w:val="00E36049"/>
  </w:style>
  <w:style w:type="character" w:customStyle="1" w:styleId="WW8Num28z6">
    <w:name w:val="WW8Num28z6"/>
    <w:qFormat/>
    <w:rsid w:val="00E36049"/>
  </w:style>
  <w:style w:type="character" w:customStyle="1" w:styleId="WW8Num28z7">
    <w:name w:val="WW8Num28z7"/>
    <w:qFormat/>
    <w:rsid w:val="00E36049"/>
  </w:style>
  <w:style w:type="character" w:customStyle="1" w:styleId="WW8Num28z8">
    <w:name w:val="WW8Num28z8"/>
    <w:qFormat/>
    <w:rsid w:val="00E36049"/>
  </w:style>
  <w:style w:type="character" w:customStyle="1" w:styleId="WW8Num29z0">
    <w:name w:val="WW8Num29z0"/>
    <w:qFormat/>
    <w:rsid w:val="00E36049"/>
    <w:rPr>
      <w:rFonts w:ascii="Times New Roman" w:hAnsi="Times New Roman" w:cs="Times New Roman"/>
      <w:b w:val="0"/>
      <w:i w:val="0"/>
      <w:sz w:val="22"/>
    </w:rPr>
  </w:style>
  <w:style w:type="character" w:customStyle="1" w:styleId="WW8Num29z1">
    <w:name w:val="WW8Num29z1"/>
    <w:qFormat/>
    <w:rsid w:val="00E36049"/>
  </w:style>
  <w:style w:type="character" w:customStyle="1" w:styleId="WW8Num29z2">
    <w:name w:val="WW8Num29z2"/>
    <w:qFormat/>
    <w:rsid w:val="00E36049"/>
  </w:style>
  <w:style w:type="character" w:customStyle="1" w:styleId="WW8Num29z3">
    <w:name w:val="WW8Num29z3"/>
    <w:qFormat/>
    <w:rsid w:val="00E36049"/>
  </w:style>
  <w:style w:type="character" w:customStyle="1" w:styleId="WW8Num29z4">
    <w:name w:val="WW8Num29z4"/>
    <w:qFormat/>
    <w:rsid w:val="00E36049"/>
  </w:style>
  <w:style w:type="character" w:customStyle="1" w:styleId="WW8Num29z5">
    <w:name w:val="WW8Num29z5"/>
    <w:qFormat/>
    <w:rsid w:val="00E36049"/>
  </w:style>
  <w:style w:type="character" w:customStyle="1" w:styleId="WW8Num29z6">
    <w:name w:val="WW8Num29z6"/>
    <w:qFormat/>
    <w:rsid w:val="00E36049"/>
  </w:style>
  <w:style w:type="character" w:customStyle="1" w:styleId="WW8Num29z7">
    <w:name w:val="WW8Num29z7"/>
    <w:qFormat/>
    <w:rsid w:val="00E36049"/>
  </w:style>
  <w:style w:type="character" w:customStyle="1" w:styleId="WW8Num29z8">
    <w:name w:val="WW8Num29z8"/>
    <w:qFormat/>
    <w:rsid w:val="00E36049"/>
  </w:style>
  <w:style w:type="character" w:customStyle="1" w:styleId="WW8Num30z0">
    <w:name w:val="WW8Num30z0"/>
    <w:qFormat/>
    <w:rsid w:val="00E36049"/>
    <w:rPr>
      <w:rFonts w:ascii="Tahoma" w:hAnsi="Tahoma" w:cs="Tahoma"/>
      <w:b w:val="0"/>
      <w:sz w:val="20"/>
    </w:rPr>
  </w:style>
  <w:style w:type="character" w:customStyle="1" w:styleId="WW8Num30z1">
    <w:name w:val="WW8Num30z1"/>
    <w:qFormat/>
    <w:rsid w:val="00E36049"/>
  </w:style>
  <w:style w:type="character" w:customStyle="1" w:styleId="WW8Num30z2">
    <w:name w:val="WW8Num30z2"/>
    <w:qFormat/>
    <w:rsid w:val="00E36049"/>
  </w:style>
  <w:style w:type="character" w:customStyle="1" w:styleId="WW8Num30z3">
    <w:name w:val="WW8Num30z3"/>
    <w:qFormat/>
    <w:rsid w:val="00E36049"/>
  </w:style>
  <w:style w:type="character" w:customStyle="1" w:styleId="WW8Num30z4">
    <w:name w:val="WW8Num30z4"/>
    <w:qFormat/>
    <w:rsid w:val="00E36049"/>
  </w:style>
  <w:style w:type="character" w:customStyle="1" w:styleId="WW8Num30z5">
    <w:name w:val="WW8Num30z5"/>
    <w:qFormat/>
    <w:rsid w:val="00E36049"/>
  </w:style>
  <w:style w:type="character" w:customStyle="1" w:styleId="WW8Num30z6">
    <w:name w:val="WW8Num30z6"/>
    <w:qFormat/>
    <w:rsid w:val="00E36049"/>
  </w:style>
  <w:style w:type="character" w:customStyle="1" w:styleId="WW8Num30z7">
    <w:name w:val="WW8Num30z7"/>
    <w:qFormat/>
    <w:rsid w:val="00E36049"/>
  </w:style>
  <w:style w:type="character" w:customStyle="1" w:styleId="WW8Num30z8">
    <w:name w:val="WW8Num30z8"/>
    <w:qFormat/>
    <w:rsid w:val="00E36049"/>
  </w:style>
  <w:style w:type="character" w:customStyle="1" w:styleId="WW8Num31z0">
    <w:name w:val="WW8Num31z0"/>
    <w:qFormat/>
    <w:rsid w:val="00E36049"/>
    <w:rPr>
      <w:rFonts w:ascii="Tahoma" w:hAnsi="Tahoma" w:cs="Tahoma"/>
    </w:rPr>
  </w:style>
  <w:style w:type="character" w:customStyle="1" w:styleId="WW8Num31z1">
    <w:name w:val="WW8Num31z1"/>
    <w:qFormat/>
    <w:rsid w:val="00E36049"/>
  </w:style>
  <w:style w:type="character" w:customStyle="1" w:styleId="WW8Num31z2">
    <w:name w:val="WW8Num31z2"/>
    <w:qFormat/>
    <w:rsid w:val="00E36049"/>
  </w:style>
  <w:style w:type="character" w:customStyle="1" w:styleId="WW8Num31z3">
    <w:name w:val="WW8Num31z3"/>
    <w:qFormat/>
    <w:rsid w:val="00E36049"/>
  </w:style>
  <w:style w:type="character" w:customStyle="1" w:styleId="WW8Num31z4">
    <w:name w:val="WW8Num31z4"/>
    <w:qFormat/>
    <w:rsid w:val="00E36049"/>
  </w:style>
  <w:style w:type="character" w:customStyle="1" w:styleId="WW8Num31z5">
    <w:name w:val="WW8Num31z5"/>
    <w:qFormat/>
    <w:rsid w:val="00E36049"/>
  </w:style>
  <w:style w:type="character" w:customStyle="1" w:styleId="WW8Num31z6">
    <w:name w:val="WW8Num31z6"/>
    <w:qFormat/>
    <w:rsid w:val="00E36049"/>
  </w:style>
  <w:style w:type="character" w:customStyle="1" w:styleId="WW8Num31z7">
    <w:name w:val="WW8Num31z7"/>
    <w:qFormat/>
    <w:rsid w:val="00E36049"/>
  </w:style>
  <w:style w:type="character" w:customStyle="1" w:styleId="WW8Num31z8">
    <w:name w:val="WW8Num31z8"/>
    <w:qFormat/>
    <w:rsid w:val="00E36049"/>
  </w:style>
  <w:style w:type="character" w:customStyle="1" w:styleId="WW8Num32z0">
    <w:name w:val="WW8Num32z0"/>
    <w:qFormat/>
    <w:rsid w:val="00E36049"/>
    <w:rPr>
      <w:rFonts w:ascii="Wingdings" w:hAnsi="Wingdings" w:cs="Wingdings"/>
    </w:rPr>
  </w:style>
  <w:style w:type="character" w:customStyle="1" w:styleId="WW8Num32z1">
    <w:name w:val="WW8Num32z1"/>
    <w:qFormat/>
    <w:rsid w:val="00E36049"/>
    <w:rPr>
      <w:rFonts w:ascii="Courier New" w:hAnsi="Courier New" w:cs="Courier New"/>
    </w:rPr>
  </w:style>
  <w:style w:type="character" w:customStyle="1" w:styleId="WW8Num32z3">
    <w:name w:val="WW8Num32z3"/>
    <w:qFormat/>
    <w:rsid w:val="00E36049"/>
    <w:rPr>
      <w:rFonts w:ascii="Symbol" w:hAnsi="Symbol" w:cs="Symbol"/>
    </w:rPr>
  </w:style>
  <w:style w:type="character" w:customStyle="1" w:styleId="WW8Num33z0">
    <w:name w:val="WW8Num33z0"/>
    <w:qFormat/>
    <w:rsid w:val="00E36049"/>
  </w:style>
  <w:style w:type="character" w:customStyle="1" w:styleId="WW8Num33z1">
    <w:name w:val="WW8Num33z1"/>
    <w:qFormat/>
    <w:rsid w:val="00E36049"/>
  </w:style>
  <w:style w:type="character" w:customStyle="1" w:styleId="WW8Num33z2">
    <w:name w:val="WW8Num33z2"/>
    <w:qFormat/>
    <w:rsid w:val="00E36049"/>
  </w:style>
  <w:style w:type="character" w:customStyle="1" w:styleId="WW8Num33z3">
    <w:name w:val="WW8Num33z3"/>
    <w:qFormat/>
    <w:rsid w:val="00E36049"/>
  </w:style>
  <w:style w:type="character" w:customStyle="1" w:styleId="WW8Num33z4">
    <w:name w:val="WW8Num33z4"/>
    <w:qFormat/>
    <w:rsid w:val="00E36049"/>
  </w:style>
  <w:style w:type="character" w:customStyle="1" w:styleId="WW8Num33z5">
    <w:name w:val="WW8Num33z5"/>
    <w:qFormat/>
    <w:rsid w:val="00E36049"/>
  </w:style>
  <w:style w:type="character" w:customStyle="1" w:styleId="WW8Num33z6">
    <w:name w:val="WW8Num33z6"/>
    <w:qFormat/>
    <w:rsid w:val="00E36049"/>
  </w:style>
  <w:style w:type="character" w:customStyle="1" w:styleId="WW8Num33z7">
    <w:name w:val="WW8Num33z7"/>
    <w:qFormat/>
    <w:rsid w:val="00E36049"/>
  </w:style>
  <w:style w:type="character" w:customStyle="1" w:styleId="WW8Num33z8">
    <w:name w:val="WW8Num33z8"/>
    <w:qFormat/>
    <w:rsid w:val="00E36049"/>
  </w:style>
  <w:style w:type="character" w:customStyle="1" w:styleId="WW8Num34z0">
    <w:name w:val="WW8Num34z0"/>
    <w:qFormat/>
    <w:rsid w:val="00E36049"/>
    <w:rPr>
      <w:color w:val="000000"/>
      <w:sz w:val="20"/>
      <w:szCs w:val="20"/>
    </w:rPr>
  </w:style>
  <w:style w:type="character" w:customStyle="1" w:styleId="WW8Num34z1">
    <w:name w:val="WW8Num34z1"/>
    <w:qFormat/>
    <w:rsid w:val="00E36049"/>
  </w:style>
  <w:style w:type="character" w:customStyle="1" w:styleId="WW8Num34z2">
    <w:name w:val="WW8Num34z2"/>
    <w:qFormat/>
    <w:rsid w:val="00E36049"/>
  </w:style>
  <w:style w:type="character" w:customStyle="1" w:styleId="WW8Num34z3">
    <w:name w:val="WW8Num34z3"/>
    <w:qFormat/>
    <w:rsid w:val="00E36049"/>
  </w:style>
  <w:style w:type="character" w:customStyle="1" w:styleId="WW8Num34z4">
    <w:name w:val="WW8Num34z4"/>
    <w:qFormat/>
    <w:rsid w:val="00E36049"/>
  </w:style>
  <w:style w:type="character" w:customStyle="1" w:styleId="WW8Num34z5">
    <w:name w:val="WW8Num34z5"/>
    <w:qFormat/>
    <w:rsid w:val="00E36049"/>
  </w:style>
  <w:style w:type="character" w:customStyle="1" w:styleId="WW8Num34z6">
    <w:name w:val="WW8Num34z6"/>
    <w:qFormat/>
    <w:rsid w:val="00E36049"/>
  </w:style>
  <w:style w:type="character" w:customStyle="1" w:styleId="WW8Num34z7">
    <w:name w:val="WW8Num34z7"/>
    <w:qFormat/>
    <w:rsid w:val="00E36049"/>
  </w:style>
  <w:style w:type="character" w:customStyle="1" w:styleId="WW8Num34z8">
    <w:name w:val="WW8Num34z8"/>
    <w:qFormat/>
    <w:rsid w:val="00E36049"/>
  </w:style>
  <w:style w:type="character" w:customStyle="1" w:styleId="WW8Num35z0">
    <w:name w:val="WW8Num35z0"/>
    <w:qFormat/>
    <w:rsid w:val="00E36049"/>
    <w:rPr>
      <w:rFonts w:ascii="Tahoma" w:hAnsi="Tahoma" w:cs="Tahoma"/>
      <w:b w:val="0"/>
    </w:rPr>
  </w:style>
  <w:style w:type="character" w:customStyle="1" w:styleId="WW8Num35z1">
    <w:name w:val="WW8Num35z1"/>
    <w:qFormat/>
    <w:rsid w:val="00E36049"/>
    <w:rPr>
      <w:b/>
    </w:rPr>
  </w:style>
  <w:style w:type="character" w:customStyle="1" w:styleId="WW8Num35z2">
    <w:name w:val="WW8Num35z2"/>
    <w:qFormat/>
    <w:rsid w:val="00E36049"/>
  </w:style>
  <w:style w:type="character" w:customStyle="1" w:styleId="WW8Num35z3">
    <w:name w:val="WW8Num35z3"/>
    <w:qFormat/>
    <w:rsid w:val="00E36049"/>
    <w:rPr>
      <w:rFonts w:cs="Tahoma"/>
    </w:rPr>
  </w:style>
  <w:style w:type="character" w:customStyle="1" w:styleId="WW8Num35z4">
    <w:name w:val="WW8Num35z4"/>
    <w:qFormat/>
    <w:rsid w:val="00E36049"/>
  </w:style>
  <w:style w:type="character" w:customStyle="1" w:styleId="WW8Num35z5">
    <w:name w:val="WW8Num35z5"/>
    <w:qFormat/>
    <w:rsid w:val="00E36049"/>
  </w:style>
  <w:style w:type="character" w:customStyle="1" w:styleId="WW8Num35z6">
    <w:name w:val="WW8Num35z6"/>
    <w:qFormat/>
    <w:rsid w:val="00E36049"/>
  </w:style>
  <w:style w:type="character" w:customStyle="1" w:styleId="WW8Num35z7">
    <w:name w:val="WW8Num35z7"/>
    <w:qFormat/>
    <w:rsid w:val="00E36049"/>
  </w:style>
  <w:style w:type="character" w:customStyle="1" w:styleId="WW8Num35z8">
    <w:name w:val="WW8Num35z8"/>
    <w:qFormat/>
    <w:rsid w:val="00E36049"/>
  </w:style>
  <w:style w:type="character" w:customStyle="1" w:styleId="WW8Num36z0">
    <w:name w:val="WW8Num36z0"/>
    <w:qFormat/>
    <w:rsid w:val="00E36049"/>
    <w:rPr>
      <w:b/>
    </w:rPr>
  </w:style>
  <w:style w:type="character" w:customStyle="1" w:styleId="WW8Num36z1">
    <w:name w:val="WW8Num36z1"/>
    <w:qFormat/>
    <w:rsid w:val="00E36049"/>
  </w:style>
  <w:style w:type="character" w:customStyle="1" w:styleId="WW8Num36z2">
    <w:name w:val="WW8Num36z2"/>
    <w:qFormat/>
    <w:rsid w:val="00E36049"/>
  </w:style>
  <w:style w:type="character" w:customStyle="1" w:styleId="WW8Num36z3">
    <w:name w:val="WW8Num36z3"/>
    <w:qFormat/>
    <w:rsid w:val="00E36049"/>
  </w:style>
  <w:style w:type="character" w:customStyle="1" w:styleId="WW8Num36z4">
    <w:name w:val="WW8Num36z4"/>
    <w:qFormat/>
    <w:rsid w:val="00E36049"/>
  </w:style>
  <w:style w:type="character" w:customStyle="1" w:styleId="WW8Num36z5">
    <w:name w:val="WW8Num36z5"/>
    <w:qFormat/>
    <w:rsid w:val="00E36049"/>
  </w:style>
  <w:style w:type="character" w:customStyle="1" w:styleId="WW8Num36z6">
    <w:name w:val="WW8Num36z6"/>
    <w:qFormat/>
    <w:rsid w:val="00E36049"/>
  </w:style>
  <w:style w:type="character" w:customStyle="1" w:styleId="WW8Num36z7">
    <w:name w:val="WW8Num36z7"/>
    <w:qFormat/>
    <w:rsid w:val="00E36049"/>
  </w:style>
  <w:style w:type="character" w:customStyle="1" w:styleId="WW8Num36z8">
    <w:name w:val="WW8Num36z8"/>
    <w:qFormat/>
    <w:rsid w:val="00E36049"/>
  </w:style>
  <w:style w:type="character" w:customStyle="1" w:styleId="WW8Num37z0">
    <w:name w:val="WW8Num37z0"/>
    <w:qFormat/>
    <w:rsid w:val="00E36049"/>
  </w:style>
  <w:style w:type="character" w:customStyle="1" w:styleId="WW8Num37z1">
    <w:name w:val="WW8Num37z1"/>
    <w:qFormat/>
    <w:rsid w:val="00E36049"/>
  </w:style>
  <w:style w:type="character" w:customStyle="1" w:styleId="WW8Num37z2">
    <w:name w:val="WW8Num37z2"/>
    <w:qFormat/>
    <w:rsid w:val="00E36049"/>
  </w:style>
  <w:style w:type="character" w:customStyle="1" w:styleId="WW8Num37z3">
    <w:name w:val="WW8Num37z3"/>
    <w:qFormat/>
    <w:rsid w:val="00E36049"/>
  </w:style>
  <w:style w:type="character" w:customStyle="1" w:styleId="WW8Num37z4">
    <w:name w:val="WW8Num37z4"/>
    <w:qFormat/>
    <w:rsid w:val="00E36049"/>
  </w:style>
  <w:style w:type="character" w:customStyle="1" w:styleId="WW8Num37z5">
    <w:name w:val="WW8Num37z5"/>
    <w:qFormat/>
    <w:rsid w:val="00E36049"/>
  </w:style>
  <w:style w:type="character" w:customStyle="1" w:styleId="WW8Num37z6">
    <w:name w:val="WW8Num37z6"/>
    <w:qFormat/>
    <w:rsid w:val="00E36049"/>
  </w:style>
  <w:style w:type="character" w:customStyle="1" w:styleId="WW8Num37z7">
    <w:name w:val="WW8Num37z7"/>
    <w:qFormat/>
    <w:rsid w:val="00E36049"/>
  </w:style>
  <w:style w:type="character" w:customStyle="1" w:styleId="WW8Num37z8">
    <w:name w:val="WW8Num37z8"/>
    <w:qFormat/>
    <w:rsid w:val="00E36049"/>
  </w:style>
  <w:style w:type="character" w:customStyle="1" w:styleId="WW8Num38z0">
    <w:name w:val="WW8Num38z0"/>
    <w:qFormat/>
    <w:rsid w:val="00E36049"/>
    <w:rPr>
      <w:b/>
    </w:rPr>
  </w:style>
  <w:style w:type="character" w:customStyle="1" w:styleId="WW8Num38z1">
    <w:name w:val="WW8Num38z1"/>
    <w:qFormat/>
    <w:rsid w:val="00E36049"/>
    <w:rPr>
      <w:rFonts w:ascii="Arial" w:eastAsia="Times New Roman" w:hAnsi="Arial" w:cs="Arial"/>
      <w:b w:val="0"/>
      <w:i w:val="0"/>
      <w:strike w:val="0"/>
      <w:dstrike w:val="0"/>
      <w:color w:val="000000"/>
    </w:rPr>
  </w:style>
  <w:style w:type="character" w:customStyle="1" w:styleId="WW8Num38z2">
    <w:name w:val="WW8Num38z2"/>
    <w:qFormat/>
    <w:rsid w:val="00E36049"/>
  </w:style>
  <w:style w:type="character" w:customStyle="1" w:styleId="WW8Num38z3">
    <w:name w:val="WW8Num38z3"/>
    <w:qFormat/>
    <w:rsid w:val="00E36049"/>
    <w:rPr>
      <w:b w:val="0"/>
      <w:strike w:val="0"/>
      <w:dstrike w:val="0"/>
      <w:color w:val="000000"/>
      <w:u w:val="none"/>
    </w:rPr>
  </w:style>
  <w:style w:type="character" w:customStyle="1" w:styleId="WW8Num38z4">
    <w:name w:val="WW8Num38z4"/>
    <w:qFormat/>
    <w:rsid w:val="00E36049"/>
  </w:style>
  <w:style w:type="character" w:customStyle="1" w:styleId="WW8Num38z5">
    <w:name w:val="WW8Num38z5"/>
    <w:qFormat/>
    <w:rsid w:val="00E36049"/>
  </w:style>
  <w:style w:type="character" w:customStyle="1" w:styleId="WW8Num38z6">
    <w:name w:val="WW8Num38z6"/>
    <w:qFormat/>
    <w:rsid w:val="00E36049"/>
  </w:style>
  <w:style w:type="character" w:customStyle="1" w:styleId="WW8Num38z7">
    <w:name w:val="WW8Num38z7"/>
    <w:qFormat/>
    <w:rsid w:val="00E36049"/>
  </w:style>
  <w:style w:type="character" w:customStyle="1" w:styleId="WW8Num38z8">
    <w:name w:val="WW8Num38z8"/>
    <w:qFormat/>
    <w:rsid w:val="00E36049"/>
  </w:style>
  <w:style w:type="character" w:customStyle="1" w:styleId="WW8Num39z0">
    <w:name w:val="WW8Num39z0"/>
    <w:qFormat/>
    <w:rsid w:val="00E36049"/>
  </w:style>
  <w:style w:type="character" w:customStyle="1" w:styleId="WW8Num39z1">
    <w:name w:val="WW8Num39z1"/>
    <w:qFormat/>
    <w:rsid w:val="00E36049"/>
  </w:style>
  <w:style w:type="character" w:customStyle="1" w:styleId="WW8Num39z2">
    <w:name w:val="WW8Num39z2"/>
    <w:qFormat/>
    <w:rsid w:val="00E36049"/>
  </w:style>
  <w:style w:type="character" w:customStyle="1" w:styleId="WW8Num39z3">
    <w:name w:val="WW8Num39z3"/>
    <w:qFormat/>
    <w:rsid w:val="00E36049"/>
  </w:style>
  <w:style w:type="character" w:customStyle="1" w:styleId="WW8Num39z4">
    <w:name w:val="WW8Num39z4"/>
    <w:qFormat/>
    <w:rsid w:val="00E36049"/>
  </w:style>
  <w:style w:type="character" w:customStyle="1" w:styleId="WW8Num39z5">
    <w:name w:val="WW8Num39z5"/>
    <w:qFormat/>
    <w:rsid w:val="00E36049"/>
  </w:style>
  <w:style w:type="character" w:customStyle="1" w:styleId="WW8Num39z6">
    <w:name w:val="WW8Num39z6"/>
    <w:qFormat/>
    <w:rsid w:val="00E36049"/>
  </w:style>
  <w:style w:type="character" w:customStyle="1" w:styleId="WW8Num39z7">
    <w:name w:val="WW8Num39z7"/>
    <w:qFormat/>
    <w:rsid w:val="00E36049"/>
  </w:style>
  <w:style w:type="character" w:customStyle="1" w:styleId="WW8Num39z8">
    <w:name w:val="WW8Num39z8"/>
    <w:qFormat/>
    <w:rsid w:val="00E36049"/>
  </w:style>
  <w:style w:type="character" w:customStyle="1" w:styleId="WW8Num40z0">
    <w:name w:val="WW8Num40z0"/>
    <w:qFormat/>
    <w:rsid w:val="00E36049"/>
    <w:rPr>
      <w:rFonts w:ascii="Tahoma" w:hAnsi="Tahoma" w:cs="Tahoma"/>
      <w:sz w:val="20"/>
    </w:rPr>
  </w:style>
  <w:style w:type="character" w:customStyle="1" w:styleId="WW8Num40z1">
    <w:name w:val="WW8Num40z1"/>
    <w:qFormat/>
    <w:rsid w:val="00E36049"/>
  </w:style>
  <w:style w:type="character" w:customStyle="1" w:styleId="WW8Num40z2">
    <w:name w:val="WW8Num40z2"/>
    <w:qFormat/>
    <w:rsid w:val="00E36049"/>
  </w:style>
  <w:style w:type="character" w:customStyle="1" w:styleId="WW8Num40z3">
    <w:name w:val="WW8Num40z3"/>
    <w:qFormat/>
    <w:rsid w:val="00E36049"/>
  </w:style>
  <w:style w:type="character" w:customStyle="1" w:styleId="WW8Num40z4">
    <w:name w:val="WW8Num40z4"/>
    <w:qFormat/>
    <w:rsid w:val="00E36049"/>
  </w:style>
  <w:style w:type="character" w:customStyle="1" w:styleId="WW8Num40z5">
    <w:name w:val="WW8Num40z5"/>
    <w:qFormat/>
    <w:rsid w:val="00E36049"/>
  </w:style>
  <w:style w:type="character" w:customStyle="1" w:styleId="WW8Num40z6">
    <w:name w:val="WW8Num40z6"/>
    <w:qFormat/>
    <w:rsid w:val="00E36049"/>
  </w:style>
  <w:style w:type="character" w:customStyle="1" w:styleId="WW8Num40z7">
    <w:name w:val="WW8Num40z7"/>
    <w:qFormat/>
    <w:rsid w:val="00E36049"/>
  </w:style>
  <w:style w:type="character" w:customStyle="1" w:styleId="WW8Num40z8">
    <w:name w:val="WW8Num40z8"/>
    <w:qFormat/>
    <w:rsid w:val="00E36049"/>
  </w:style>
  <w:style w:type="character" w:customStyle="1" w:styleId="WW8Num41z0">
    <w:name w:val="WW8Num41z0"/>
    <w:qFormat/>
    <w:rsid w:val="00E36049"/>
    <w:rPr>
      <w:b w:val="0"/>
    </w:rPr>
  </w:style>
  <w:style w:type="character" w:customStyle="1" w:styleId="WW8Num41z1">
    <w:name w:val="WW8Num41z1"/>
    <w:qFormat/>
    <w:rsid w:val="00E36049"/>
  </w:style>
  <w:style w:type="character" w:customStyle="1" w:styleId="WW8Num41z2">
    <w:name w:val="WW8Num41z2"/>
    <w:qFormat/>
    <w:rsid w:val="00E36049"/>
  </w:style>
  <w:style w:type="character" w:customStyle="1" w:styleId="WW8Num41z3">
    <w:name w:val="WW8Num41z3"/>
    <w:qFormat/>
    <w:rsid w:val="00E36049"/>
  </w:style>
  <w:style w:type="character" w:customStyle="1" w:styleId="WW8Num41z4">
    <w:name w:val="WW8Num41z4"/>
    <w:qFormat/>
    <w:rsid w:val="00E36049"/>
  </w:style>
  <w:style w:type="character" w:customStyle="1" w:styleId="WW8Num41z5">
    <w:name w:val="WW8Num41z5"/>
    <w:qFormat/>
    <w:rsid w:val="00E36049"/>
  </w:style>
  <w:style w:type="character" w:customStyle="1" w:styleId="WW8Num41z6">
    <w:name w:val="WW8Num41z6"/>
    <w:qFormat/>
    <w:rsid w:val="00E36049"/>
  </w:style>
  <w:style w:type="character" w:customStyle="1" w:styleId="WW8Num41z7">
    <w:name w:val="WW8Num41z7"/>
    <w:qFormat/>
    <w:rsid w:val="00E36049"/>
  </w:style>
  <w:style w:type="character" w:customStyle="1" w:styleId="WW8Num41z8">
    <w:name w:val="WW8Num41z8"/>
    <w:qFormat/>
    <w:rsid w:val="00E36049"/>
  </w:style>
  <w:style w:type="character" w:customStyle="1" w:styleId="Absatz-Standardschriftart">
    <w:name w:val="Absatz-Standardschriftart"/>
    <w:qFormat/>
    <w:rsid w:val="00E36049"/>
  </w:style>
  <w:style w:type="character" w:customStyle="1" w:styleId="WW8Num7z1">
    <w:name w:val="WW8Num7z1"/>
    <w:qFormat/>
    <w:rsid w:val="00E36049"/>
    <w:rPr>
      <w:b/>
    </w:rPr>
  </w:style>
  <w:style w:type="character" w:customStyle="1" w:styleId="WW8Num14z1">
    <w:name w:val="WW8Num14z1"/>
    <w:qFormat/>
    <w:rsid w:val="00E36049"/>
    <w:rPr>
      <w:rFonts w:ascii="Courier New" w:hAnsi="Courier New" w:cs="Courier New"/>
    </w:rPr>
  </w:style>
  <w:style w:type="character" w:customStyle="1" w:styleId="WW8Num14z2">
    <w:name w:val="WW8Num14z2"/>
    <w:qFormat/>
    <w:rsid w:val="00E36049"/>
    <w:rPr>
      <w:rFonts w:ascii="Wingdings" w:hAnsi="Wingdings" w:cs="Wingdings"/>
    </w:rPr>
  </w:style>
  <w:style w:type="character" w:customStyle="1" w:styleId="WW8Num15z1">
    <w:name w:val="WW8Num15z1"/>
    <w:qFormat/>
    <w:rsid w:val="00E36049"/>
    <w:rPr>
      <w:rFonts w:ascii="Courier New" w:hAnsi="Courier New" w:cs="Courier New"/>
    </w:rPr>
  </w:style>
  <w:style w:type="character" w:customStyle="1" w:styleId="WW8Num15z2">
    <w:name w:val="WW8Num15z2"/>
    <w:qFormat/>
    <w:rsid w:val="00E36049"/>
    <w:rPr>
      <w:rFonts w:ascii="Wingdings" w:hAnsi="Wingdings" w:cs="Wingdings"/>
    </w:rPr>
  </w:style>
  <w:style w:type="character" w:customStyle="1" w:styleId="WW8Num42z0">
    <w:name w:val="WW8Num42z0"/>
    <w:qFormat/>
    <w:rsid w:val="00E36049"/>
    <w:rPr>
      <w:rFonts w:ascii="Symbol" w:hAnsi="Symbol" w:cs="Symbol"/>
    </w:rPr>
  </w:style>
  <w:style w:type="character" w:customStyle="1" w:styleId="WW8Num42z1">
    <w:name w:val="WW8Num42z1"/>
    <w:qFormat/>
    <w:rsid w:val="00E36049"/>
    <w:rPr>
      <w:rFonts w:ascii="Courier New" w:hAnsi="Courier New" w:cs="Courier New"/>
    </w:rPr>
  </w:style>
  <w:style w:type="character" w:customStyle="1" w:styleId="WW8Num42z2">
    <w:name w:val="WW8Num42z2"/>
    <w:qFormat/>
    <w:rsid w:val="00E36049"/>
    <w:rPr>
      <w:rFonts w:ascii="Wingdings" w:hAnsi="Wingdings" w:cs="Wingdings"/>
    </w:rPr>
  </w:style>
  <w:style w:type="character" w:customStyle="1" w:styleId="WW8Num43z0">
    <w:name w:val="WW8Num43z0"/>
    <w:qFormat/>
    <w:rsid w:val="00E36049"/>
    <w:rPr>
      <w:rFonts w:ascii="Times New Roman" w:hAnsi="Times New Roman" w:cs="Times New Roman"/>
    </w:rPr>
  </w:style>
  <w:style w:type="character" w:customStyle="1" w:styleId="WW8Num44z0">
    <w:name w:val="WW8Num44z0"/>
    <w:qFormat/>
    <w:rsid w:val="00E36049"/>
    <w:rPr>
      <w:b/>
    </w:rPr>
  </w:style>
  <w:style w:type="character" w:customStyle="1" w:styleId="Domylnaczcionkaakapitu1">
    <w:name w:val="Domyślna czcionka akapitu1"/>
    <w:qFormat/>
    <w:rsid w:val="00E36049"/>
  </w:style>
  <w:style w:type="character" w:customStyle="1" w:styleId="WW-Absatz-Standardschriftart">
    <w:name w:val="WW-Absatz-Standardschriftart"/>
    <w:qFormat/>
    <w:rsid w:val="00E36049"/>
  </w:style>
  <w:style w:type="character" w:customStyle="1" w:styleId="WW-Domylnaczcionkaakapitu">
    <w:name w:val="WW-Domyślna czcionka akapitu"/>
    <w:qFormat/>
    <w:rsid w:val="00E36049"/>
  </w:style>
  <w:style w:type="character" w:customStyle="1" w:styleId="Symbolewypunktowania">
    <w:name w:val="Symbole wypunktowania"/>
    <w:qFormat/>
    <w:rsid w:val="00E36049"/>
    <w:rPr>
      <w:rFonts w:ascii="StarSymbol;Arial Unicode MS" w:eastAsia="StarSymbol;Arial Unicode MS" w:hAnsi="StarSymbol;Arial Unicode MS" w:cs="Lucida Sans Unicode"/>
      <w:sz w:val="18"/>
      <w:szCs w:val="18"/>
    </w:rPr>
  </w:style>
  <w:style w:type="character" w:customStyle="1" w:styleId="WW-Absatz-Standardschriftart1">
    <w:name w:val="WW-Absatz-Standardschriftart1"/>
    <w:qFormat/>
    <w:rsid w:val="00E36049"/>
  </w:style>
  <w:style w:type="character" w:customStyle="1" w:styleId="WW-WW8Num2z0">
    <w:name w:val="WW-WW8Num2z0"/>
    <w:qFormat/>
    <w:rsid w:val="00E36049"/>
    <w:rPr>
      <w:b w:val="0"/>
      <w:i w:val="0"/>
    </w:rPr>
  </w:style>
  <w:style w:type="character" w:customStyle="1" w:styleId="WW-Absatz-Standardschriftart11">
    <w:name w:val="WW-Absatz-Standardschriftart11"/>
    <w:qFormat/>
    <w:rsid w:val="00E36049"/>
  </w:style>
  <w:style w:type="character" w:customStyle="1" w:styleId="WW-WW8Num2z01">
    <w:name w:val="WW-WW8Num2z01"/>
    <w:qFormat/>
    <w:rsid w:val="00E36049"/>
    <w:rPr>
      <w:b w:val="0"/>
      <w:i w:val="0"/>
    </w:rPr>
  </w:style>
  <w:style w:type="character" w:customStyle="1" w:styleId="WW-Absatz-Standardschriftart111">
    <w:name w:val="WW-Absatz-Standardschriftart111"/>
    <w:qFormat/>
    <w:rsid w:val="00E36049"/>
  </w:style>
  <w:style w:type="character" w:customStyle="1" w:styleId="WW-Domylnaczcionkaakapitu1">
    <w:name w:val="WW-Domyślna czcionka akapitu1"/>
    <w:qFormat/>
    <w:rsid w:val="00E36049"/>
  </w:style>
  <w:style w:type="character" w:customStyle="1" w:styleId="TekstpodstawowyZnak">
    <w:name w:val="Tekst podstawowy Znak"/>
    <w:qFormat/>
    <w:rsid w:val="00E36049"/>
    <w:rPr>
      <w:sz w:val="24"/>
    </w:rPr>
  </w:style>
  <w:style w:type="character" w:customStyle="1" w:styleId="TekstprzypisukocowegoZnak">
    <w:name w:val="Tekst przypisu końcowego Znak"/>
    <w:basedOn w:val="Domylnaczcionkaakapitu1"/>
    <w:qFormat/>
    <w:rsid w:val="00E36049"/>
  </w:style>
  <w:style w:type="character" w:customStyle="1" w:styleId="Znakiprzypiswkocowych">
    <w:name w:val="Znaki przypisów końcowych"/>
    <w:qFormat/>
    <w:rsid w:val="00E36049"/>
    <w:rPr>
      <w:vertAlign w:val="superscript"/>
    </w:rPr>
  </w:style>
  <w:style w:type="character" w:customStyle="1" w:styleId="TekstprzypisudolnegoZnak">
    <w:name w:val="Tekst przypisu dolnego Znak"/>
    <w:qFormat/>
    <w:rsid w:val="00E36049"/>
    <w:rPr>
      <w:rFonts w:ascii="Tahoma" w:hAnsi="Tahoma" w:cs="Tahoma"/>
    </w:rPr>
  </w:style>
  <w:style w:type="character" w:customStyle="1" w:styleId="Znakiprzypiswdolnych">
    <w:name w:val="Znaki przypisów dolnych"/>
    <w:qFormat/>
    <w:rsid w:val="00E36049"/>
    <w:rPr>
      <w:vertAlign w:val="superscript"/>
    </w:rPr>
  </w:style>
  <w:style w:type="character" w:styleId="Odwoaniedokomentarza">
    <w:name w:val="annotation reference"/>
    <w:qFormat/>
    <w:rsid w:val="00E36049"/>
    <w:rPr>
      <w:sz w:val="16"/>
      <w:szCs w:val="16"/>
    </w:rPr>
  </w:style>
  <w:style w:type="character" w:customStyle="1" w:styleId="TekstkomentarzaZnak">
    <w:name w:val="Tekst komentarza Znak"/>
    <w:qFormat/>
    <w:rsid w:val="00E36049"/>
  </w:style>
  <w:style w:type="character" w:customStyle="1" w:styleId="TematkomentarzaZnak">
    <w:name w:val="Temat komentarza Znak"/>
    <w:qFormat/>
    <w:rsid w:val="00E36049"/>
    <w:rPr>
      <w:b/>
      <w:bCs/>
    </w:rPr>
  </w:style>
  <w:style w:type="character" w:customStyle="1" w:styleId="TekstdymkaZnak">
    <w:name w:val="Tekst dymka Znak"/>
    <w:qFormat/>
    <w:rsid w:val="00E36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qFormat/>
    <w:rsid w:val="00E36049"/>
    <w:rPr>
      <w:rFonts w:ascii="Tahoma" w:hAnsi="Tahoma" w:cs="Tahoma"/>
      <w:sz w:val="24"/>
      <w:szCs w:val="24"/>
    </w:rPr>
  </w:style>
  <w:style w:type="character" w:customStyle="1" w:styleId="Zakotwiczenieprzypisudolnego">
    <w:name w:val="Zakotwiczenie przypisu dolnego"/>
    <w:rsid w:val="00E36049"/>
    <w:rPr>
      <w:vertAlign w:val="superscript"/>
    </w:rPr>
  </w:style>
  <w:style w:type="character" w:customStyle="1" w:styleId="Zakotwiczenieprzypisukocowego">
    <w:name w:val="Zakotwiczenie przypisu końcowego"/>
    <w:rsid w:val="00E36049"/>
    <w:rPr>
      <w:vertAlign w:val="superscript"/>
    </w:rPr>
  </w:style>
  <w:style w:type="character" w:customStyle="1" w:styleId="highlight">
    <w:name w:val="highlight"/>
    <w:basedOn w:val="Domylnaczcionkaakapitu"/>
    <w:qFormat/>
    <w:rsid w:val="001879DA"/>
  </w:style>
  <w:style w:type="character" w:customStyle="1" w:styleId="WW8Num54z2">
    <w:name w:val="WW8Num54z2"/>
    <w:qFormat/>
    <w:rsid w:val="006C0700"/>
  </w:style>
  <w:style w:type="paragraph" w:styleId="Nagwek">
    <w:name w:val="header"/>
    <w:basedOn w:val="Normalny"/>
    <w:next w:val="Podtytu"/>
    <w:rsid w:val="00E3604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kstpodstawowy1">
    <w:name w:val="Tekst podstawowy1"/>
    <w:basedOn w:val="Normalny"/>
    <w:rsid w:val="006C0700"/>
    <w:pPr>
      <w:suppressAutoHyphens/>
      <w:spacing w:line="100" w:lineRule="atLeast"/>
    </w:pPr>
    <w:rPr>
      <w:color w:val="00000A"/>
      <w:sz w:val="24"/>
    </w:rPr>
  </w:style>
  <w:style w:type="paragraph" w:styleId="Lista">
    <w:name w:val="List"/>
    <w:basedOn w:val="Tekstpodstawowy1"/>
    <w:rsid w:val="00E36049"/>
    <w:rPr>
      <w:rFonts w:cs="StarSymbol;Arial Unicode MS"/>
    </w:rPr>
  </w:style>
  <w:style w:type="paragraph" w:styleId="Legenda">
    <w:name w:val="caption"/>
    <w:basedOn w:val="Normalny"/>
    <w:qFormat/>
    <w:rsid w:val="00E360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6049"/>
    <w:pPr>
      <w:suppressLineNumbers/>
    </w:pPr>
    <w:rPr>
      <w:rFonts w:cs="StarSymbol;Arial Unicode MS"/>
    </w:rPr>
  </w:style>
  <w:style w:type="paragraph" w:customStyle="1" w:styleId="Gwkaistopka">
    <w:name w:val="Główka i stopka"/>
    <w:basedOn w:val="Normalny"/>
    <w:qFormat/>
    <w:rsid w:val="001A5367"/>
  </w:style>
  <w:style w:type="paragraph" w:customStyle="1" w:styleId="Nagwek10">
    <w:name w:val="Nagłówek1"/>
    <w:basedOn w:val="Normalny"/>
    <w:next w:val="Tekstpodstawowy1"/>
    <w:qFormat/>
    <w:rsid w:val="00E3604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E36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rsid w:val="00E36049"/>
    <w:pPr>
      <w:suppressLineNumbers/>
      <w:spacing w:before="120" w:after="120"/>
    </w:pPr>
    <w:rPr>
      <w:rFonts w:cs="StarSymbol;Arial Unicode MS"/>
      <w:i/>
      <w:iCs/>
    </w:rPr>
  </w:style>
  <w:style w:type="paragraph" w:styleId="Stopka">
    <w:name w:val="footer"/>
    <w:basedOn w:val="Normalny"/>
    <w:rsid w:val="00E36049"/>
    <w:pPr>
      <w:tabs>
        <w:tab w:val="center" w:pos="4536"/>
        <w:tab w:val="right" w:pos="9072"/>
      </w:tabs>
    </w:pPr>
    <w:rPr>
      <w:sz w:val="24"/>
    </w:rPr>
  </w:style>
  <w:style w:type="paragraph" w:customStyle="1" w:styleId="Zawartotabeli">
    <w:name w:val="Zawartość tabeli"/>
    <w:basedOn w:val="Tekstpodstawowy1"/>
    <w:qFormat/>
    <w:rsid w:val="00E36049"/>
    <w:pPr>
      <w:suppressLineNumbers/>
    </w:pPr>
  </w:style>
  <w:style w:type="paragraph" w:customStyle="1" w:styleId="Nagwektabeli">
    <w:name w:val="Nagłówek tabeli"/>
    <w:basedOn w:val="Zawartotabeli"/>
    <w:qFormat/>
    <w:rsid w:val="00E36049"/>
    <w:pPr>
      <w:jc w:val="center"/>
    </w:pPr>
    <w:rPr>
      <w:b/>
      <w:bCs/>
      <w:i/>
      <w:iCs/>
    </w:rPr>
  </w:style>
  <w:style w:type="paragraph" w:styleId="Podtytu">
    <w:name w:val="Subtitle"/>
    <w:basedOn w:val="Nagwek10"/>
    <w:next w:val="Tekstpodstawowy1"/>
    <w:qFormat/>
    <w:rsid w:val="00E36049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qFormat/>
    <w:rsid w:val="00E36049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rsid w:val="00E36049"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qFormat/>
    <w:rsid w:val="00E36049"/>
    <w:pPr>
      <w:suppressAutoHyphens/>
      <w:spacing w:line="200" w:lineRule="atLeast"/>
      <w:ind w:firstLine="708"/>
      <w:jc w:val="both"/>
    </w:pPr>
    <w:rPr>
      <w:rFonts w:ascii="Arial" w:hAnsi="Arial" w:cs="Arial"/>
      <w:sz w:val="22"/>
    </w:rPr>
  </w:style>
  <w:style w:type="paragraph" w:customStyle="1" w:styleId="WW-Tekstpodstawowy21">
    <w:name w:val="WW-Tekst podstawowy 21"/>
    <w:basedOn w:val="Normalny"/>
    <w:qFormat/>
    <w:rsid w:val="00E36049"/>
    <w:pPr>
      <w:suppressAutoHyphens/>
      <w:textAlignment w:val="baseline"/>
    </w:pPr>
    <w:rPr>
      <w:rFonts w:ascii="Arial" w:hAnsi="Arial" w:cs="Arial"/>
      <w:kern w:val="2"/>
      <w:sz w:val="22"/>
    </w:rPr>
  </w:style>
  <w:style w:type="paragraph" w:styleId="Tekstpodstawowywcity">
    <w:name w:val="Body Text Indent"/>
    <w:basedOn w:val="Normalny"/>
    <w:rsid w:val="00E36049"/>
    <w:pPr>
      <w:spacing w:after="120"/>
      <w:ind w:left="283"/>
    </w:pPr>
  </w:style>
  <w:style w:type="paragraph" w:styleId="Tekstprzypisukocowego">
    <w:name w:val="endnote text"/>
    <w:basedOn w:val="Normalny"/>
    <w:rsid w:val="00E36049"/>
  </w:style>
  <w:style w:type="paragraph" w:styleId="Akapitzlist">
    <w:name w:val="List Paragraph"/>
    <w:basedOn w:val="Normalny"/>
    <w:uiPriority w:val="34"/>
    <w:qFormat/>
    <w:rsid w:val="00E36049"/>
    <w:pPr>
      <w:ind w:left="720"/>
      <w:contextualSpacing/>
      <w:jc w:val="both"/>
    </w:pPr>
    <w:rPr>
      <w:rFonts w:ascii="Tahoma" w:hAnsi="Tahoma" w:cs="Tahoma"/>
      <w:sz w:val="24"/>
      <w:szCs w:val="24"/>
    </w:rPr>
  </w:style>
  <w:style w:type="paragraph" w:styleId="Tekstprzypisudolnego">
    <w:name w:val="footnote text"/>
    <w:basedOn w:val="Normalny"/>
    <w:rsid w:val="00E36049"/>
    <w:pPr>
      <w:jc w:val="both"/>
    </w:pPr>
    <w:rPr>
      <w:rFonts w:ascii="Tahoma" w:hAnsi="Tahoma" w:cs="Tahoma"/>
    </w:rPr>
  </w:style>
  <w:style w:type="paragraph" w:styleId="Tekstkomentarza">
    <w:name w:val="annotation text"/>
    <w:basedOn w:val="Normalny"/>
    <w:qFormat/>
    <w:rsid w:val="00E36049"/>
  </w:style>
  <w:style w:type="paragraph" w:styleId="Tematkomentarza">
    <w:name w:val="annotation subject"/>
    <w:basedOn w:val="Tekstkomentarza"/>
    <w:next w:val="Tekstkomentarza"/>
    <w:qFormat/>
    <w:rsid w:val="00E36049"/>
    <w:rPr>
      <w:b/>
      <w:bCs/>
    </w:rPr>
  </w:style>
  <w:style w:type="paragraph" w:styleId="Tekstdymka">
    <w:name w:val="Balloon Text"/>
    <w:basedOn w:val="Normalny"/>
    <w:qFormat/>
    <w:rsid w:val="00E36049"/>
    <w:rPr>
      <w:rFonts w:ascii="Tahoma" w:hAnsi="Tahoma" w:cs="Tahoma"/>
      <w:sz w:val="16"/>
      <w:szCs w:val="16"/>
    </w:rPr>
  </w:style>
  <w:style w:type="paragraph" w:customStyle="1" w:styleId="WW-Tretekstu">
    <w:name w:val="WW-Treść tekstu"/>
    <w:basedOn w:val="Normalny"/>
    <w:qFormat/>
    <w:rsid w:val="00C7012D"/>
    <w:pPr>
      <w:suppressAutoHyphens/>
      <w:spacing w:line="100" w:lineRule="atLeast"/>
    </w:pPr>
    <w:rPr>
      <w:color w:val="00000A"/>
      <w:sz w:val="24"/>
    </w:rPr>
  </w:style>
  <w:style w:type="numbering" w:customStyle="1" w:styleId="WW8Num1">
    <w:name w:val="WW8Num1"/>
    <w:qFormat/>
    <w:rsid w:val="00E36049"/>
  </w:style>
  <w:style w:type="numbering" w:customStyle="1" w:styleId="WW8Num2">
    <w:name w:val="WW8Num2"/>
    <w:qFormat/>
    <w:rsid w:val="00E36049"/>
  </w:style>
  <w:style w:type="numbering" w:customStyle="1" w:styleId="WW8Num3">
    <w:name w:val="WW8Num3"/>
    <w:qFormat/>
    <w:rsid w:val="00E36049"/>
  </w:style>
  <w:style w:type="numbering" w:customStyle="1" w:styleId="WW8Num4">
    <w:name w:val="WW8Num4"/>
    <w:qFormat/>
    <w:rsid w:val="00E36049"/>
  </w:style>
  <w:style w:type="numbering" w:customStyle="1" w:styleId="WW8Num5">
    <w:name w:val="WW8Num5"/>
    <w:qFormat/>
    <w:rsid w:val="00E36049"/>
  </w:style>
  <w:style w:type="numbering" w:customStyle="1" w:styleId="WW8Num6">
    <w:name w:val="WW8Num6"/>
    <w:qFormat/>
    <w:rsid w:val="00E36049"/>
  </w:style>
  <w:style w:type="numbering" w:customStyle="1" w:styleId="WW8Num7">
    <w:name w:val="WW8Num7"/>
    <w:qFormat/>
    <w:rsid w:val="00E36049"/>
  </w:style>
  <w:style w:type="numbering" w:customStyle="1" w:styleId="WW8Num8">
    <w:name w:val="WW8Num8"/>
    <w:qFormat/>
    <w:rsid w:val="00E36049"/>
  </w:style>
  <w:style w:type="numbering" w:customStyle="1" w:styleId="WW8Num9">
    <w:name w:val="WW8Num9"/>
    <w:qFormat/>
    <w:rsid w:val="00E36049"/>
  </w:style>
  <w:style w:type="numbering" w:customStyle="1" w:styleId="WW8Num10">
    <w:name w:val="WW8Num10"/>
    <w:qFormat/>
    <w:rsid w:val="00E36049"/>
  </w:style>
  <w:style w:type="numbering" w:customStyle="1" w:styleId="WW8Num11">
    <w:name w:val="WW8Num11"/>
    <w:qFormat/>
    <w:rsid w:val="00E36049"/>
  </w:style>
  <w:style w:type="numbering" w:customStyle="1" w:styleId="WW8Num12">
    <w:name w:val="WW8Num12"/>
    <w:qFormat/>
    <w:rsid w:val="00E36049"/>
  </w:style>
  <w:style w:type="numbering" w:customStyle="1" w:styleId="WW8Num13">
    <w:name w:val="WW8Num13"/>
    <w:qFormat/>
    <w:rsid w:val="00E36049"/>
  </w:style>
  <w:style w:type="numbering" w:customStyle="1" w:styleId="WW8Num14">
    <w:name w:val="WW8Num14"/>
    <w:qFormat/>
    <w:rsid w:val="00E36049"/>
  </w:style>
  <w:style w:type="numbering" w:customStyle="1" w:styleId="WW8Num15">
    <w:name w:val="WW8Num15"/>
    <w:qFormat/>
    <w:rsid w:val="00E36049"/>
  </w:style>
  <w:style w:type="numbering" w:customStyle="1" w:styleId="WW8Num16">
    <w:name w:val="WW8Num16"/>
    <w:qFormat/>
    <w:rsid w:val="00E36049"/>
  </w:style>
  <w:style w:type="numbering" w:customStyle="1" w:styleId="WW8Num17">
    <w:name w:val="WW8Num17"/>
    <w:qFormat/>
    <w:rsid w:val="00E36049"/>
  </w:style>
  <w:style w:type="numbering" w:customStyle="1" w:styleId="WW8Num18">
    <w:name w:val="WW8Num18"/>
    <w:qFormat/>
    <w:rsid w:val="00E36049"/>
  </w:style>
  <w:style w:type="numbering" w:customStyle="1" w:styleId="WW8Num19">
    <w:name w:val="WW8Num19"/>
    <w:qFormat/>
    <w:rsid w:val="00E36049"/>
  </w:style>
  <w:style w:type="numbering" w:customStyle="1" w:styleId="WW8Num20">
    <w:name w:val="WW8Num20"/>
    <w:qFormat/>
    <w:rsid w:val="00E36049"/>
  </w:style>
  <w:style w:type="numbering" w:customStyle="1" w:styleId="WW8Num21">
    <w:name w:val="WW8Num21"/>
    <w:qFormat/>
    <w:rsid w:val="00E36049"/>
  </w:style>
  <w:style w:type="numbering" w:customStyle="1" w:styleId="WW8Num22">
    <w:name w:val="WW8Num22"/>
    <w:qFormat/>
    <w:rsid w:val="00E36049"/>
  </w:style>
  <w:style w:type="numbering" w:customStyle="1" w:styleId="WW8Num23">
    <w:name w:val="WW8Num23"/>
    <w:qFormat/>
    <w:rsid w:val="00E36049"/>
  </w:style>
  <w:style w:type="numbering" w:customStyle="1" w:styleId="WW8Num24">
    <w:name w:val="WW8Num24"/>
    <w:qFormat/>
    <w:rsid w:val="00E36049"/>
  </w:style>
  <w:style w:type="numbering" w:customStyle="1" w:styleId="WW8Num25">
    <w:name w:val="WW8Num25"/>
    <w:qFormat/>
    <w:rsid w:val="00E36049"/>
  </w:style>
  <w:style w:type="numbering" w:customStyle="1" w:styleId="WW8Num26">
    <w:name w:val="WW8Num26"/>
    <w:qFormat/>
    <w:rsid w:val="00E36049"/>
  </w:style>
  <w:style w:type="numbering" w:customStyle="1" w:styleId="WW8Num27">
    <w:name w:val="WW8Num27"/>
    <w:qFormat/>
    <w:rsid w:val="00E36049"/>
  </w:style>
  <w:style w:type="numbering" w:customStyle="1" w:styleId="WW8Num28">
    <w:name w:val="WW8Num28"/>
    <w:qFormat/>
    <w:rsid w:val="00E36049"/>
  </w:style>
  <w:style w:type="numbering" w:customStyle="1" w:styleId="WW8Num29">
    <w:name w:val="WW8Num29"/>
    <w:qFormat/>
    <w:rsid w:val="00E36049"/>
  </w:style>
  <w:style w:type="numbering" w:customStyle="1" w:styleId="WW8Num30">
    <w:name w:val="WW8Num30"/>
    <w:qFormat/>
    <w:rsid w:val="00E36049"/>
  </w:style>
  <w:style w:type="numbering" w:customStyle="1" w:styleId="WW8Num31">
    <w:name w:val="WW8Num31"/>
    <w:qFormat/>
    <w:rsid w:val="00E36049"/>
  </w:style>
  <w:style w:type="numbering" w:customStyle="1" w:styleId="WW8Num32">
    <w:name w:val="WW8Num32"/>
    <w:qFormat/>
    <w:rsid w:val="00E36049"/>
  </w:style>
  <w:style w:type="numbering" w:customStyle="1" w:styleId="WW8Num33">
    <w:name w:val="WW8Num33"/>
    <w:qFormat/>
    <w:rsid w:val="00E36049"/>
  </w:style>
  <w:style w:type="numbering" w:customStyle="1" w:styleId="WW8Num34">
    <w:name w:val="WW8Num34"/>
    <w:qFormat/>
    <w:rsid w:val="00E36049"/>
  </w:style>
  <w:style w:type="numbering" w:customStyle="1" w:styleId="WW8Num35">
    <w:name w:val="WW8Num35"/>
    <w:qFormat/>
    <w:rsid w:val="00E36049"/>
  </w:style>
  <w:style w:type="numbering" w:customStyle="1" w:styleId="WW8Num36">
    <w:name w:val="WW8Num36"/>
    <w:qFormat/>
    <w:rsid w:val="00E36049"/>
  </w:style>
  <w:style w:type="numbering" w:customStyle="1" w:styleId="WW8Num37">
    <w:name w:val="WW8Num37"/>
    <w:qFormat/>
    <w:rsid w:val="00E36049"/>
  </w:style>
  <w:style w:type="numbering" w:customStyle="1" w:styleId="WW8Num38">
    <w:name w:val="WW8Num38"/>
    <w:qFormat/>
    <w:rsid w:val="00E36049"/>
  </w:style>
  <w:style w:type="numbering" w:customStyle="1" w:styleId="WW8Num39">
    <w:name w:val="WW8Num39"/>
    <w:qFormat/>
    <w:rsid w:val="00E36049"/>
  </w:style>
  <w:style w:type="numbering" w:customStyle="1" w:styleId="WW8Num40">
    <w:name w:val="WW8Num40"/>
    <w:qFormat/>
    <w:rsid w:val="00E36049"/>
  </w:style>
  <w:style w:type="numbering" w:customStyle="1" w:styleId="WW8Num41">
    <w:name w:val="WW8Num41"/>
    <w:qFormat/>
    <w:rsid w:val="00E360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5130</Words>
  <Characters>30784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Rycho444</Company>
  <LinksUpToDate>false</LinksUpToDate>
  <CharactersWithSpaces>35843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Piotr Nosal</dc:creator>
  <dc:description/>
  <cp:lastModifiedBy>jskoczeń</cp:lastModifiedBy>
  <cp:revision>44</cp:revision>
  <cp:lastPrinted>2021-10-11T08:01:00Z</cp:lastPrinted>
  <dcterms:created xsi:type="dcterms:W3CDTF">2020-10-19T08:49:00Z</dcterms:created>
  <dcterms:modified xsi:type="dcterms:W3CDTF">2021-10-15T08:34:00Z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