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Uwaga ! 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ul.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NIP ...................................................................................................................................................</w:t>
      </w:r>
    </w:p>
    <w:p w:rsidR="002D09C7" w:rsidRPr="002205FC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2205FC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C207F">
        <w:rPr>
          <w:rFonts w:ascii="Tahoma" w:hAnsi="Tahoma" w:cs="Tahoma"/>
          <w:b/>
          <w:bCs/>
          <w:sz w:val="20"/>
          <w:szCs w:val="20"/>
        </w:rPr>
        <w:t>produktów leczniczych.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Oświadczamy że: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 xml:space="preserve">y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uważamy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="009550F8">
        <w:rPr>
          <w:rFonts w:ascii="Tahoma" w:hAnsi="Tahoma" w:cs="Tahoma"/>
          <w:sz w:val="20"/>
        </w:rPr>
        <w:t>0</w:t>
      </w:r>
      <w:r w:rsidRPr="004D7466">
        <w:rPr>
          <w:rFonts w:ascii="Tahoma" w:hAnsi="Tahoma" w:cs="Tahoma"/>
          <w:sz w:val="20"/>
        </w:rPr>
        <w:t xml:space="preserve"> dni</w:t>
      </w:r>
      <w:r w:rsidR="009550F8">
        <w:rPr>
          <w:rFonts w:ascii="Tahoma" w:hAnsi="Tahoma" w:cs="Tahoma"/>
          <w:sz w:val="20"/>
        </w:rPr>
        <w:t xml:space="preserve"> </w:t>
      </w:r>
      <w:proofErr w:type="spellStart"/>
      <w:r w:rsidR="009550F8">
        <w:rPr>
          <w:rFonts w:ascii="Tahoma" w:hAnsi="Tahoma" w:cs="Tahoma"/>
          <w:sz w:val="20"/>
        </w:rPr>
        <w:t>tj</w:t>
      </w:r>
      <w:proofErr w:type="spellEnd"/>
      <w:r w:rsidR="009550F8">
        <w:rPr>
          <w:rFonts w:ascii="Tahoma" w:hAnsi="Tahoma" w:cs="Tahoma"/>
          <w:sz w:val="20"/>
        </w:rPr>
        <w:t xml:space="preserve"> do dnia 04.09.2021r</w:t>
      </w:r>
      <w:r w:rsidRPr="004D7466">
        <w:rPr>
          <w:rFonts w:ascii="Tahoma" w:hAnsi="Tahoma" w:cs="Tahoma"/>
          <w:sz w:val="20"/>
        </w:rPr>
        <w:t xml:space="preserve">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lastRenderedPageBreak/>
        <w:t>zapoznaliśmy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wypełniłem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>Zadanie nr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 xml:space="preserve">Zadanie nr </w:t>
      </w:r>
      <w:r w:rsidR="002205FC">
        <w:rPr>
          <w:rFonts w:ascii="Tahoma" w:hAnsi="Tahoma" w:cs="Tahoma"/>
          <w:b/>
          <w:sz w:val="20"/>
          <w:lang w:val="pl-PL"/>
        </w:rPr>
        <w:t>2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 xml:space="preserve">Zadanie nr </w:t>
      </w:r>
      <w:r w:rsidR="002205FC">
        <w:rPr>
          <w:rFonts w:ascii="Tahoma" w:hAnsi="Tahoma" w:cs="Tahoma"/>
          <w:b/>
          <w:sz w:val="20"/>
          <w:lang w:val="pl-PL"/>
        </w:rPr>
        <w:t>3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Default="004D7466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 xml:space="preserve">Zadanie nr </w:t>
      </w:r>
      <w:r w:rsidR="002205FC">
        <w:rPr>
          <w:rFonts w:ascii="Tahoma" w:hAnsi="Tahoma" w:cs="Tahoma"/>
          <w:b/>
          <w:sz w:val="20"/>
          <w:lang w:val="pl-PL"/>
        </w:rPr>
        <w:t>4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4D7466" w:rsidRPr="004D7466" w:rsidRDefault="002205FC" w:rsidP="004D746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Zadanie nr 5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4D7466" w:rsidRPr="004D7466" w:rsidRDefault="004D7466" w:rsidP="004D746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Zadanie nr 6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205FC" w:rsidRPr="004D7466" w:rsidRDefault="002205FC" w:rsidP="002205FC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Zamawiającemu  - </w:t>
      </w:r>
      <w:r w:rsidRPr="004D7466">
        <w:rPr>
          <w:rFonts w:ascii="Tahoma" w:hAnsi="Tahoma" w:cs="Tahoma"/>
          <w:color w:val="000000"/>
          <w:sz w:val="20"/>
        </w:rPr>
        <w:t>30 dni.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lastRenderedPageBreak/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944A23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>V.PODWYKONAWCA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D7466" w:rsidRDefault="00944A23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46389" w:rsidRPr="004D7466">
        <w:rPr>
          <w:rFonts w:ascii="Tahoma" w:hAnsi="Tahoma" w:cs="Tahoma"/>
          <w:b/>
          <w:sz w:val="20"/>
        </w:rPr>
        <w:t>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944A23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informacji jako tajemnicy przedsiębiorstwa zostało załączone do naszej oferty. </w:t>
      </w: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adres: ………</w:t>
      </w:r>
      <w:r w:rsidR="00944A23">
        <w:rPr>
          <w:rFonts w:ascii="Tahoma" w:hAnsi="Tahoma" w:cs="Tahoma"/>
          <w:bCs/>
          <w:sz w:val="20"/>
          <w:szCs w:val="20"/>
        </w:rPr>
        <w:t>……………………………………………………………….</w:t>
      </w:r>
      <w:r w:rsidRPr="004D7466">
        <w:rPr>
          <w:rFonts w:ascii="Tahoma" w:hAnsi="Tahoma" w:cs="Tahoma"/>
          <w:bCs/>
          <w:sz w:val="20"/>
          <w:szCs w:val="20"/>
        </w:rPr>
        <w:t>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944A23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….………………</w:t>
      </w:r>
      <w:r w:rsidR="00944A23">
        <w:rPr>
          <w:rFonts w:ascii="Tahoma" w:hAnsi="Tahoma" w:cs="Tahoma"/>
          <w:sz w:val="20"/>
          <w:szCs w:val="20"/>
        </w:rPr>
        <w:t>…………………………………………………………………………………….</w:t>
      </w:r>
      <w:r w:rsidRPr="004D7466">
        <w:rPr>
          <w:rFonts w:ascii="Tahoma" w:hAnsi="Tahoma" w:cs="Tahoma"/>
          <w:sz w:val="20"/>
          <w:szCs w:val="20"/>
        </w:rPr>
        <w:t>…………………….…</w:t>
      </w:r>
      <w:r w:rsidR="00944A23">
        <w:rPr>
          <w:rFonts w:ascii="Tahoma" w:hAnsi="Tahoma" w:cs="Tahoma"/>
          <w:sz w:val="20"/>
          <w:szCs w:val="20"/>
        </w:rPr>
        <w:t>…..</w:t>
      </w:r>
      <w:r w:rsidRPr="004D7466">
        <w:rPr>
          <w:rFonts w:ascii="Tahoma" w:hAnsi="Tahoma" w:cs="Tahoma"/>
          <w:sz w:val="20"/>
          <w:szCs w:val="20"/>
        </w:rPr>
        <w:t>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944A23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F761DE" w:rsidRPr="004D7466">
        <w:rPr>
          <w:rFonts w:ascii="Tahoma" w:hAnsi="Tahoma" w:cs="Tahoma"/>
          <w:b/>
          <w:sz w:val="20"/>
        </w:rPr>
        <w:t>X</w:t>
      </w:r>
      <w:r w:rsidR="00F46389" w:rsidRPr="004D7466">
        <w:rPr>
          <w:rFonts w:ascii="Tahoma" w:hAnsi="Tahoma" w:cs="Tahoma"/>
          <w:b/>
          <w:sz w:val="20"/>
        </w:rPr>
        <w:t xml:space="preserve">. Konto Wykonawcy  </w:t>
      </w:r>
      <w:r w:rsidR="00F46389" w:rsidRPr="00944A23">
        <w:rPr>
          <w:rFonts w:ascii="Tahoma" w:hAnsi="Tahoma" w:cs="Tahoma"/>
          <w:sz w:val="20"/>
        </w:rPr>
        <w:t>nr .................................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..................</w:t>
      </w:r>
      <w:r w:rsidR="00F46389" w:rsidRPr="00944A23">
        <w:rPr>
          <w:rFonts w:ascii="Tahoma" w:hAnsi="Tahoma" w:cs="Tahoma"/>
          <w:sz w:val="20"/>
        </w:rPr>
        <w:t>w banku ....</w:t>
      </w:r>
      <w:r w:rsidR="005B6161" w:rsidRPr="00944A23">
        <w:rPr>
          <w:rFonts w:ascii="Tahoma" w:hAnsi="Tahoma" w:cs="Tahoma"/>
          <w:sz w:val="20"/>
        </w:rPr>
        <w:t>.....</w:t>
      </w:r>
      <w:r>
        <w:rPr>
          <w:rFonts w:ascii="Tahoma" w:hAnsi="Tahoma" w:cs="Tahoma"/>
          <w:sz w:val="20"/>
        </w:rPr>
        <w:t>................</w:t>
      </w:r>
      <w:r w:rsidR="005B6161" w:rsidRPr="00944A23">
        <w:rPr>
          <w:rFonts w:ascii="Tahoma" w:hAnsi="Tahoma" w:cs="Tahoma"/>
          <w:sz w:val="20"/>
        </w:rPr>
        <w:t>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4D7466">
        <w:rPr>
          <w:rFonts w:ascii="Tahoma" w:hAnsi="Tahoma" w:cs="Tahoma"/>
          <w:i/>
          <w:sz w:val="20"/>
          <w:szCs w:val="20"/>
        </w:rPr>
        <w:t>(</w:t>
      </w:r>
      <w:r w:rsidR="00EC207F">
        <w:rPr>
          <w:rFonts w:ascii="Tahoma" w:hAnsi="Tahoma" w:cs="Tahoma"/>
          <w:i/>
          <w:sz w:val="20"/>
          <w:szCs w:val="20"/>
        </w:rPr>
        <w:t xml:space="preserve">mikro/ </w:t>
      </w:r>
      <w:r w:rsidRPr="004D7466">
        <w:rPr>
          <w:rFonts w:ascii="Tahoma" w:hAnsi="Tahoma" w:cs="Tahoma"/>
          <w:i/>
          <w:sz w:val="20"/>
          <w:szCs w:val="20"/>
        </w:rPr>
        <w:t>małym / średnim</w:t>
      </w:r>
      <w:r w:rsidR="00EC207F">
        <w:rPr>
          <w:rFonts w:ascii="Tahoma" w:hAnsi="Tahoma" w:cs="Tahoma"/>
          <w:i/>
          <w:sz w:val="20"/>
          <w:szCs w:val="20"/>
        </w:rPr>
        <w:t xml:space="preserve">/ dużym </w:t>
      </w:r>
      <w:r w:rsidRPr="004D746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X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sz w:val="20"/>
          <w:szCs w:val="20"/>
        </w:rPr>
        <w:t>.</w:t>
      </w:r>
      <w:r w:rsidR="00F46389" w:rsidRPr="004D7466">
        <w:rPr>
          <w:rFonts w:ascii="Tahoma" w:hAnsi="Tahoma" w:cs="Tahoma"/>
          <w:sz w:val="20"/>
          <w:szCs w:val="20"/>
        </w:rPr>
        <w:t xml:space="preserve">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46389"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944A23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</w:t>
      </w:r>
      <w:r w:rsidR="00F761DE"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4D7466" w:rsidRDefault="00F46389" w:rsidP="00F46389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F46389" w:rsidRDefault="00F46389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956717" w:rsidRPr="004D7466" w:rsidRDefault="00956717" w:rsidP="00F46389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C22D1"/>
    <w:rsid w:val="000F29FC"/>
    <w:rsid w:val="00124CB6"/>
    <w:rsid w:val="001376B9"/>
    <w:rsid w:val="002205FC"/>
    <w:rsid w:val="00232F50"/>
    <w:rsid w:val="002839E2"/>
    <w:rsid w:val="00284229"/>
    <w:rsid w:val="002D09C7"/>
    <w:rsid w:val="003F0CF6"/>
    <w:rsid w:val="004D7466"/>
    <w:rsid w:val="004F155A"/>
    <w:rsid w:val="005B6161"/>
    <w:rsid w:val="006860BD"/>
    <w:rsid w:val="006E153A"/>
    <w:rsid w:val="00723D50"/>
    <w:rsid w:val="008E6FEB"/>
    <w:rsid w:val="00944A23"/>
    <w:rsid w:val="009550F8"/>
    <w:rsid w:val="00956717"/>
    <w:rsid w:val="009C38F6"/>
    <w:rsid w:val="00A25033"/>
    <w:rsid w:val="00D0666E"/>
    <w:rsid w:val="00DC1BD8"/>
    <w:rsid w:val="00DF1EF6"/>
    <w:rsid w:val="00EC207F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FC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14</cp:revision>
  <cp:lastPrinted>2021-07-20T11:07:00Z</cp:lastPrinted>
  <dcterms:created xsi:type="dcterms:W3CDTF">2021-01-22T12:58:00Z</dcterms:created>
  <dcterms:modified xsi:type="dcterms:W3CDTF">2021-07-21T12:41:00Z</dcterms:modified>
</cp:coreProperties>
</file>