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56380" w:rsidRDefault="00F30170" w:rsidP="001B7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</w:t>
      </w:r>
      <w:r w:rsidR="00266BA9">
        <w:rPr>
          <w:rFonts w:ascii="Tahoma" w:hAnsi="Tahoma" w:cs="Tahoma"/>
          <w:sz w:val="20"/>
          <w:szCs w:val="20"/>
        </w:rPr>
        <w:t>1</w:t>
      </w:r>
      <w:r w:rsidR="00DC4252">
        <w:rPr>
          <w:rFonts w:ascii="Tahoma" w:hAnsi="Tahoma" w:cs="Tahoma"/>
          <w:sz w:val="20"/>
          <w:szCs w:val="20"/>
        </w:rPr>
        <w:t>-</w:t>
      </w:r>
      <w:bookmarkStart w:id="0" w:name="_GoBack"/>
      <w:bookmarkEnd w:id="0"/>
      <w:r w:rsidR="00C259B2">
        <w:rPr>
          <w:rFonts w:ascii="Tahoma" w:hAnsi="Tahoma" w:cs="Tahoma"/>
          <w:sz w:val="20"/>
          <w:szCs w:val="20"/>
        </w:rPr>
        <w:t>5</w:t>
      </w:r>
      <w:r w:rsidR="00DB3CEB" w:rsidRPr="00B56380">
        <w:rPr>
          <w:rFonts w:ascii="Tahoma" w:hAnsi="Tahoma" w:cs="Tahoma"/>
          <w:sz w:val="20"/>
          <w:szCs w:val="20"/>
        </w:rPr>
        <w:t>/20</w:t>
      </w: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1514E7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B5638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052471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052471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052471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052471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052471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052471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052471">
        <w:rPr>
          <w:rFonts w:ascii="Tahoma" w:hAnsi="Tahoma" w:cs="Tahoma"/>
          <w:b/>
          <w:sz w:val="20"/>
          <w:szCs w:val="20"/>
        </w:rPr>
        <w:t xml:space="preserve"> </w:t>
      </w:r>
      <w:r w:rsidRPr="00052471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i w:val="0"/>
          <w:color w:val="auto"/>
          <w:sz w:val="20"/>
          <w:szCs w:val="20"/>
        </w:rPr>
        <w:t xml:space="preserve">Część I </w:t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ab/>
        <w:t>Przedmiot zamówienia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</w:t>
      </w:r>
      <w:r w:rsidRPr="00B56380">
        <w:rPr>
          <w:rFonts w:ascii="Tahoma" w:hAnsi="Tahoma" w:cs="Tahoma"/>
          <w:b/>
          <w:sz w:val="20"/>
          <w:szCs w:val="20"/>
        </w:rPr>
        <w:tab/>
        <w:t>Instrukcja dla Oferentów – wymagania wobec Oferentów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III</w:t>
      </w:r>
      <w:r w:rsidRPr="00B56380">
        <w:rPr>
          <w:rFonts w:ascii="Tahoma" w:hAnsi="Tahoma" w:cs="Tahoma"/>
          <w:b/>
          <w:sz w:val="20"/>
          <w:szCs w:val="20"/>
        </w:rPr>
        <w:tab/>
        <w:t>Kryteria wyboru najkorzystniejszej oferty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IV</w:t>
      </w:r>
      <w:r w:rsidRPr="00B56380">
        <w:rPr>
          <w:rFonts w:ascii="Tahoma" w:hAnsi="Tahoma" w:cs="Tahoma"/>
          <w:b/>
          <w:sz w:val="20"/>
          <w:szCs w:val="20"/>
        </w:rPr>
        <w:tab/>
        <w:t>Istotne warunki umowy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Załączniki: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Oferta – formularz ogólny ............................................</w:t>
      </w:r>
      <w:r w:rsidR="00416F88" w:rsidRPr="00B56380">
        <w:rPr>
          <w:rFonts w:ascii="Tahoma" w:hAnsi="Tahoma" w:cs="Tahoma"/>
          <w:b/>
          <w:sz w:val="20"/>
          <w:szCs w:val="20"/>
        </w:rPr>
        <w:t xml:space="preserve">. </w:t>
      </w:r>
      <w:r w:rsidRPr="00B56380">
        <w:rPr>
          <w:rFonts w:ascii="Tahoma" w:hAnsi="Tahoma" w:cs="Tahoma"/>
          <w:b/>
          <w:sz w:val="20"/>
          <w:szCs w:val="20"/>
        </w:rPr>
        <w:t xml:space="preserve"> zał. nr 1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Formularz cenowy .......................................................... zał. nr 2</w:t>
      </w:r>
    </w:p>
    <w:p w:rsidR="006663AE" w:rsidRPr="00B56380" w:rsidRDefault="00416F88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Umowa ……………………………………………………….</w:t>
      </w:r>
      <w:r w:rsidR="006663AE" w:rsidRPr="00B56380">
        <w:rPr>
          <w:rFonts w:ascii="Tahoma" w:hAnsi="Tahoma" w:cs="Tahoma"/>
          <w:b/>
          <w:sz w:val="20"/>
          <w:szCs w:val="20"/>
        </w:rPr>
        <w:t>zał. nr 3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Zatwierdzono</w:t>
      </w:r>
    </w:p>
    <w:p w:rsidR="008109A0" w:rsidRPr="00B5638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B5638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B56380" w:rsidRDefault="001514E7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F4791E" w:rsidRPr="008109A0" w:rsidRDefault="00F4791E" w:rsidP="008109A0"/>
              </w:txbxContent>
            </v:textbox>
          </v:shape>
        </w:pict>
      </w:r>
      <w:r w:rsidR="008109A0" w:rsidRPr="00B5638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B56380">
        <w:rPr>
          <w:rFonts w:ascii="Tahoma" w:hAnsi="Tahoma" w:cs="Tahoma"/>
          <w:sz w:val="20"/>
        </w:rPr>
        <w:t>lności leczni</w:t>
      </w:r>
      <w:r w:rsidR="009C20FF">
        <w:rPr>
          <w:rFonts w:ascii="Tahoma" w:hAnsi="Tahoma" w:cs="Tahoma"/>
          <w:sz w:val="20"/>
        </w:rPr>
        <w:t>czej (tekst. jedn. DZ. U. z 2021 r. poz. 711</w:t>
      </w:r>
      <w:r w:rsidR="008109A0" w:rsidRPr="00B5638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1C4CD2">
        <w:rPr>
          <w:rFonts w:ascii="Tahoma" w:hAnsi="Tahoma" w:cs="Tahoma"/>
          <w:sz w:val="20"/>
        </w:rPr>
        <w:t xml:space="preserve"> U. z 2020 r. poz. 1398</w:t>
      </w:r>
      <w:r w:rsidR="008109A0" w:rsidRPr="00B56380">
        <w:rPr>
          <w:rFonts w:ascii="Tahoma" w:hAnsi="Tahoma" w:cs="Tahoma"/>
          <w:sz w:val="20"/>
        </w:rPr>
        <w:t xml:space="preserve">) – </w:t>
      </w:r>
      <w:r w:rsidR="000461F0" w:rsidRPr="00B56380">
        <w:rPr>
          <w:rFonts w:ascii="Tahoma" w:hAnsi="Tahoma" w:cs="Tahoma"/>
          <w:sz w:val="20"/>
        </w:rPr>
        <w:t xml:space="preserve">art.140, art.141, </w:t>
      </w:r>
      <w:r w:rsidR="008109A0" w:rsidRPr="00B56380">
        <w:rPr>
          <w:rFonts w:ascii="Tahoma" w:hAnsi="Tahoma" w:cs="Tahoma"/>
          <w:sz w:val="20"/>
        </w:rPr>
        <w:t>art.146 ust.1, art. 147</w:t>
      </w:r>
      <w:r w:rsidR="000461F0" w:rsidRPr="00B56380">
        <w:rPr>
          <w:rFonts w:ascii="Tahoma" w:hAnsi="Tahoma" w:cs="Tahoma"/>
          <w:sz w:val="20"/>
        </w:rPr>
        <w:t>, art.148 ust.1, art.149, art.</w:t>
      </w:r>
      <w:r w:rsidR="008109A0" w:rsidRPr="00B56380">
        <w:rPr>
          <w:rFonts w:ascii="Tahoma" w:hAnsi="Tahoma" w:cs="Tahoma"/>
          <w:sz w:val="20"/>
        </w:rPr>
        <w:t xml:space="preserve">150,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151 ust.1</w:t>
      </w:r>
      <w:r w:rsidR="000461F0" w:rsidRPr="00B56380">
        <w:rPr>
          <w:rFonts w:ascii="Tahoma" w:hAnsi="Tahoma" w:cs="Tahoma"/>
          <w:sz w:val="20"/>
        </w:rPr>
        <w:t>, 2 i 4-6</w:t>
      </w:r>
      <w:r w:rsidR="008109A0" w:rsidRPr="00B56380">
        <w:rPr>
          <w:rFonts w:ascii="Tahoma" w:hAnsi="Tahoma" w:cs="Tahoma"/>
          <w:sz w:val="20"/>
        </w:rPr>
        <w:t xml:space="preserve">, art.152,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153 i art. 154 ust.1 i 2 Szpital Specjalistyczny im. J. Śniadeckiego w Nowym Sączu zaprasza do składania ofert w konkursie ofert: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B56380" w:rsidRDefault="00F1154A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2851DB" w:rsidRPr="00B56380">
        <w:rPr>
          <w:rFonts w:ascii="Tahoma" w:hAnsi="Tahoma" w:cs="Tahoma"/>
          <w:b/>
          <w:sz w:val="20"/>
          <w:szCs w:val="20"/>
        </w:rPr>
        <w:t>a świadczenia zdrowotne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B5638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B5638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B5638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B56380" w:rsidRDefault="002851DB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  <w:t>Przedmiotem zamówienia są świadczenia zdrowotne (</w:t>
      </w:r>
      <w:r w:rsidR="008109A0" w:rsidRPr="00B56380">
        <w:rPr>
          <w:rFonts w:ascii="Tahoma" w:hAnsi="Tahoma" w:cs="Tahoma"/>
          <w:sz w:val="20"/>
          <w:szCs w:val="20"/>
        </w:rPr>
        <w:t>świadczenie usług medycznych</w:t>
      </w:r>
      <w:r w:rsidRPr="00B56380">
        <w:rPr>
          <w:rFonts w:ascii="Tahoma" w:hAnsi="Tahoma" w:cs="Tahoma"/>
          <w:sz w:val="20"/>
          <w:szCs w:val="20"/>
        </w:rPr>
        <w:t>)</w:t>
      </w:r>
      <w:r w:rsidR="008109A0" w:rsidRPr="00B5638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B5638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B56380">
        <w:rPr>
          <w:rFonts w:ascii="Tahoma" w:hAnsi="Tahoma" w:cs="Tahoma"/>
          <w:sz w:val="20"/>
          <w:szCs w:val="20"/>
        </w:rPr>
        <w:t xml:space="preserve"> Szczegółowy zakres badań zawiera załącznik nr 2 (</w:t>
      </w:r>
      <w:r w:rsidR="008109A0" w:rsidRPr="00B56380">
        <w:rPr>
          <w:rFonts w:ascii="Tahoma" w:hAnsi="Tahoma" w:cs="Tahoma"/>
          <w:i/>
          <w:sz w:val="20"/>
          <w:szCs w:val="20"/>
        </w:rPr>
        <w:t>formularz cenowy).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Default="008109A0" w:rsidP="00940D83">
      <w:pPr>
        <w:pStyle w:val="Tekstpodstawowywcity"/>
        <w:numPr>
          <w:ilvl w:val="0"/>
          <w:numId w:val="48"/>
        </w:numPr>
        <w:spacing w:after="0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Pr="00F1154A">
        <w:rPr>
          <w:rFonts w:ascii="Tahoma" w:hAnsi="Tahoma" w:cs="Tahoma"/>
          <w:b/>
          <w:sz w:val="20"/>
          <w:szCs w:val="20"/>
        </w:rPr>
        <w:t>Zakres usług obejmuje</w:t>
      </w:r>
      <w:r w:rsidR="00D6502E" w:rsidRPr="00F1154A">
        <w:rPr>
          <w:rFonts w:ascii="Tahoma" w:hAnsi="Tahoma" w:cs="Tahoma"/>
          <w:b/>
          <w:sz w:val="20"/>
          <w:szCs w:val="20"/>
        </w:rPr>
        <w:t xml:space="preserve"> </w:t>
      </w:r>
      <w:r w:rsidR="00070B06">
        <w:rPr>
          <w:rFonts w:ascii="Tahoma" w:hAnsi="Tahoma" w:cs="Tahoma"/>
          <w:b/>
          <w:sz w:val="20"/>
          <w:szCs w:val="20"/>
        </w:rPr>
        <w:t xml:space="preserve">6 </w:t>
      </w:r>
      <w:r w:rsidR="001974B5">
        <w:rPr>
          <w:rFonts w:ascii="Tahoma" w:hAnsi="Tahoma" w:cs="Tahoma"/>
          <w:b/>
          <w:sz w:val="20"/>
          <w:szCs w:val="20"/>
        </w:rPr>
        <w:t>grup</w:t>
      </w:r>
      <w:r w:rsidRPr="00F1154A">
        <w:rPr>
          <w:rFonts w:ascii="Tahoma" w:hAnsi="Tahoma" w:cs="Tahoma"/>
          <w:b/>
          <w:sz w:val="20"/>
          <w:szCs w:val="20"/>
        </w:rPr>
        <w:t>:</w:t>
      </w:r>
    </w:p>
    <w:p w:rsidR="00DE75FC" w:rsidRPr="00F1154A" w:rsidRDefault="00DE75FC" w:rsidP="00DE75FC">
      <w:pPr>
        <w:pStyle w:val="Tekstpodstawowywcity"/>
        <w:spacing w:after="0"/>
        <w:ind w:left="720"/>
        <w:rPr>
          <w:rFonts w:ascii="Tahoma" w:hAnsi="Tahoma" w:cs="Tahoma"/>
          <w:b/>
          <w:sz w:val="20"/>
          <w:szCs w:val="20"/>
        </w:rPr>
      </w:pPr>
    </w:p>
    <w:p w:rsidR="008600C5" w:rsidRDefault="008600C5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Badania laboratorium analityczne</w:t>
      </w:r>
    </w:p>
    <w:p w:rsidR="008600C5" w:rsidRDefault="008600C5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Badania laboratorium bakteriologii</w:t>
      </w:r>
    </w:p>
    <w:p w:rsidR="008600C5" w:rsidRPr="00DE75FC" w:rsidRDefault="008600C5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 w:rsidRPr="00DE75FC">
        <w:rPr>
          <w:rFonts w:ascii="Tahoma" w:hAnsi="Tahoma" w:cs="Tahoma"/>
          <w:b/>
          <w:sz w:val="20"/>
          <w:szCs w:val="20"/>
        </w:rPr>
        <w:t>Tomograf komputerowy  (tylko w przypadku awarii w tut. Jednostce)</w:t>
      </w:r>
    </w:p>
    <w:p w:rsidR="008600C5" w:rsidRPr="00DE75FC" w:rsidRDefault="00C6621A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Inne badania </w:t>
      </w:r>
    </w:p>
    <w:p w:rsidR="00DE75FC" w:rsidRDefault="00C6621A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Konsultacje </w:t>
      </w:r>
    </w:p>
    <w:p w:rsidR="00E85494" w:rsidRPr="00DE75FC" w:rsidRDefault="00E85494" w:rsidP="008600C5">
      <w:pPr>
        <w:pStyle w:val="Tekstpodstawowywcity"/>
        <w:numPr>
          <w:ilvl w:val="0"/>
          <w:numId w:val="4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Oznaczanie płci</w:t>
      </w:r>
    </w:p>
    <w:p w:rsidR="008600C5" w:rsidRPr="00F1154A" w:rsidRDefault="008600C5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F1154A" w:rsidRPr="001F0767" w:rsidRDefault="00F1154A" w:rsidP="00B354C7">
      <w:pPr>
        <w:tabs>
          <w:tab w:val="left" w:pos="36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93553" w:rsidRDefault="00593553" w:rsidP="00593553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593553" w:rsidRPr="004C37C2" w:rsidRDefault="00593553" w:rsidP="004C37C2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  <w:r w:rsidRPr="00593553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4C37C2" w:rsidRPr="00D43B9B" w:rsidRDefault="00593553" w:rsidP="00D43B9B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nie dopuszcza  składania ofert częściowych dotyczących poszczególnych pozycji w grupie</w:t>
      </w:r>
      <w:r w:rsidR="00D43B9B">
        <w:rPr>
          <w:rFonts w:ascii="Tahoma" w:hAnsi="Tahoma" w:cs="Tahoma"/>
          <w:b/>
          <w:sz w:val="20"/>
        </w:rPr>
        <w:t>.</w:t>
      </w:r>
      <w:r w:rsidR="00D43B9B" w:rsidRPr="00D43B9B">
        <w:rPr>
          <w:rFonts w:ascii="Tahoma" w:hAnsi="Tahoma" w:cs="Tahoma"/>
          <w:b/>
          <w:sz w:val="20"/>
        </w:rPr>
        <w:t xml:space="preserve"> Zamawiający dopuszcza składanie ofert na poszczególne grupy </w:t>
      </w:r>
      <w:r w:rsidR="00D43B9B">
        <w:rPr>
          <w:rFonts w:ascii="Tahoma" w:hAnsi="Tahoma" w:cs="Tahoma"/>
          <w:b/>
          <w:sz w:val="20"/>
        </w:rPr>
        <w:t>(</w:t>
      </w:r>
      <w:r w:rsidR="00D43B9B" w:rsidRPr="00593553">
        <w:rPr>
          <w:rFonts w:ascii="Tahoma" w:hAnsi="Tahoma" w:cs="Tahoma"/>
          <w:b/>
          <w:sz w:val="20"/>
        </w:rPr>
        <w:t xml:space="preserve">dot. grupy </w:t>
      </w:r>
      <w:r w:rsidR="00BC75E0">
        <w:rPr>
          <w:rFonts w:ascii="Tahoma" w:hAnsi="Tahoma" w:cs="Tahoma"/>
          <w:b/>
          <w:sz w:val="20"/>
        </w:rPr>
        <w:t>I-III</w:t>
      </w:r>
      <w:r w:rsidR="00E85494">
        <w:rPr>
          <w:rFonts w:ascii="Tahoma" w:hAnsi="Tahoma" w:cs="Tahoma"/>
          <w:b/>
          <w:sz w:val="20"/>
        </w:rPr>
        <w:t xml:space="preserve">, </w:t>
      </w:r>
      <w:r w:rsidR="00E54C5C">
        <w:rPr>
          <w:rFonts w:ascii="Tahoma" w:hAnsi="Tahoma" w:cs="Tahoma"/>
          <w:b/>
          <w:sz w:val="20"/>
        </w:rPr>
        <w:t xml:space="preserve">V, </w:t>
      </w:r>
      <w:r w:rsidR="00E85494">
        <w:rPr>
          <w:rFonts w:ascii="Tahoma" w:hAnsi="Tahoma" w:cs="Tahoma"/>
          <w:b/>
          <w:sz w:val="20"/>
        </w:rPr>
        <w:t>VI</w:t>
      </w:r>
      <w:r w:rsidR="00D43B9B">
        <w:rPr>
          <w:rFonts w:ascii="Tahoma" w:hAnsi="Tahoma" w:cs="Tahoma"/>
          <w:b/>
          <w:sz w:val="20"/>
        </w:rPr>
        <w:t>)</w:t>
      </w:r>
    </w:p>
    <w:p w:rsidR="004C37C2" w:rsidRPr="00593553" w:rsidRDefault="004C37C2" w:rsidP="004C37C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dopuszcza składanie ofert częściowych dotyczących poszczególnych pozycji w grupie</w:t>
      </w:r>
      <w:r w:rsidR="00D43B9B">
        <w:rPr>
          <w:rFonts w:ascii="Tahoma" w:hAnsi="Tahoma" w:cs="Tahoma"/>
          <w:b/>
          <w:sz w:val="20"/>
        </w:rPr>
        <w:t>(</w:t>
      </w:r>
      <w:r w:rsidRPr="00593553">
        <w:rPr>
          <w:rFonts w:ascii="Tahoma" w:hAnsi="Tahoma" w:cs="Tahoma"/>
          <w:b/>
          <w:sz w:val="20"/>
        </w:rPr>
        <w:t xml:space="preserve"> dot. grupy </w:t>
      </w:r>
      <w:r w:rsidR="00E54C5C">
        <w:rPr>
          <w:rFonts w:ascii="Tahoma" w:hAnsi="Tahoma" w:cs="Tahoma"/>
          <w:b/>
          <w:sz w:val="20"/>
        </w:rPr>
        <w:t>IV</w:t>
      </w:r>
      <w:r w:rsidR="00D43B9B">
        <w:rPr>
          <w:rFonts w:ascii="Tahoma" w:hAnsi="Tahoma" w:cs="Tahoma"/>
          <w:b/>
          <w:sz w:val="20"/>
        </w:rPr>
        <w:t>)</w:t>
      </w:r>
      <w:r w:rsidRPr="00593553">
        <w:rPr>
          <w:rFonts w:ascii="Tahoma" w:hAnsi="Tahoma" w:cs="Tahoma"/>
          <w:b/>
          <w:sz w:val="20"/>
        </w:rPr>
        <w:t>.</w:t>
      </w:r>
    </w:p>
    <w:p w:rsidR="004D620F" w:rsidRPr="004C37C2" w:rsidRDefault="004D620F" w:rsidP="0020105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1154A" w:rsidRPr="00593553" w:rsidRDefault="00CE396A" w:rsidP="00F1154A">
      <w:pPr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grupa I</w:t>
      </w:r>
      <w:r w:rsidR="00BC75E0">
        <w:rPr>
          <w:rFonts w:ascii="Tahoma" w:hAnsi="Tahoma" w:cs="Tahoma"/>
          <w:b/>
          <w:sz w:val="20"/>
          <w:szCs w:val="20"/>
        </w:rPr>
        <w:t>-II</w:t>
      </w:r>
      <w:r w:rsidR="00E54C5C">
        <w:rPr>
          <w:rFonts w:ascii="Tahoma" w:hAnsi="Tahoma" w:cs="Tahoma"/>
          <w:b/>
          <w:sz w:val="20"/>
          <w:szCs w:val="20"/>
        </w:rPr>
        <w:t xml:space="preserve">, </w:t>
      </w:r>
      <w:r w:rsidR="00E85494">
        <w:rPr>
          <w:rFonts w:ascii="Tahoma" w:hAnsi="Tahoma" w:cs="Tahoma"/>
          <w:b/>
          <w:sz w:val="20"/>
          <w:szCs w:val="20"/>
        </w:rPr>
        <w:t>V</w:t>
      </w:r>
      <w:r w:rsidR="00E54C5C">
        <w:rPr>
          <w:rFonts w:ascii="Tahoma" w:hAnsi="Tahoma" w:cs="Tahoma"/>
          <w:b/>
          <w:sz w:val="20"/>
          <w:szCs w:val="20"/>
        </w:rPr>
        <w:t>I</w:t>
      </w:r>
      <w:r w:rsidR="00F1154A" w:rsidRPr="00593553">
        <w:rPr>
          <w:rFonts w:ascii="Tahoma" w:hAnsi="Tahoma" w:cs="Tahoma"/>
          <w:b/>
          <w:sz w:val="20"/>
          <w:szCs w:val="20"/>
        </w:rPr>
        <w:t>:</w:t>
      </w:r>
    </w:p>
    <w:p w:rsidR="00F1154A" w:rsidRPr="00593553" w:rsidRDefault="00593553" w:rsidP="00F1154A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koszty przesyłki/odbioru </w:t>
      </w:r>
      <w:r w:rsidR="00F1154A" w:rsidRPr="00593553">
        <w:rPr>
          <w:rFonts w:ascii="Tahoma" w:hAnsi="Tahoma" w:cs="Tahoma"/>
          <w:sz w:val="20"/>
          <w:szCs w:val="20"/>
        </w:rPr>
        <w:t xml:space="preserve">materiałów do badań ponosi </w:t>
      </w:r>
      <w:r w:rsidR="00F1154A" w:rsidRPr="00593553">
        <w:rPr>
          <w:rFonts w:ascii="Tahoma" w:hAnsi="Tahoma" w:cs="Tahoma"/>
          <w:b/>
          <w:sz w:val="20"/>
          <w:szCs w:val="20"/>
        </w:rPr>
        <w:t>Przyjmujący zamówienie</w:t>
      </w:r>
    </w:p>
    <w:p w:rsidR="00F1154A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przesłanie wyników nastąpi na koszt </w:t>
      </w:r>
      <w:r w:rsidR="00060204" w:rsidRPr="00593553">
        <w:rPr>
          <w:rFonts w:ascii="Tahoma" w:hAnsi="Tahoma" w:cs="Tahoma"/>
          <w:b/>
          <w:sz w:val="20"/>
          <w:szCs w:val="20"/>
        </w:rPr>
        <w:t xml:space="preserve"> </w:t>
      </w:r>
      <w:r w:rsidRPr="00593553">
        <w:rPr>
          <w:rFonts w:ascii="Tahoma" w:hAnsi="Tahoma" w:cs="Tahoma"/>
          <w:b/>
          <w:sz w:val="20"/>
          <w:szCs w:val="20"/>
        </w:rPr>
        <w:t>Przyjmującego zamówienie</w:t>
      </w:r>
    </w:p>
    <w:p w:rsidR="009C20FF" w:rsidRPr="00B56380" w:rsidRDefault="009C20FF" w:rsidP="009C20F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terminy wykonywania poszczególnych badań określone będą w załączniku – formularz cenowy</w:t>
      </w:r>
    </w:p>
    <w:p w:rsidR="009C20FF" w:rsidRDefault="009C20FF" w:rsidP="009C20FF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75F27" w:rsidRPr="00593553" w:rsidRDefault="00875F27" w:rsidP="00875F27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Grupa II</w:t>
      </w:r>
      <w:r w:rsidRPr="00593553">
        <w:rPr>
          <w:rFonts w:ascii="Tahoma" w:hAnsi="Tahoma" w:cs="Tahoma"/>
          <w:b/>
          <w:sz w:val="20"/>
          <w:szCs w:val="20"/>
        </w:rPr>
        <w:t>:</w:t>
      </w:r>
    </w:p>
    <w:p w:rsidR="00875F27" w:rsidRPr="00593553" w:rsidRDefault="00875F27" w:rsidP="00875F27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 xml:space="preserve">Dla badań bakteriologicznych i wirusologicznych - inne wymagania, </w:t>
      </w:r>
    </w:p>
    <w:p w:rsidR="00875F27" w:rsidRPr="00593553" w:rsidRDefault="00875F27" w:rsidP="00875F27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Przyjmujący zamówienie: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 codzienny transport próbek (dni robocze) w godzinach od 11.00 do 12.00 z Siedziby Udzielającego zamówienie do laboratorium Przyjmującego Zamówienie, w warunkach pozwalających na zachowanie wszystkich parametrów biologicznych powierzonej próbki.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zapewni, że odebrane próbki na posiew mikrobiologiczny, znajdą się w laboratorium docelowym pierwszego dnia po dniu odbioru, a do tego czasu będą przechowywane w warunkach pozwalających wszystkich parametrów biologicznych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w odniesieniu do badań z zakresu mikrobiologii (posiewy) Przyjmujący zamówienie nie ograniczy przyjmowania próbek w okresie świątecznymi podczas tzw. długich weekendów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w miarę potrzeb (po uprzednim zgłoszeniu) Przyjmujący zamówienie zapewni odbiór transport próbek „cito” także w soboty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zaakceptuje papierowe skierowania  Udzielającego zamówienie (tworzone w systemie </w:t>
      </w:r>
      <w:proofErr w:type="spellStart"/>
      <w:r w:rsidRPr="00593553">
        <w:rPr>
          <w:rFonts w:ascii="Tahoma" w:hAnsi="Tahoma" w:cs="Tahoma"/>
          <w:sz w:val="20"/>
          <w:szCs w:val="20"/>
        </w:rPr>
        <w:t>Esculap</w:t>
      </w:r>
      <w:proofErr w:type="spellEnd"/>
      <w:r w:rsidRPr="00593553">
        <w:rPr>
          <w:rFonts w:ascii="Tahoma" w:hAnsi="Tahoma" w:cs="Tahoma"/>
          <w:sz w:val="20"/>
          <w:szCs w:val="20"/>
        </w:rPr>
        <w:t>) lub udostępni swój system informatyczny do tworzenia skierowań na badania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 pojemniki i torebki do transportu próbek</w:t>
      </w:r>
    </w:p>
    <w:p w:rsidR="00875F27" w:rsidRPr="0059355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udostępni wyniki badań </w:t>
      </w:r>
      <w:proofErr w:type="spellStart"/>
      <w:r w:rsidRPr="00593553">
        <w:rPr>
          <w:rFonts w:ascii="Tahoma" w:hAnsi="Tahoma" w:cs="Tahoma"/>
          <w:sz w:val="20"/>
          <w:szCs w:val="20"/>
        </w:rPr>
        <w:t>on-line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, oraz dostarczy wyniki w </w:t>
      </w:r>
      <w:proofErr w:type="spellStart"/>
      <w:r w:rsidRPr="00593553">
        <w:rPr>
          <w:rFonts w:ascii="Tahoma" w:hAnsi="Tahoma" w:cs="Tahoma"/>
          <w:sz w:val="20"/>
          <w:szCs w:val="20"/>
        </w:rPr>
        <w:t>formir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 papierowej do </w:t>
      </w:r>
      <w:proofErr w:type="spellStart"/>
      <w:r w:rsidRPr="00593553">
        <w:rPr>
          <w:rFonts w:ascii="Tahoma" w:hAnsi="Tahoma" w:cs="Tahoma"/>
          <w:sz w:val="20"/>
          <w:szCs w:val="20"/>
        </w:rPr>
        <w:t>Udzielajacego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 Zamówienie</w:t>
      </w:r>
    </w:p>
    <w:p w:rsidR="00875F27" w:rsidRPr="00940D83" w:rsidRDefault="00875F27" w:rsidP="00875F27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lastRenderedPageBreak/>
        <w:t>niezwłocznie powiadomi telefonicznie Udzielającego Zamówienie o uzyskaniu dodatniego wyniku badania w kierunku biologicznych czynników chorobotwórczych, podlegających zgłoszeniu do Sanepidu lub Szpitalnego Zespołu Epidemiologicznego.</w:t>
      </w:r>
    </w:p>
    <w:p w:rsidR="00940D83" w:rsidRDefault="00940D83" w:rsidP="00940D8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600C5" w:rsidRPr="00E54C5C" w:rsidRDefault="00A41420" w:rsidP="008600C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grupa IV pozycja</w:t>
      </w:r>
      <w:r w:rsidR="008600C5" w:rsidRPr="00E54C5C">
        <w:rPr>
          <w:rFonts w:ascii="Tahoma" w:hAnsi="Tahoma" w:cs="Tahoma"/>
          <w:b/>
          <w:sz w:val="20"/>
          <w:szCs w:val="20"/>
        </w:rPr>
        <w:t xml:space="preserve"> 1</w:t>
      </w:r>
    </w:p>
    <w:p w:rsidR="008600C5" w:rsidRPr="00E54C5C" w:rsidRDefault="008600C5" w:rsidP="008600C5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E54C5C">
        <w:rPr>
          <w:rFonts w:ascii="Tahoma" w:hAnsi="Tahoma" w:cs="Tahoma"/>
          <w:sz w:val="20"/>
          <w:szCs w:val="20"/>
        </w:rPr>
        <w:t>terminy wykonywanych koronarografii z użyciem dwóch cewników na rzecz pacjentów hospitalizowanych w Oddziale Anestezjologii i Intensywnej Terapii ustalona będzie z pracownikiem przyjmującym zamówienie. Wydanie opisu badania następować będzie bez zbędnej zwłoki po wykonaniu zabiegu.</w:t>
      </w:r>
    </w:p>
    <w:p w:rsidR="00593553" w:rsidRPr="00E54C5C" w:rsidRDefault="00593553" w:rsidP="00593553">
      <w:pPr>
        <w:spacing w:line="2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2C03" w:rsidRPr="008F659C" w:rsidRDefault="008D2C0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8F659C" w:rsidRDefault="006045DC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8F659C">
        <w:rPr>
          <w:rFonts w:ascii="Tahoma" w:hAnsi="Tahoma" w:cs="Tahoma"/>
          <w:b/>
          <w:sz w:val="20"/>
          <w:szCs w:val="20"/>
        </w:rPr>
        <w:t>G</w:t>
      </w:r>
      <w:r w:rsidR="007A7065" w:rsidRPr="008F659C">
        <w:rPr>
          <w:rFonts w:ascii="Tahoma" w:hAnsi="Tahoma" w:cs="Tahoma"/>
          <w:b/>
          <w:sz w:val="20"/>
          <w:szCs w:val="20"/>
        </w:rPr>
        <w:t>rupa</w:t>
      </w:r>
      <w:r>
        <w:rPr>
          <w:rFonts w:ascii="Tahoma" w:hAnsi="Tahoma" w:cs="Tahoma"/>
          <w:b/>
          <w:sz w:val="20"/>
          <w:szCs w:val="20"/>
        </w:rPr>
        <w:t xml:space="preserve"> III</w:t>
      </w:r>
      <w:r w:rsidR="00273F6C">
        <w:rPr>
          <w:rFonts w:ascii="Tahoma" w:hAnsi="Tahoma" w:cs="Tahoma"/>
          <w:b/>
          <w:sz w:val="20"/>
          <w:szCs w:val="20"/>
        </w:rPr>
        <w:t xml:space="preserve">, IV, </w:t>
      </w:r>
      <w:r>
        <w:rPr>
          <w:rFonts w:ascii="Tahoma" w:hAnsi="Tahoma" w:cs="Tahoma"/>
          <w:b/>
          <w:sz w:val="20"/>
          <w:szCs w:val="20"/>
        </w:rPr>
        <w:t>V</w:t>
      </w:r>
      <w:r w:rsidR="00F1154A" w:rsidRPr="008F659C">
        <w:rPr>
          <w:rFonts w:ascii="Tahoma" w:hAnsi="Tahoma" w:cs="Tahoma"/>
          <w:b/>
          <w:sz w:val="20"/>
          <w:szCs w:val="20"/>
        </w:rPr>
        <w:t>:</w:t>
      </w:r>
    </w:p>
    <w:p w:rsidR="00F1154A" w:rsidRPr="004C37C2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>terminy badań dla pacjentów hospitalizowanych w terminie do 3 dni od daty zgłoszenia łącznie z opisem badania i wydaniem wyniku</w:t>
      </w:r>
      <w:r w:rsidRPr="004C37C2">
        <w:rPr>
          <w:rFonts w:ascii="Tahoma" w:hAnsi="Tahoma" w:cs="Tahoma"/>
          <w:b/>
          <w:sz w:val="20"/>
          <w:szCs w:val="20"/>
        </w:rPr>
        <w:t xml:space="preserve"> </w:t>
      </w:r>
      <w:r w:rsidRPr="004C37C2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4C37C2">
        <w:rPr>
          <w:rFonts w:ascii="Tahoma" w:hAnsi="Tahoma" w:cs="Tahoma"/>
          <w:b/>
          <w:sz w:val="20"/>
          <w:szCs w:val="20"/>
        </w:rPr>
        <w:t>1 dzień,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 xml:space="preserve">dla pacjentów ambulatoryjnych </w:t>
      </w:r>
      <w:r w:rsidRPr="004C37C2">
        <w:rPr>
          <w:rFonts w:ascii="Tahoma" w:hAnsi="Tahoma" w:cs="Tahoma"/>
          <w:b/>
          <w:sz w:val="20"/>
          <w:szCs w:val="20"/>
        </w:rPr>
        <w:t xml:space="preserve"> - </w:t>
      </w:r>
      <w:r w:rsidRPr="004C37C2">
        <w:rPr>
          <w:rFonts w:ascii="Tahoma" w:hAnsi="Tahoma" w:cs="Tahoma"/>
          <w:sz w:val="20"/>
          <w:szCs w:val="20"/>
        </w:rPr>
        <w:t>w terminie do 7dni dni od daty zgłoszenia łącznie z opisem badania i wydaniem wyniku (wydanie - przesłanie wyniku Udzielającemu zamówienie)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>koszty  dojazdu pacjenta na badania ponosi</w:t>
      </w:r>
      <w:r w:rsidRPr="004C37C2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4C37C2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4C37C2">
        <w:rPr>
          <w:rFonts w:ascii="Tahoma" w:hAnsi="Tahoma" w:cs="Tahoma"/>
          <w:b/>
          <w:sz w:val="20"/>
          <w:szCs w:val="20"/>
        </w:rPr>
        <w:t>Przyjmującego zamówienie,</w:t>
      </w:r>
    </w:p>
    <w:p w:rsidR="00F1154A" w:rsidRPr="004C37C2" w:rsidRDefault="00F1154A" w:rsidP="00F1154A">
      <w:pPr>
        <w:spacing w:line="20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4C37C2">
        <w:rPr>
          <w:rFonts w:ascii="Tahoma" w:hAnsi="Tahoma" w:cs="Tahoma"/>
          <w:sz w:val="20"/>
          <w:szCs w:val="20"/>
          <w:u w:val="single"/>
        </w:rPr>
        <w:t xml:space="preserve">dodatkowo dla badań </w:t>
      </w:r>
    </w:p>
    <w:p w:rsidR="00F1154A" w:rsidRPr="004C37C2" w:rsidRDefault="00F1154A" w:rsidP="00F1154A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b/>
          <w:sz w:val="20"/>
          <w:szCs w:val="20"/>
        </w:rPr>
        <w:t>pozytonowa tomografia emisyjna</w:t>
      </w:r>
      <w:r w:rsidRPr="004C37C2">
        <w:rPr>
          <w:rFonts w:ascii="Tahoma" w:hAnsi="Tahoma" w:cs="Tahoma"/>
          <w:sz w:val="20"/>
          <w:szCs w:val="20"/>
        </w:rPr>
        <w:t xml:space="preserve"> </w:t>
      </w:r>
      <w:r w:rsidR="006045DC">
        <w:rPr>
          <w:rFonts w:ascii="Tahoma" w:hAnsi="Tahoma" w:cs="Tahoma"/>
          <w:b/>
          <w:sz w:val="20"/>
          <w:szCs w:val="20"/>
        </w:rPr>
        <w:t>(grupa IV</w:t>
      </w:r>
      <w:r w:rsidR="00EF4F44" w:rsidRPr="004C37C2">
        <w:rPr>
          <w:rFonts w:ascii="Tahoma" w:hAnsi="Tahoma" w:cs="Tahoma"/>
          <w:b/>
          <w:sz w:val="20"/>
          <w:szCs w:val="20"/>
        </w:rPr>
        <w:t xml:space="preserve"> – poz.3</w:t>
      </w:r>
      <w:r w:rsidRPr="004C37C2">
        <w:rPr>
          <w:rFonts w:ascii="Tahoma" w:hAnsi="Tahoma" w:cs="Tahoma"/>
          <w:b/>
          <w:sz w:val="20"/>
          <w:szCs w:val="20"/>
        </w:rPr>
        <w:t>)</w:t>
      </w:r>
      <w:r w:rsidRPr="004C37C2">
        <w:rPr>
          <w:rFonts w:ascii="Tahoma" w:hAnsi="Tahoma" w:cs="Tahoma"/>
          <w:sz w:val="20"/>
          <w:szCs w:val="20"/>
        </w:rPr>
        <w:t xml:space="preserve"> 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4C37C2">
        <w:rPr>
          <w:rFonts w:ascii="Tahoma" w:hAnsi="Tahoma" w:cs="Tahoma"/>
          <w:b/>
          <w:sz w:val="20"/>
          <w:szCs w:val="20"/>
        </w:rPr>
        <w:t>Badanie zlecone w ramach SŚO – karta DILO nr…..</w:t>
      </w:r>
      <w:r w:rsidRPr="004C37C2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E57E13" w:rsidRPr="00593553" w:rsidRDefault="00E57E13" w:rsidP="00780685">
      <w:pPr>
        <w:spacing w:line="200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W przypadkach nagłych wyniki badań przekazywane będą telefonicznie lub mailowo ( z zachowaniem ustawy o ochronie danych osobowych)</w:t>
      </w:r>
      <w:r w:rsidRPr="00593553">
        <w:rPr>
          <w:rFonts w:ascii="Tahoma" w:hAnsi="Tahoma" w:cs="Tahoma"/>
          <w:sz w:val="20"/>
          <w:szCs w:val="20"/>
        </w:rPr>
        <w:t>.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664C86" w:rsidRDefault="006045DC" w:rsidP="00940D83">
      <w:pPr>
        <w:pStyle w:val="Akapitzlist"/>
        <w:numPr>
          <w:ilvl w:val="0"/>
          <w:numId w:val="4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Termin realizacji usług gr. I, III, IV</w:t>
      </w:r>
      <w:r w:rsidR="00E85494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V</w:t>
      </w:r>
      <w:r w:rsidR="00273F6C">
        <w:rPr>
          <w:rFonts w:ascii="Tahoma" w:hAnsi="Tahoma" w:cs="Tahoma"/>
          <w:b/>
          <w:sz w:val="20"/>
          <w:szCs w:val="20"/>
        </w:rPr>
        <w:t xml:space="preserve">, </w:t>
      </w:r>
      <w:r w:rsidR="00E85494">
        <w:rPr>
          <w:rFonts w:ascii="Tahoma" w:hAnsi="Tahoma" w:cs="Tahoma"/>
          <w:b/>
          <w:sz w:val="20"/>
          <w:szCs w:val="20"/>
        </w:rPr>
        <w:t>V</w:t>
      </w:r>
      <w:r w:rsidR="00273F6C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7388A" w:rsidRPr="00940D83">
        <w:rPr>
          <w:rFonts w:ascii="Tahoma" w:hAnsi="Tahoma" w:cs="Tahoma"/>
          <w:b/>
          <w:sz w:val="20"/>
          <w:szCs w:val="20"/>
        </w:rPr>
        <w:t xml:space="preserve">od dnia </w:t>
      </w:r>
      <w:r>
        <w:rPr>
          <w:rFonts w:ascii="Tahoma" w:hAnsi="Tahoma" w:cs="Tahoma"/>
          <w:b/>
          <w:sz w:val="20"/>
          <w:szCs w:val="20"/>
        </w:rPr>
        <w:t xml:space="preserve"> 1 lipca</w:t>
      </w:r>
      <w:r w:rsidR="00780685" w:rsidRPr="00940D83">
        <w:rPr>
          <w:rFonts w:ascii="Tahoma" w:hAnsi="Tahoma" w:cs="Tahoma"/>
          <w:b/>
          <w:sz w:val="20"/>
          <w:szCs w:val="20"/>
        </w:rPr>
        <w:t xml:space="preserve"> 2021</w:t>
      </w:r>
      <w:r w:rsidR="00060204" w:rsidRPr="00940D83">
        <w:rPr>
          <w:rFonts w:ascii="Tahoma" w:hAnsi="Tahoma" w:cs="Tahoma"/>
          <w:b/>
          <w:sz w:val="20"/>
          <w:szCs w:val="20"/>
        </w:rPr>
        <w:t xml:space="preserve">r </w:t>
      </w:r>
      <w:r w:rsidR="00F1154A" w:rsidRPr="00940D83">
        <w:rPr>
          <w:rFonts w:ascii="Tahoma" w:hAnsi="Tahoma" w:cs="Tahoma"/>
          <w:b/>
          <w:sz w:val="20"/>
          <w:szCs w:val="20"/>
        </w:rPr>
        <w:t xml:space="preserve"> </w:t>
      </w:r>
      <w:r w:rsidR="00060204" w:rsidRPr="00940D83">
        <w:rPr>
          <w:rFonts w:ascii="Tahoma" w:hAnsi="Tahoma" w:cs="Tahoma"/>
          <w:b/>
          <w:sz w:val="20"/>
          <w:szCs w:val="20"/>
        </w:rPr>
        <w:t xml:space="preserve">na </w:t>
      </w:r>
      <w:r w:rsidR="00D7388A" w:rsidRPr="00940D83">
        <w:rPr>
          <w:rFonts w:ascii="Tahoma" w:hAnsi="Tahoma" w:cs="Tahoma"/>
          <w:b/>
          <w:sz w:val="20"/>
          <w:szCs w:val="20"/>
        </w:rPr>
        <w:t xml:space="preserve"> </w:t>
      </w:r>
      <w:r w:rsidR="00780685" w:rsidRPr="00940D83">
        <w:rPr>
          <w:rFonts w:ascii="Tahoma" w:hAnsi="Tahoma" w:cs="Tahoma"/>
          <w:b/>
          <w:sz w:val="20"/>
          <w:szCs w:val="20"/>
        </w:rPr>
        <w:t xml:space="preserve">do 31 grudnia 2023r. </w:t>
      </w:r>
    </w:p>
    <w:p w:rsidR="006045DC" w:rsidRPr="00940D83" w:rsidRDefault="006045DC" w:rsidP="006045DC">
      <w:pPr>
        <w:pStyle w:val="Akapitzli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realizacji usług gr. II </w:t>
      </w:r>
      <w:r w:rsidRPr="00940D83">
        <w:rPr>
          <w:rFonts w:ascii="Tahoma" w:hAnsi="Tahoma" w:cs="Tahoma"/>
          <w:b/>
          <w:sz w:val="20"/>
          <w:szCs w:val="20"/>
        </w:rPr>
        <w:t xml:space="preserve">od dnia </w:t>
      </w:r>
      <w:r>
        <w:rPr>
          <w:rFonts w:ascii="Tahoma" w:hAnsi="Tahoma" w:cs="Tahoma"/>
          <w:b/>
          <w:sz w:val="20"/>
          <w:szCs w:val="20"/>
        </w:rPr>
        <w:t xml:space="preserve"> 1 sierpnia</w:t>
      </w:r>
      <w:r w:rsidRPr="00940D83">
        <w:rPr>
          <w:rFonts w:ascii="Tahoma" w:hAnsi="Tahoma" w:cs="Tahoma"/>
          <w:b/>
          <w:sz w:val="20"/>
          <w:szCs w:val="20"/>
        </w:rPr>
        <w:t xml:space="preserve"> 2021r  na  do 31 grudnia 2023r.</w:t>
      </w:r>
    </w:p>
    <w:p w:rsidR="00FC540B" w:rsidRPr="00593553" w:rsidRDefault="00FC540B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8109A0" w:rsidP="00940D8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>Usługi realizowane będą na podstawie zleceń</w:t>
      </w:r>
      <w:r w:rsidR="00B27AAE" w:rsidRPr="00940D83">
        <w:rPr>
          <w:rFonts w:ascii="Tahoma" w:hAnsi="Tahoma" w:cs="Tahoma"/>
          <w:b/>
          <w:sz w:val="20"/>
          <w:szCs w:val="20"/>
        </w:rPr>
        <w:t>/skierowań</w:t>
      </w:r>
      <w:r w:rsidRPr="00940D83">
        <w:rPr>
          <w:rFonts w:ascii="Tahoma" w:hAnsi="Tahoma" w:cs="Tahoma"/>
          <w:b/>
          <w:sz w:val="20"/>
          <w:szCs w:val="20"/>
        </w:rPr>
        <w:t xml:space="preserve"> wystawianych </w:t>
      </w:r>
      <w:r w:rsidR="00B27AAE" w:rsidRPr="00940D83">
        <w:rPr>
          <w:rFonts w:ascii="Tahoma" w:hAnsi="Tahoma" w:cs="Tahoma"/>
          <w:b/>
          <w:sz w:val="20"/>
          <w:szCs w:val="20"/>
        </w:rPr>
        <w:t>przez Udzielają</w:t>
      </w:r>
      <w:r w:rsidR="00D753D4" w:rsidRPr="00940D83">
        <w:rPr>
          <w:rFonts w:ascii="Tahoma" w:hAnsi="Tahoma" w:cs="Tahoma"/>
          <w:b/>
          <w:sz w:val="20"/>
          <w:szCs w:val="20"/>
        </w:rPr>
        <w:t>cego zamówienie.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C74A69" w:rsidP="00940D8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 xml:space="preserve">Ceny </w:t>
      </w:r>
      <w:r w:rsidR="00942035" w:rsidRPr="00940D83">
        <w:rPr>
          <w:rFonts w:ascii="Tahoma" w:hAnsi="Tahoma" w:cs="Tahoma"/>
          <w:b/>
          <w:sz w:val="20"/>
          <w:szCs w:val="20"/>
        </w:rPr>
        <w:t xml:space="preserve">nie </w:t>
      </w:r>
      <w:r w:rsidR="008109A0" w:rsidRPr="00940D83">
        <w:rPr>
          <w:rFonts w:ascii="Tahoma" w:hAnsi="Tahoma" w:cs="Tahoma"/>
          <w:b/>
          <w:sz w:val="20"/>
          <w:szCs w:val="20"/>
        </w:rPr>
        <w:t xml:space="preserve">ulegną zmianie </w:t>
      </w:r>
      <w:r w:rsidR="002833A1" w:rsidRPr="00940D83">
        <w:rPr>
          <w:rFonts w:ascii="Tahoma" w:hAnsi="Tahoma" w:cs="Tahoma"/>
          <w:b/>
          <w:sz w:val="20"/>
          <w:szCs w:val="20"/>
        </w:rPr>
        <w:t xml:space="preserve">przez okres </w:t>
      </w:r>
      <w:r w:rsidR="00942035" w:rsidRPr="00940D83">
        <w:rPr>
          <w:rFonts w:ascii="Tahoma" w:hAnsi="Tahoma" w:cs="Tahoma"/>
          <w:b/>
          <w:sz w:val="20"/>
          <w:szCs w:val="20"/>
        </w:rPr>
        <w:t>trwania umowy</w:t>
      </w:r>
      <w:r w:rsidRPr="00940D83">
        <w:rPr>
          <w:rFonts w:ascii="Tahoma" w:hAnsi="Tahoma" w:cs="Tahoma"/>
          <w:b/>
          <w:sz w:val="20"/>
          <w:szCs w:val="20"/>
        </w:rPr>
        <w:t>.</w:t>
      </w:r>
    </w:p>
    <w:p w:rsidR="008109A0" w:rsidRPr="00593553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593553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8109A0" w:rsidRPr="00593553" w:rsidRDefault="00416F88" w:rsidP="001B74B4">
      <w:p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Udzielający zamówienie</w:t>
      </w:r>
      <w:r w:rsidR="008109A0" w:rsidRPr="00593553">
        <w:rPr>
          <w:rFonts w:ascii="Tahoma" w:hAnsi="Tahoma" w:cs="Tahoma"/>
          <w:sz w:val="20"/>
          <w:szCs w:val="20"/>
        </w:rPr>
        <w:t xml:space="preserve"> zastrzega sobie prawo do odwołania konkursu bez podania przyczyny oraz do przesunięcia terminu składania ofert.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B5638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Wymagania wobec Oferentów: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Prowadzenie działalności w zakresie objętym niniejszym konkursem.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musi zapewnić gotowość do realizacji usług w terminach i  godzinach wskazanych w niniejszej SWKO.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060204">
        <w:rPr>
          <w:rFonts w:ascii="Tahoma" w:hAnsi="Tahoma" w:cs="Tahoma"/>
          <w:sz w:val="20"/>
        </w:rPr>
        <w:t>tj</w:t>
      </w:r>
      <w:proofErr w:type="spellEnd"/>
      <w:r w:rsidRPr="00060204">
        <w:rPr>
          <w:rFonts w:ascii="Tahoma" w:hAnsi="Tahoma" w:cs="Tahoma"/>
          <w:sz w:val="20"/>
        </w:rPr>
        <w:t>:.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lastRenderedPageBreak/>
        <w:t>posiadanie pracowników o odpowiednich kwalifikacjach i składzie osobowym niezbędnych do realizacji zamówienia,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 w:rsidRPr="00060204">
        <w:rPr>
          <w:rFonts w:ascii="Tahoma" w:hAnsi="Tahoma" w:cs="Tahoma"/>
          <w:sz w:val="20"/>
        </w:rPr>
        <w:t>pkt</w:t>
      </w:r>
      <w:proofErr w:type="spellEnd"/>
      <w:r w:rsidRPr="00060204">
        <w:rPr>
          <w:rFonts w:ascii="Tahoma" w:hAnsi="Tahoma" w:cs="Tahoma"/>
          <w:sz w:val="20"/>
        </w:rPr>
        <w:t xml:space="preserve"> ustawy z dnia 15kwietnia 2011 r. o działalności lecz</w:t>
      </w:r>
      <w:r w:rsidR="00AC44A5">
        <w:rPr>
          <w:rFonts w:ascii="Tahoma" w:hAnsi="Tahoma" w:cs="Tahoma"/>
          <w:sz w:val="20"/>
        </w:rPr>
        <w:t xml:space="preserve">niczej (tekst </w:t>
      </w:r>
      <w:proofErr w:type="spellStart"/>
      <w:r w:rsidR="00AC44A5">
        <w:rPr>
          <w:rFonts w:ascii="Tahoma" w:hAnsi="Tahoma" w:cs="Tahoma"/>
          <w:sz w:val="20"/>
        </w:rPr>
        <w:t>jed</w:t>
      </w:r>
      <w:proofErr w:type="spellEnd"/>
      <w:r w:rsidR="00AC44A5">
        <w:rPr>
          <w:rFonts w:ascii="Tahoma" w:hAnsi="Tahoma" w:cs="Tahoma"/>
          <w:sz w:val="20"/>
        </w:rPr>
        <w:t>. DZ. U. z 2020</w:t>
      </w:r>
      <w:r w:rsidRPr="00060204">
        <w:rPr>
          <w:rFonts w:ascii="Tahoma" w:hAnsi="Tahoma" w:cs="Tahoma"/>
          <w:sz w:val="20"/>
        </w:rPr>
        <w:t xml:space="preserve"> r. poz.</w:t>
      </w:r>
      <w:r w:rsidR="00AC44A5">
        <w:rPr>
          <w:rFonts w:ascii="Tahoma" w:hAnsi="Tahoma" w:cs="Tahoma"/>
          <w:sz w:val="20"/>
        </w:rPr>
        <w:t>295</w:t>
      </w:r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060204">
        <w:rPr>
          <w:rFonts w:ascii="Tahoma" w:hAnsi="Tahoma" w:cs="Tahoma"/>
          <w:b/>
          <w:sz w:val="20"/>
        </w:rPr>
        <w:t>Ponadto: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oświadcza, ze spełnia warunki określone przez NFZ oraz zobowiązuje  się do podania kontroli na zasadach określonych w ustawie o świadczeniach opieki zdrowotnej finansowanych ze środków publicznych w zakresie wynikającym z umowy zawartej z MOWNFZ.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060204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laboratoryjnych powinien wnieść następujące informacje</w:t>
      </w:r>
      <w:r w:rsidRPr="00060204">
        <w:rPr>
          <w:rFonts w:ascii="Tahoma" w:hAnsi="Tahoma" w:cs="Tahoma"/>
          <w:sz w:val="20"/>
        </w:rPr>
        <w:t>: o sposobie pobierania materiału do badania, sposobie oraz terminie dostarczenia materiału do badania, warunkach transportu, metodzie wykonania badań, czasie oczekiwania na wynik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diagnostycznych powinien wnieść następujące informacje</w:t>
      </w:r>
      <w:r w:rsidRPr="00060204">
        <w:rPr>
          <w:rFonts w:ascii="Tahoma" w:hAnsi="Tahoma" w:cs="Tahoma"/>
          <w:sz w:val="20"/>
        </w:rPr>
        <w:t>: o miejscu wykonywania badań, sposobie zapisu na badanie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Do faktury powinien dołączać informacje o faktycznej ilości wykonanych badań potwierdzoną  wykazami wykonanych badań, zawierającymi: datę wykonania badania, imię i nazwisko pacjenta lub Pesel pacjenta, imię i nazwisko lekarza kierującego, jednostkę organizacyjną  zlecającą badanie oraz nazwę badania tożsamą z nazwą wskazana w cenniku i cenę jednostkową badania.</w:t>
      </w:r>
    </w:p>
    <w:p w:rsidR="00060204" w:rsidRPr="00AC44A5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B028A6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325DFF" w:rsidRPr="00B56380">
        <w:rPr>
          <w:rFonts w:ascii="Tahoma" w:hAnsi="Tahoma" w:cs="Tahoma"/>
          <w:sz w:val="20"/>
        </w:rPr>
        <w:t xml:space="preserve"> oświadcza, z</w:t>
      </w:r>
      <w:r w:rsidR="00B028A6" w:rsidRPr="00B56380">
        <w:rPr>
          <w:rFonts w:ascii="Tahoma" w:hAnsi="Tahoma" w:cs="Tahoma"/>
          <w:sz w:val="20"/>
        </w:rPr>
        <w:t>e spełnia warunki określ</w:t>
      </w:r>
      <w:r w:rsidR="001E7EB3" w:rsidRPr="00B56380">
        <w:rPr>
          <w:rFonts w:ascii="Tahoma" w:hAnsi="Tahoma" w:cs="Tahoma"/>
          <w:sz w:val="20"/>
        </w:rPr>
        <w:t xml:space="preserve">one przez NFZ oraz zobowiązuje </w:t>
      </w:r>
      <w:r w:rsidR="00B028A6" w:rsidRPr="00B56380">
        <w:rPr>
          <w:rFonts w:ascii="Tahoma" w:hAnsi="Tahoma" w:cs="Tahoma"/>
          <w:sz w:val="20"/>
        </w:rPr>
        <w:t>się do podania kontroli na zasadach określonych w ustawie o świadczeniach opieki zdrowotnej finansowanych ze środków publicznych w zakresie wynikającym z umowy zawartej z MOWNFZ</w:t>
      </w:r>
      <w:r w:rsidR="00325DFF" w:rsidRPr="00B56380">
        <w:rPr>
          <w:rFonts w:ascii="Tahoma" w:hAnsi="Tahoma" w:cs="Tahoma"/>
          <w:sz w:val="20"/>
        </w:rPr>
        <w:t>.</w:t>
      </w:r>
    </w:p>
    <w:p w:rsidR="00B56380" w:rsidRDefault="00B5638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B5638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Instrukcja dla Oferentów:</w:t>
      </w:r>
    </w:p>
    <w:p w:rsidR="00C84015" w:rsidRPr="00B5638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B56380" w:rsidRDefault="008109A0" w:rsidP="00C469CB">
      <w:pPr>
        <w:pStyle w:val="Tekstpodstawowy210"/>
        <w:numPr>
          <w:ilvl w:val="0"/>
          <w:numId w:val="8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Sposób przygotowania oferty:</w:t>
      </w:r>
    </w:p>
    <w:p w:rsidR="008109A0" w:rsidRPr="009656D5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Ofertę należy sporządzić zgodnie z </w:t>
      </w:r>
      <w:r w:rsidR="00C84015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 xml:space="preserve"> – m.in. dokonując</w:t>
      </w:r>
      <w:r w:rsidRPr="00B56380">
        <w:rPr>
          <w:rFonts w:ascii="Tahoma" w:hAnsi="Tahoma" w:cs="Tahoma"/>
          <w:sz w:val="20"/>
        </w:rPr>
        <w:t xml:space="preserve"> odpowiednich zapisów w formularzu ogólnym oferty i cenowym (załącznik  nr 1 i 2).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Treść oferty musi odpowiadać treści </w:t>
      </w:r>
      <w:r w:rsidR="008F5DD6" w:rsidRPr="00B56380">
        <w:rPr>
          <w:rFonts w:ascii="Tahoma" w:hAnsi="Tahoma" w:cs="Tahoma"/>
          <w:sz w:val="20"/>
        </w:rPr>
        <w:t>S</w:t>
      </w:r>
      <w:r w:rsidR="00C84015" w:rsidRPr="00B56380">
        <w:rPr>
          <w:rFonts w:ascii="Tahoma" w:hAnsi="Tahoma" w:cs="Tahoma"/>
          <w:sz w:val="20"/>
        </w:rPr>
        <w:t>WKO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B56380">
        <w:rPr>
          <w:rFonts w:ascii="Tahoma" w:hAnsi="Tahoma" w:cs="Tahoma"/>
          <w:sz w:val="20"/>
        </w:rPr>
        <w:t>ażnioną</w:t>
      </w:r>
      <w:r w:rsidR="001711CD" w:rsidRPr="00B56380">
        <w:rPr>
          <w:rFonts w:ascii="Tahoma" w:hAnsi="Tahoma" w:cs="Tahoma"/>
          <w:sz w:val="20"/>
        </w:rPr>
        <w:t xml:space="preserve"> do reprezen</w:t>
      </w:r>
      <w:r w:rsidR="00681D98" w:rsidRPr="00B56380">
        <w:rPr>
          <w:rFonts w:ascii="Tahoma" w:hAnsi="Tahoma" w:cs="Tahoma"/>
          <w:sz w:val="20"/>
        </w:rPr>
        <w:t>towania Oferenta</w:t>
      </w:r>
      <w:r w:rsidRPr="00B5638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Ceny oferowane winny być wyrażone w PLN.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Koszty związane z przygotowaniem i</w:t>
      </w:r>
      <w:r w:rsidR="001711CD" w:rsidRPr="00B56380">
        <w:rPr>
          <w:rFonts w:ascii="Tahoma" w:hAnsi="Tahoma" w:cs="Tahoma"/>
          <w:sz w:val="20"/>
        </w:rPr>
        <w:t xml:space="preserve"> złożeniem ofer</w:t>
      </w:r>
      <w:r w:rsidR="00681D98" w:rsidRPr="00B56380">
        <w:rPr>
          <w:rFonts w:ascii="Tahoma" w:hAnsi="Tahoma" w:cs="Tahoma"/>
          <w:sz w:val="20"/>
        </w:rPr>
        <w:t>ty ponosi Oferent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681D98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8109A0" w:rsidRPr="00B5638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Ofertę należy sporządzić w języku polskim.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0"/>
          <w:numId w:val="8"/>
        </w:numPr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Zawartość oferty: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a)  podmiotu wykonującego działalność leczniczą: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ewidencji działalności gospodarczej lub decyzję o wpisie do Krajowego Rejestru Sądowego podmiotu leczniczego poświadczające, że Oferent jest </w:t>
      </w:r>
      <w:r w:rsidRPr="00B56380">
        <w:rPr>
          <w:rFonts w:ascii="Tahoma" w:hAnsi="Tahoma" w:cs="Tahoma"/>
          <w:sz w:val="20"/>
          <w:szCs w:val="20"/>
        </w:rPr>
        <w:lastRenderedPageBreak/>
        <w:t>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A370E0" w:rsidRPr="00266BA9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266BA9">
        <w:rPr>
          <w:rFonts w:ascii="Tahoma" w:hAnsi="Tahoma" w:cs="Tahoma"/>
          <w:sz w:val="20"/>
          <w:szCs w:val="20"/>
        </w:rPr>
        <w:t>decyzję wojewody o wpisie do rejestru podmiotów wykonujących działalność leczniczą –</w:t>
      </w:r>
      <w:r w:rsidR="00266BA9" w:rsidRPr="00266BA9">
        <w:rPr>
          <w:rFonts w:ascii="Tahoma" w:hAnsi="Tahoma" w:cs="Tahoma"/>
          <w:sz w:val="20"/>
          <w:szCs w:val="20"/>
        </w:rPr>
        <w:t xml:space="preserve"> zakładów opieki zdrowotnej (lub fragment wydruku z Rejestru podmiotów wykonujących działalność leczniczą z tymi jednostkami organizacyjnymi, które będą dla Udzielającego zamówienie  realizować tą umowę)</w:t>
      </w:r>
    </w:p>
    <w:p w:rsidR="00A370E0" w:rsidRPr="00B56380" w:rsidRDefault="00A370E0" w:rsidP="00C469CB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A370E0" w:rsidRPr="00B56380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A370E0" w:rsidRPr="001B74B4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rejestru indywidualnych praktyk lekarskich/pielęgniarskich wydane przez Okręgową Izbę Lekarską/Pielęgniarek i Położnych </w:t>
      </w: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1B74B4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1B74B4" w:rsidRDefault="001B74B4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1B74B4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badań, czasie oczekiwania na wynik oraz o numerach telefonów kontaktowych do pracowni</w:t>
      </w:r>
      <w:r>
        <w:rPr>
          <w:rFonts w:ascii="Tahoma" w:hAnsi="Tahoma" w:cs="Tahoma"/>
          <w:sz w:val="20"/>
        </w:rPr>
        <w:t>-  badania laboratoryjne</w:t>
      </w:r>
      <w:r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 w:rsidR="00D52B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 badania diagnostyczne</w:t>
      </w:r>
      <w:r w:rsidR="005E6054">
        <w:rPr>
          <w:rFonts w:ascii="Tahoma" w:hAnsi="Tahoma" w:cs="Tahoma"/>
          <w:sz w:val="20"/>
        </w:rPr>
        <w:t>.</w:t>
      </w:r>
    </w:p>
    <w:p w:rsidR="005E6054" w:rsidRPr="001B74B4" w:rsidRDefault="005E6054" w:rsidP="005E6054">
      <w:pPr>
        <w:pStyle w:val="Tekstpodstawowy210"/>
        <w:ind w:left="720"/>
        <w:rPr>
          <w:rFonts w:ascii="Tahoma" w:hAnsi="Tahoma" w:cs="Tahoma"/>
          <w:sz w:val="20"/>
        </w:rPr>
      </w:pPr>
    </w:p>
    <w:p w:rsidR="001B74B4" w:rsidRPr="00B56380" w:rsidRDefault="001B74B4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Kserokopie dokumentów muszą być poświadczone za zgodność z oryginałem przez radcę prawnego, notariusza, adwokata lub osobę upoważn</w:t>
      </w:r>
      <w:r w:rsidR="00F93EFA" w:rsidRPr="00B56380">
        <w:rPr>
          <w:rFonts w:ascii="Tahoma" w:hAnsi="Tahoma" w:cs="Tahoma"/>
          <w:sz w:val="20"/>
          <w:szCs w:val="20"/>
        </w:rPr>
        <w:t>ioną do reprezen</w:t>
      </w:r>
      <w:r w:rsidR="00681D98" w:rsidRPr="00B56380">
        <w:rPr>
          <w:rFonts w:ascii="Tahoma" w:hAnsi="Tahoma" w:cs="Tahoma"/>
          <w:sz w:val="20"/>
          <w:szCs w:val="20"/>
        </w:rPr>
        <w:t>towania Oferenta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681D98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przypadku, gdy Oferent</w:t>
      </w:r>
      <w:r w:rsidR="008109A0" w:rsidRPr="00B5638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B56380">
        <w:rPr>
          <w:rFonts w:ascii="Tahoma" w:hAnsi="Tahoma" w:cs="Tahoma"/>
          <w:sz w:val="20"/>
        </w:rPr>
        <w:t>nia Oferenta</w:t>
      </w:r>
      <w:r w:rsidR="008109A0" w:rsidRPr="00B5638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B56380">
        <w:rPr>
          <w:rFonts w:ascii="Tahoma" w:hAnsi="Tahoma" w:cs="Tahoma"/>
          <w:sz w:val="20"/>
        </w:rPr>
        <w:t>ioną do reprezentow</w:t>
      </w:r>
      <w:r w:rsidRPr="00B56380">
        <w:rPr>
          <w:rFonts w:ascii="Tahoma" w:hAnsi="Tahoma" w:cs="Tahoma"/>
          <w:sz w:val="20"/>
        </w:rPr>
        <w:t>ania Oferenta</w:t>
      </w:r>
      <w:r w:rsidR="008109A0" w:rsidRPr="00B56380">
        <w:rPr>
          <w:rFonts w:ascii="Tahoma" w:hAnsi="Tahoma" w:cs="Tahoma"/>
          <w:sz w:val="20"/>
        </w:rPr>
        <w:t>, której prawo do reprezentowania</w:t>
      </w:r>
      <w:r w:rsidRPr="00B56380">
        <w:rPr>
          <w:rFonts w:ascii="Tahoma" w:hAnsi="Tahoma" w:cs="Tahoma"/>
          <w:sz w:val="20"/>
        </w:rPr>
        <w:t xml:space="preserve"> wynika z odpisów odpowiednich </w:t>
      </w:r>
      <w:r w:rsidR="008109A0" w:rsidRPr="00B56380">
        <w:rPr>
          <w:rFonts w:ascii="Tahoma" w:hAnsi="Tahoma" w:cs="Tahoma"/>
          <w:sz w:val="20"/>
        </w:rPr>
        <w:t>rejestrów lub innych przedstawionych dokumentów.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Uwaga:</w:t>
      </w:r>
    </w:p>
    <w:p w:rsidR="00454971" w:rsidRPr="00B5638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B5638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B5638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B5638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B5638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8109A0" w:rsidRPr="00B5638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B5638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środku koperty adres doręczenia o treści: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dole koperty pod adresem napis o treści określającej przedmiot konkursu:</w:t>
      </w:r>
    </w:p>
    <w:p w:rsidR="00F93EFA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1B74B4">
        <w:rPr>
          <w:rFonts w:ascii="Tahoma" w:hAnsi="Tahoma" w:cs="Tahoma"/>
          <w:b/>
          <w:i/>
          <w:sz w:val="20"/>
          <w:szCs w:val="20"/>
        </w:rPr>
        <w:t>wiadczenia zdrowotne</w:t>
      </w:r>
      <w:r w:rsidRPr="001B74B4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1B74B4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E85494">
        <w:rPr>
          <w:rFonts w:ascii="Tahoma" w:hAnsi="Tahoma" w:cs="Tahoma"/>
          <w:b/>
          <w:i/>
          <w:sz w:val="20"/>
          <w:szCs w:val="20"/>
        </w:rPr>
        <w:t>1/21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1B74B4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 xml:space="preserve">drogą pocztową (np. list polecony, </w:t>
      </w:r>
      <w:proofErr w:type="spellStart"/>
      <w:r w:rsidRPr="001B74B4">
        <w:rPr>
          <w:rFonts w:ascii="Tahoma" w:hAnsi="Tahoma" w:cs="Tahoma"/>
          <w:sz w:val="20"/>
          <w:szCs w:val="20"/>
        </w:rPr>
        <w:t>pocztex</w:t>
      </w:r>
      <w:proofErr w:type="spellEnd"/>
      <w:r w:rsidRPr="001B74B4">
        <w:rPr>
          <w:rFonts w:ascii="Tahoma" w:hAnsi="Tahoma" w:cs="Tahoma"/>
          <w:sz w:val="20"/>
          <w:szCs w:val="20"/>
        </w:rPr>
        <w:t>),</w:t>
      </w:r>
    </w:p>
    <w:p w:rsidR="008109A0" w:rsidRPr="00B56380" w:rsidRDefault="008109A0" w:rsidP="00C469CB">
      <w:pPr>
        <w:pStyle w:val="WW-Domylnie"/>
        <w:numPr>
          <w:ilvl w:val="0"/>
          <w:numId w:val="5"/>
        </w:numPr>
        <w:suppressAutoHyphens w:val="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5638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lastRenderedPageBreak/>
        <w:t>Termin składania ofert:</w:t>
      </w:r>
    </w:p>
    <w:p w:rsidR="008109A0" w:rsidRPr="00273F6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Termin</w:t>
      </w:r>
      <w:r w:rsidR="0006756D" w:rsidRPr="00F94C7C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F94C7C">
        <w:rPr>
          <w:rFonts w:ascii="Tahoma" w:hAnsi="Tahoma" w:cs="Tahoma"/>
          <w:b/>
          <w:sz w:val="20"/>
          <w:szCs w:val="20"/>
        </w:rPr>
        <w:t xml:space="preserve">składania ofert upływa w </w:t>
      </w:r>
      <w:r w:rsidR="00681D98" w:rsidRPr="00273F6C">
        <w:rPr>
          <w:rFonts w:ascii="Tahoma" w:hAnsi="Tahoma" w:cs="Tahoma"/>
          <w:b/>
          <w:sz w:val="20"/>
          <w:szCs w:val="20"/>
        </w:rPr>
        <w:t xml:space="preserve">dniu </w:t>
      </w:r>
      <w:r w:rsidR="00972CDA">
        <w:rPr>
          <w:rFonts w:ascii="Tahoma" w:hAnsi="Tahoma" w:cs="Tahoma"/>
          <w:b/>
          <w:sz w:val="20"/>
          <w:szCs w:val="20"/>
        </w:rPr>
        <w:t>21</w:t>
      </w:r>
      <w:r w:rsidR="00273F6C" w:rsidRPr="00273F6C">
        <w:rPr>
          <w:rFonts w:ascii="Tahoma" w:hAnsi="Tahoma" w:cs="Tahoma"/>
          <w:b/>
          <w:sz w:val="20"/>
          <w:szCs w:val="20"/>
        </w:rPr>
        <w:t xml:space="preserve"> czerwca 2021</w:t>
      </w:r>
      <w:r w:rsidR="001C4CD2" w:rsidRPr="00273F6C">
        <w:rPr>
          <w:rFonts w:ascii="Tahoma" w:hAnsi="Tahoma" w:cs="Tahoma"/>
          <w:b/>
          <w:sz w:val="20"/>
          <w:szCs w:val="20"/>
        </w:rPr>
        <w:t xml:space="preserve"> r. o godz. 10</w:t>
      </w:r>
      <w:r w:rsidRPr="00273F6C">
        <w:rPr>
          <w:rFonts w:ascii="Tahoma" w:hAnsi="Tahoma" w:cs="Tahoma"/>
          <w:b/>
          <w:sz w:val="20"/>
          <w:szCs w:val="20"/>
        </w:rPr>
        <w:t>.00.</w:t>
      </w:r>
    </w:p>
    <w:p w:rsidR="008109A0" w:rsidRPr="00273F6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73F6C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273F6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73F6C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3F6C">
        <w:rPr>
          <w:rFonts w:ascii="Tahoma" w:hAnsi="Tahoma" w:cs="Tahoma"/>
          <w:sz w:val="20"/>
          <w:szCs w:val="20"/>
        </w:rPr>
        <w:tab/>
      </w:r>
      <w:r w:rsidRPr="00273F6C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273F6C">
        <w:rPr>
          <w:rFonts w:ascii="Tahoma" w:hAnsi="Tahoma" w:cs="Tahoma"/>
          <w:b/>
          <w:sz w:val="20"/>
          <w:szCs w:val="20"/>
        </w:rPr>
        <w:t xml:space="preserve">pi w dniu </w:t>
      </w:r>
      <w:r w:rsidR="00972CDA">
        <w:rPr>
          <w:rFonts w:ascii="Tahoma" w:hAnsi="Tahoma" w:cs="Tahoma"/>
          <w:b/>
          <w:sz w:val="20"/>
          <w:szCs w:val="20"/>
        </w:rPr>
        <w:t>21</w:t>
      </w:r>
      <w:r w:rsidR="00273F6C" w:rsidRPr="00273F6C">
        <w:rPr>
          <w:rFonts w:ascii="Tahoma" w:hAnsi="Tahoma" w:cs="Tahoma"/>
          <w:b/>
          <w:sz w:val="20"/>
          <w:szCs w:val="20"/>
        </w:rPr>
        <w:t xml:space="preserve"> czerwca</w:t>
      </w:r>
      <w:r w:rsidR="005E6054" w:rsidRPr="00273F6C">
        <w:rPr>
          <w:rFonts w:ascii="Tahoma" w:hAnsi="Tahoma" w:cs="Tahoma"/>
          <w:b/>
          <w:sz w:val="20"/>
          <w:szCs w:val="20"/>
        </w:rPr>
        <w:t xml:space="preserve"> </w:t>
      </w:r>
      <w:r w:rsidR="00273F6C" w:rsidRPr="00273F6C">
        <w:rPr>
          <w:rFonts w:ascii="Tahoma" w:hAnsi="Tahoma" w:cs="Tahoma"/>
          <w:b/>
          <w:sz w:val="20"/>
          <w:szCs w:val="20"/>
        </w:rPr>
        <w:t>2021</w:t>
      </w:r>
      <w:r w:rsidRPr="00273F6C">
        <w:rPr>
          <w:rFonts w:ascii="Tahoma" w:hAnsi="Tahoma" w:cs="Tahoma"/>
          <w:b/>
          <w:sz w:val="20"/>
          <w:szCs w:val="20"/>
        </w:rPr>
        <w:t xml:space="preserve"> r. o godz. 1</w:t>
      </w:r>
      <w:r w:rsidR="001C4CD2" w:rsidRPr="00273F6C">
        <w:rPr>
          <w:rFonts w:ascii="Tahoma" w:hAnsi="Tahoma" w:cs="Tahoma"/>
          <w:b/>
          <w:sz w:val="20"/>
          <w:szCs w:val="20"/>
        </w:rPr>
        <w:t>0.3</w:t>
      </w:r>
      <w:r w:rsidRPr="00273F6C">
        <w:rPr>
          <w:rFonts w:ascii="Tahoma" w:hAnsi="Tahoma" w:cs="Tahoma"/>
          <w:b/>
          <w:sz w:val="20"/>
          <w:szCs w:val="20"/>
        </w:rPr>
        <w:t>0 w</w:t>
      </w:r>
      <w:r w:rsidRPr="00F94C7C">
        <w:rPr>
          <w:rFonts w:ascii="Tahoma" w:hAnsi="Tahoma" w:cs="Tahoma"/>
          <w:b/>
          <w:sz w:val="20"/>
          <w:szCs w:val="20"/>
        </w:rPr>
        <w:t xml:space="preserve"> Dziale Administracyjno-Technicznym - zespół ds. Zamówień</w:t>
      </w:r>
      <w:r w:rsidRPr="00B56380">
        <w:rPr>
          <w:rFonts w:ascii="Tahoma" w:hAnsi="Tahoma" w:cs="Tahoma"/>
          <w:b/>
          <w:sz w:val="20"/>
          <w:szCs w:val="20"/>
        </w:rPr>
        <w:t xml:space="preserve">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B56380">
        <w:rPr>
          <w:rFonts w:ascii="Tahoma" w:hAnsi="Tahoma" w:cs="Tahoma"/>
          <w:sz w:val="20"/>
          <w:szCs w:val="20"/>
        </w:rPr>
        <w:t>estniczyć zaint</w:t>
      </w:r>
      <w:r w:rsidR="00681D98" w:rsidRPr="00B56380">
        <w:rPr>
          <w:rFonts w:ascii="Tahoma" w:hAnsi="Tahoma" w:cs="Tahoma"/>
          <w:sz w:val="20"/>
          <w:szCs w:val="20"/>
        </w:rPr>
        <w:t>eresowani Oferenci</w:t>
      </w:r>
      <w:r w:rsidR="00F93EFA" w:rsidRPr="00B56380">
        <w:rPr>
          <w:rFonts w:ascii="Tahoma" w:hAnsi="Tahoma" w:cs="Tahoma"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sz w:val="20"/>
          <w:szCs w:val="20"/>
        </w:rPr>
        <w:t>i/</w:t>
      </w:r>
      <w:r w:rsidRPr="00B56380">
        <w:rPr>
          <w:rFonts w:ascii="Tahoma" w:hAnsi="Tahoma" w:cs="Tahoma"/>
          <w:sz w:val="20"/>
          <w:szCs w:val="20"/>
        </w:rPr>
        <w:t>lub ich pełnomocnicy.</w:t>
      </w:r>
    </w:p>
    <w:p w:rsidR="008109A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B5638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</w:t>
      </w:r>
      <w:r w:rsidR="008109A0" w:rsidRPr="00B5638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twiera koperty z ofertami.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</w:t>
      </w:r>
      <w:r w:rsidR="008109A0" w:rsidRPr="00B5638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B5638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Ustala, które z ofert spełniają warunki określone w SWKO.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po terminie,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B5638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B56380">
        <w:rPr>
          <w:rFonts w:ascii="Tahoma" w:hAnsi="Tahoma" w:cs="Tahoma"/>
          <w:sz w:val="20"/>
          <w:szCs w:val="20"/>
        </w:rPr>
        <w:t xml:space="preserve">świadczeń </w:t>
      </w:r>
      <w:r w:rsidR="00D0683F" w:rsidRPr="00B56380">
        <w:rPr>
          <w:rFonts w:ascii="Tahoma" w:hAnsi="Tahoma" w:cs="Tahoma"/>
          <w:sz w:val="20"/>
          <w:szCs w:val="20"/>
        </w:rPr>
        <w:t>opieki zdrowotnych,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B56380">
        <w:rPr>
          <w:rFonts w:ascii="Tahoma" w:hAnsi="Tahoma" w:cs="Tahoma"/>
          <w:sz w:val="20"/>
          <w:szCs w:val="20"/>
        </w:rPr>
        <w:t>w szczegółowych warunkach umów o udzielenie świadczeń opieki zdrowotnej, o których mowa w art. 146 ust.1 pkt 2 „ustawy”,</w:t>
      </w:r>
    </w:p>
    <w:p w:rsidR="008109A0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przez Oferenta</w:t>
      </w:r>
      <w:r w:rsidR="008109A0" w:rsidRPr="00B56380">
        <w:rPr>
          <w:rFonts w:ascii="Tahoma" w:hAnsi="Tahoma" w:cs="Tahoma"/>
          <w:sz w:val="20"/>
          <w:szCs w:val="20"/>
        </w:rPr>
        <w:t xml:space="preserve">, </w:t>
      </w:r>
      <w:r w:rsidRPr="00B5638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B5638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B5638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B5638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b</w:t>
      </w:r>
      <w:r w:rsidR="00251860" w:rsidRPr="00B56380">
        <w:rPr>
          <w:rFonts w:ascii="Tahoma" w:hAnsi="Tahoma" w:cs="Tahoma"/>
          <w:sz w:val="20"/>
          <w:szCs w:val="20"/>
        </w:rPr>
        <w:t>raki, o których mowa w punkcie 4</w:t>
      </w:r>
      <w:r w:rsidRPr="00B5638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B56380" w:rsidRDefault="008109A0" w:rsidP="00C469CB">
      <w:pPr>
        <w:pStyle w:val="Akapitzlist"/>
        <w:numPr>
          <w:ilvl w:val="0"/>
          <w:numId w:val="14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B5638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B5638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1.Dyrektor unieważniania postępowanie w sprawie zawarcia umowy o udzielanie świadczeń zdrowotnych będących przedmiotem niniejszego konkursu, gdy: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odrzucono wszystkie oferty,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B5638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B5638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zamówienia zawiera umowę na udzielanie świadczeń zdrowotnych z Oferentem, którego oferta została wybrana przez Komisję konkursową jako na</w:t>
      </w:r>
      <w:r w:rsidR="00251860" w:rsidRPr="00B5638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B56380">
        <w:rPr>
          <w:rFonts w:ascii="Tahoma" w:hAnsi="Tahoma" w:cs="Tahoma"/>
          <w:sz w:val="20"/>
          <w:szCs w:val="20"/>
        </w:rPr>
        <w:t>14dni</w:t>
      </w:r>
      <w:r w:rsidRPr="00B5638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B56380">
        <w:rPr>
          <w:rFonts w:ascii="Tahoma" w:hAnsi="Tahoma" w:cs="Tahoma"/>
          <w:sz w:val="20"/>
          <w:szCs w:val="20"/>
        </w:rPr>
        <w:t>SWKO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B5638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H. Środki odwoławcze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Zgodnie z art.152 ustawy z dnia 27 sierpnia 2004 r.</w:t>
      </w:r>
      <w:r w:rsidRPr="00B5638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B56380">
        <w:rPr>
          <w:rFonts w:ascii="Tahoma" w:hAnsi="Tahoma" w:cs="Tahoma"/>
          <w:sz w:val="20"/>
        </w:rPr>
        <w:t>icznych (tekst jedn. Dz. U</w:t>
      </w:r>
      <w:r w:rsidR="001C4CD2">
        <w:rPr>
          <w:rFonts w:ascii="Tahoma" w:hAnsi="Tahoma" w:cs="Tahoma"/>
          <w:sz w:val="20"/>
        </w:rPr>
        <w:t>. z 2020</w:t>
      </w:r>
      <w:r w:rsidR="004D648A" w:rsidRPr="00B56380">
        <w:rPr>
          <w:rFonts w:ascii="Tahoma" w:hAnsi="Tahoma" w:cs="Tahoma"/>
          <w:sz w:val="20"/>
        </w:rPr>
        <w:t xml:space="preserve"> poz.</w:t>
      </w:r>
      <w:r w:rsidR="001C4CD2">
        <w:rPr>
          <w:rFonts w:ascii="Tahoma" w:hAnsi="Tahoma" w:cs="Tahoma"/>
          <w:sz w:val="20"/>
        </w:rPr>
        <w:t>1398</w:t>
      </w:r>
      <w:r w:rsidR="00771AA3" w:rsidRPr="00B56380">
        <w:rPr>
          <w:rFonts w:ascii="Tahoma" w:hAnsi="Tahoma" w:cs="Tahoma"/>
          <w:sz w:val="20"/>
        </w:rPr>
        <w:t xml:space="preserve">) Oferentom </w:t>
      </w:r>
      <w:r w:rsidRPr="00B56380">
        <w:rPr>
          <w:rFonts w:ascii="Tahoma" w:hAnsi="Tahoma" w:cs="Tahoma"/>
          <w:sz w:val="20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B5638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B56380" w:rsidRDefault="008109A0" w:rsidP="00940D83">
      <w:pPr>
        <w:pStyle w:val="Tekstpodstawowy210"/>
        <w:numPr>
          <w:ilvl w:val="3"/>
          <w:numId w:val="48"/>
        </w:numPr>
        <w:ind w:hanging="3240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Pozostałe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B56380" w:rsidRDefault="006225D2" w:rsidP="00C469CB">
      <w:pPr>
        <w:pStyle w:val="WW-Tekstpodstawowy2"/>
        <w:numPr>
          <w:ilvl w:val="0"/>
          <w:numId w:val="13"/>
        </w:numPr>
        <w:tabs>
          <w:tab w:val="num" w:pos="72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Anna </w:t>
      </w:r>
      <w:proofErr w:type="spellStart"/>
      <w:r w:rsidRPr="00B56380">
        <w:rPr>
          <w:rFonts w:ascii="Tahoma" w:hAnsi="Tahoma" w:cs="Tahoma"/>
          <w:sz w:val="20"/>
        </w:rPr>
        <w:t>Banias</w:t>
      </w:r>
      <w:proofErr w:type="spellEnd"/>
      <w:r w:rsidRPr="00B56380">
        <w:rPr>
          <w:rFonts w:ascii="Tahoma" w:hAnsi="Tahoma" w:cs="Tahoma"/>
          <w:sz w:val="20"/>
        </w:rPr>
        <w:t xml:space="preserve"> </w:t>
      </w:r>
      <w:r w:rsidRPr="00B56380">
        <w:rPr>
          <w:rFonts w:ascii="Tahoma" w:hAnsi="Tahoma" w:cs="Tahoma"/>
          <w:color w:val="000000"/>
          <w:sz w:val="20"/>
        </w:rPr>
        <w:t xml:space="preserve">– Kierownik medycznego Laboratorium Diagnostycznego </w:t>
      </w:r>
      <w:r w:rsidRPr="00B56380">
        <w:rPr>
          <w:rFonts w:ascii="Tahoma" w:hAnsi="Tahoma" w:cs="Tahoma"/>
          <w:sz w:val="20"/>
        </w:rPr>
        <w:t>- sprawy merytoryczne Tel 18 443 88 77 wew. 867,</w:t>
      </w:r>
    </w:p>
    <w:p w:rsidR="008109A0" w:rsidRPr="00B56380" w:rsidRDefault="00C17A6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color w:val="000000"/>
          <w:sz w:val="20"/>
        </w:rPr>
      </w:pPr>
      <w:r w:rsidRPr="00B56380">
        <w:rPr>
          <w:rFonts w:ascii="Tahoma" w:hAnsi="Tahoma" w:cs="Tahoma"/>
          <w:sz w:val="20"/>
        </w:rPr>
        <w:t>Joanna Wożniak</w:t>
      </w:r>
      <w:r w:rsidRPr="00B56380">
        <w:rPr>
          <w:rFonts w:ascii="Tahoma" w:hAnsi="Tahoma" w:cs="Tahoma"/>
          <w:color w:val="FF0000"/>
          <w:sz w:val="20"/>
        </w:rPr>
        <w:t xml:space="preserve"> </w:t>
      </w:r>
      <w:r w:rsidR="008109A0" w:rsidRPr="00B5638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B56380" w:rsidRDefault="008109A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Ryszard Tobiasz–  Koordynator zespołu ds. Zamówień Publicznych– sprawy proceduralne,  </w:t>
      </w:r>
      <w:proofErr w:type="spellStart"/>
      <w:r w:rsidRPr="00B56380">
        <w:rPr>
          <w:rFonts w:ascii="Tahoma" w:hAnsi="Tahoma" w:cs="Tahoma"/>
          <w:sz w:val="20"/>
        </w:rPr>
        <w:t>tel</w:t>
      </w:r>
      <w:proofErr w:type="spellEnd"/>
      <w:r w:rsidRPr="00B56380">
        <w:rPr>
          <w:rFonts w:ascii="Tahoma" w:hAnsi="Tahoma" w:cs="Tahoma"/>
          <w:sz w:val="20"/>
        </w:rPr>
        <w:t>/</w:t>
      </w:r>
      <w:proofErr w:type="spellStart"/>
      <w:r w:rsidRPr="00B56380">
        <w:rPr>
          <w:rFonts w:ascii="Tahoma" w:hAnsi="Tahoma" w:cs="Tahoma"/>
          <w:sz w:val="20"/>
        </w:rPr>
        <w:t>fax</w:t>
      </w:r>
      <w:proofErr w:type="spellEnd"/>
      <w:r w:rsidRPr="00B56380">
        <w:rPr>
          <w:rFonts w:ascii="Tahoma" w:hAnsi="Tahoma" w:cs="Tahoma"/>
          <w:sz w:val="20"/>
        </w:rPr>
        <w:t xml:space="preserve"> 18/443-66-35 </w:t>
      </w:r>
    </w:p>
    <w:p w:rsidR="008109A0" w:rsidRPr="00B56380" w:rsidRDefault="008109A0" w:rsidP="00C469CB">
      <w:pPr>
        <w:pStyle w:val="Tekstpodstawowy"/>
        <w:widowControl/>
        <w:numPr>
          <w:ilvl w:val="0"/>
          <w:numId w:val="18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Dyrektor Szpitala Specjalistycznego</w:t>
      </w:r>
      <w:r w:rsidRPr="00B5638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Kryteria wyboru najkorzystniejszej oferty</w:t>
      </w:r>
    </w:p>
    <w:p w:rsidR="00901F37" w:rsidRPr="00B5638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="00C469CB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B56380">
        <w:rPr>
          <w:rFonts w:ascii="Tahoma" w:hAnsi="Tahoma" w:cs="Tahoma"/>
          <w:b/>
          <w:sz w:val="20"/>
          <w:szCs w:val="20"/>
        </w:rPr>
        <w:t>Cena (koszt)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C469CB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80</w:t>
      </w: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B56380">
        <w:rPr>
          <w:rFonts w:ascii="Tahoma" w:hAnsi="Tahoma" w:cs="Tahoma"/>
          <w:b/>
          <w:sz w:val="20"/>
          <w:szCs w:val="20"/>
        </w:rPr>
        <w:t>%</w:t>
      </w:r>
    </w:p>
    <w:p w:rsidR="008109A0" w:rsidRPr="00B5638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</w:t>
      </w:r>
      <w:r w:rsidR="00D62E5B" w:rsidRPr="00B5638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</w:t>
      </w:r>
      <w:r w:rsidR="006225D2" w:rsidRPr="00B5638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dokonywana będzi</w:t>
      </w:r>
      <w:r w:rsidR="006225D2" w:rsidRPr="00B56380">
        <w:rPr>
          <w:rFonts w:ascii="Tahoma" w:hAnsi="Tahoma" w:cs="Tahoma"/>
          <w:sz w:val="20"/>
          <w:szCs w:val="20"/>
        </w:rPr>
        <w:t>e oddzielnie dla zadania</w:t>
      </w:r>
      <w:r w:rsidR="00D52B47">
        <w:rPr>
          <w:rFonts w:ascii="Tahoma" w:hAnsi="Tahoma" w:cs="Tahoma"/>
          <w:sz w:val="20"/>
          <w:szCs w:val="20"/>
        </w:rPr>
        <w:t xml:space="preserve"> lub pozycji (odpowiednio)</w:t>
      </w:r>
      <w:r w:rsidRPr="00B56380">
        <w:rPr>
          <w:rFonts w:ascii="Tahoma" w:hAnsi="Tahoma" w:cs="Tahoma"/>
          <w:sz w:val="20"/>
          <w:szCs w:val="20"/>
        </w:rPr>
        <w:t>. J</w:t>
      </w:r>
      <w:r w:rsidR="006225D2" w:rsidRPr="00B56380">
        <w:rPr>
          <w:rFonts w:ascii="Tahoma" w:hAnsi="Tahoma" w:cs="Tahoma"/>
          <w:sz w:val="20"/>
          <w:szCs w:val="20"/>
        </w:rPr>
        <w:t xml:space="preserve">eżeli na dane zadanie </w:t>
      </w:r>
      <w:r w:rsidR="00D52B47">
        <w:rPr>
          <w:rFonts w:ascii="Tahoma" w:hAnsi="Tahoma" w:cs="Tahoma"/>
          <w:sz w:val="20"/>
          <w:szCs w:val="20"/>
        </w:rPr>
        <w:t xml:space="preserve">lub pozycje </w:t>
      </w:r>
      <w:r w:rsidRPr="00B5638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Każda z ofert oceniana będzie w skali 0 – 100 pkt, przy zastosowaniu podanych powyżej kryteriów i uwzględnieniu ich znaczenia (wag) w następujący sposób .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Pr="00B5638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B5638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B5638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fertowa wartość minimalna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B56380">
        <w:rPr>
          <w:rFonts w:ascii="Tahoma" w:hAnsi="Tahoma" w:cs="Tahoma"/>
          <w:sz w:val="20"/>
          <w:szCs w:val="20"/>
        </w:rPr>
        <w:t>----------    x 80</w:t>
      </w:r>
      <w:r w:rsidR="00C17A60" w:rsidRPr="00B56380">
        <w:rPr>
          <w:rFonts w:ascii="Tahoma" w:hAnsi="Tahoma" w:cs="Tahoma"/>
          <w:sz w:val="20"/>
          <w:szCs w:val="20"/>
        </w:rPr>
        <w:t xml:space="preserve"> pkt</w:t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  <w:t xml:space="preserve"> 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C74441" w:rsidRPr="00B56380">
        <w:rPr>
          <w:rFonts w:ascii="Tahoma" w:hAnsi="Tahoma" w:cs="Tahoma"/>
          <w:sz w:val="20"/>
          <w:szCs w:val="20"/>
        </w:rPr>
        <w:t xml:space="preserve">                </w:t>
      </w:r>
      <w:r w:rsidRPr="00B5638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lastRenderedPageBreak/>
        <w:t xml:space="preserve">Kryterium II </w:t>
      </w:r>
      <w:r w:rsidR="00052471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 xml:space="preserve">Jakość 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416E6B" w:rsidRPr="00B56380" w:rsidRDefault="00416E6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certyfikatu zarządzania jakością ISO 9001        5 pkt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pkt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III Kompleksowość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B5638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Ocena punktowa </w:t>
      </w:r>
      <w:r w:rsidR="008C38F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B5638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bez udziału podwykonawców                  5 pkt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z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udziałem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po</w:t>
      </w:r>
      <w:r w:rsidR="006225D2" w:rsidRPr="00B5638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B56380">
        <w:rPr>
          <w:rFonts w:ascii="Tahoma" w:hAnsi="Tahoma" w:cs="Tahoma"/>
          <w:sz w:val="20"/>
          <w:szCs w:val="20"/>
        </w:rPr>
        <w:t>0 pkt</w:t>
      </w:r>
    </w:p>
    <w:p w:rsidR="00AC4199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C469CB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zapewnienie transportu  - odbioru materiału do badań/pacjenta        5 pkt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możliwości transportu badan/pacjenta 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Default="00D16E56" w:rsidP="00C469CB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469CB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 dniu złożenia oferty realizuje dla szpitala usługi na podstawie umowy </w:t>
      </w:r>
      <w:r w:rsidR="00C469CB"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pkt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     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225D2" w:rsidRPr="00F94C7C" w:rsidRDefault="003B4DA6" w:rsidP="00D52B4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Ocena końc</w:t>
      </w:r>
      <w:r w:rsidR="00D52B47" w:rsidRPr="00F94C7C">
        <w:rPr>
          <w:rFonts w:ascii="Tahoma" w:hAnsi="Tahoma" w:cs="Tahoma"/>
          <w:sz w:val="20"/>
          <w:szCs w:val="20"/>
        </w:rPr>
        <w:t xml:space="preserve">owa będzie stanowić suma </w:t>
      </w:r>
      <w:r w:rsidRPr="00F94C7C">
        <w:rPr>
          <w:rFonts w:ascii="Tahoma" w:hAnsi="Tahoma" w:cs="Tahoma"/>
          <w:sz w:val="20"/>
          <w:szCs w:val="20"/>
        </w:rPr>
        <w:t>uzyskanych pun</w:t>
      </w:r>
      <w:r w:rsidR="00D52B47" w:rsidRPr="00F94C7C">
        <w:rPr>
          <w:rFonts w:ascii="Tahoma" w:hAnsi="Tahoma" w:cs="Tahoma"/>
          <w:sz w:val="20"/>
          <w:szCs w:val="20"/>
        </w:rPr>
        <w:t>któw w danym kryteri</w:t>
      </w:r>
      <w:r w:rsidR="00F94C7C" w:rsidRPr="00F94C7C">
        <w:rPr>
          <w:rFonts w:ascii="Tahoma" w:hAnsi="Tahoma" w:cs="Tahoma"/>
          <w:sz w:val="20"/>
          <w:szCs w:val="20"/>
        </w:rPr>
        <w:t>u</w:t>
      </w:r>
      <w:r w:rsidR="00D52B47" w:rsidRPr="00F94C7C">
        <w:rPr>
          <w:rFonts w:ascii="Tahoma" w:hAnsi="Tahoma" w:cs="Tahoma"/>
          <w:sz w:val="20"/>
          <w:szCs w:val="20"/>
        </w:rPr>
        <w:t>m.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B5638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B5638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Patrz – Załącznik nr 3 do SWKO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B56380" w:rsidRDefault="004B49CF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91BCB" w:rsidP="001B74B4">
      <w:pPr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OFERTA  -  FORMULARZ  OGÓLNY</w:t>
      </w:r>
    </w:p>
    <w:p w:rsidR="008109A0" w:rsidRPr="00B5638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B5638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B5638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Tel. / Fax: ..................................................................................</w:t>
      </w:r>
    </w:p>
    <w:p w:rsidR="00EA0370" w:rsidRPr="00B5638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C469CB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C469CB">
        <w:rPr>
          <w:rFonts w:ascii="Tahoma" w:hAnsi="Tahoma" w:cs="Tahoma"/>
          <w:b/>
          <w:sz w:val="20"/>
          <w:szCs w:val="20"/>
        </w:rPr>
        <w:t>a zdrowotne</w:t>
      </w:r>
      <w:r w:rsidRPr="00C469CB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B5638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Warunki oferowane przez naszą firmę – istotne dla realizacji w/w usługi są następujące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B5638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Oferowana cena jednostkowa za wykonywanie oferowanych przez nas usług określona została w załączniku nr 2 do oferty „FORMULARZ CENOWY”.</w:t>
      </w:r>
    </w:p>
    <w:p w:rsidR="008109A0" w:rsidRPr="00B5638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B5638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Ceny </w:t>
      </w:r>
      <w:r w:rsidR="00942035">
        <w:rPr>
          <w:rFonts w:ascii="Tahoma" w:hAnsi="Tahoma" w:cs="Tahoma"/>
          <w:sz w:val="20"/>
          <w:szCs w:val="20"/>
        </w:rPr>
        <w:t>netto</w:t>
      </w:r>
      <w:r w:rsidRPr="00B5638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B56380">
        <w:rPr>
          <w:rFonts w:ascii="Tahoma" w:hAnsi="Tahoma" w:cs="Tahoma"/>
          <w:sz w:val="20"/>
          <w:szCs w:val="20"/>
        </w:rPr>
        <w:t xml:space="preserve"> przez okres </w:t>
      </w:r>
      <w:r w:rsidR="00942035">
        <w:rPr>
          <w:rFonts w:ascii="Tahoma" w:hAnsi="Tahoma" w:cs="Tahoma"/>
          <w:sz w:val="20"/>
          <w:szCs w:val="20"/>
        </w:rPr>
        <w:t>trwania umowy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D91BCB" w:rsidRPr="00B5638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8109A0" w:rsidRDefault="008109A0" w:rsidP="00BD5BEF">
      <w:pPr>
        <w:tabs>
          <w:tab w:val="left" w:pos="288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III. Termin realizacji:</w:t>
      </w:r>
      <w:r w:rsidR="008A31DE" w:rsidRPr="00B56380">
        <w:rPr>
          <w:rFonts w:ascii="Tahoma" w:hAnsi="Tahoma" w:cs="Tahoma"/>
          <w:b/>
          <w:sz w:val="20"/>
          <w:szCs w:val="20"/>
        </w:rPr>
        <w:t xml:space="preserve"> od dnia </w:t>
      </w:r>
      <w:r w:rsidR="00493F49">
        <w:rPr>
          <w:rFonts w:ascii="Tahoma" w:hAnsi="Tahoma" w:cs="Tahoma"/>
          <w:b/>
          <w:sz w:val="20"/>
          <w:szCs w:val="20"/>
        </w:rPr>
        <w:t xml:space="preserve">1 </w:t>
      </w:r>
      <w:r w:rsidR="00E85494">
        <w:rPr>
          <w:rFonts w:ascii="Tahoma" w:hAnsi="Tahoma" w:cs="Tahoma"/>
          <w:b/>
          <w:sz w:val="20"/>
          <w:szCs w:val="20"/>
        </w:rPr>
        <w:t>lipca</w:t>
      </w:r>
      <w:r w:rsidR="00493F49">
        <w:rPr>
          <w:rFonts w:ascii="Tahoma" w:hAnsi="Tahoma" w:cs="Tahoma"/>
          <w:b/>
          <w:sz w:val="20"/>
          <w:szCs w:val="20"/>
        </w:rPr>
        <w:t xml:space="preserve"> 2021r. do dnia 31 grudnia 2023r</w:t>
      </w:r>
      <w:r w:rsidR="008A31DE" w:rsidRPr="00B56380">
        <w:rPr>
          <w:rFonts w:ascii="Tahoma" w:hAnsi="Tahoma" w:cs="Tahoma"/>
          <w:b/>
          <w:sz w:val="20"/>
          <w:szCs w:val="20"/>
        </w:rPr>
        <w:t>.</w:t>
      </w:r>
      <w:r w:rsidR="00E85494">
        <w:rPr>
          <w:rFonts w:ascii="Tahoma" w:hAnsi="Tahoma" w:cs="Tahoma"/>
          <w:b/>
          <w:sz w:val="20"/>
          <w:szCs w:val="20"/>
        </w:rPr>
        <w:t xml:space="preserve"> dot. gr.</w:t>
      </w:r>
      <w:r w:rsidR="00273F6C">
        <w:rPr>
          <w:rFonts w:ascii="Tahoma" w:hAnsi="Tahoma" w:cs="Tahoma"/>
          <w:b/>
          <w:sz w:val="20"/>
          <w:szCs w:val="20"/>
        </w:rPr>
        <w:t xml:space="preserve"> I, III, IV,    V, </w:t>
      </w:r>
      <w:r w:rsidR="00BD5BEF">
        <w:rPr>
          <w:rFonts w:ascii="Tahoma" w:hAnsi="Tahoma" w:cs="Tahoma"/>
          <w:b/>
          <w:sz w:val="20"/>
          <w:szCs w:val="20"/>
        </w:rPr>
        <w:t>V</w:t>
      </w:r>
      <w:r w:rsidR="00273F6C">
        <w:rPr>
          <w:rFonts w:ascii="Tahoma" w:hAnsi="Tahoma" w:cs="Tahoma"/>
          <w:b/>
          <w:sz w:val="20"/>
          <w:szCs w:val="20"/>
        </w:rPr>
        <w:t>I</w:t>
      </w:r>
      <w:r w:rsidR="00BD5BEF">
        <w:rPr>
          <w:rFonts w:ascii="Tahoma" w:hAnsi="Tahoma" w:cs="Tahoma"/>
          <w:b/>
          <w:sz w:val="20"/>
          <w:szCs w:val="20"/>
        </w:rPr>
        <w:t>.</w:t>
      </w:r>
    </w:p>
    <w:p w:rsidR="00E85494" w:rsidRPr="00B56380" w:rsidRDefault="00E85494" w:rsidP="001B74B4">
      <w:pPr>
        <w:tabs>
          <w:tab w:val="left" w:pos="288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B56380">
        <w:rPr>
          <w:rFonts w:ascii="Tahoma" w:hAnsi="Tahoma" w:cs="Tahoma"/>
          <w:b/>
          <w:sz w:val="20"/>
          <w:szCs w:val="20"/>
        </w:rPr>
        <w:t xml:space="preserve">Termin realizacji: od dnia </w:t>
      </w:r>
      <w:r>
        <w:rPr>
          <w:rFonts w:ascii="Tahoma" w:hAnsi="Tahoma" w:cs="Tahoma"/>
          <w:b/>
          <w:sz w:val="20"/>
          <w:szCs w:val="20"/>
        </w:rPr>
        <w:t>1 sierpnia 2021r. do dnia 31 grudnia 2023r</w:t>
      </w:r>
      <w:r w:rsidRPr="00B56380">
        <w:rPr>
          <w:rFonts w:ascii="Tahoma" w:hAnsi="Tahoma" w:cs="Tahoma"/>
          <w:b/>
          <w:sz w:val="20"/>
          <w:szCs w:val="20"/>
        </w:rPr>
        <w:t>.</w:t>
      </w:r>
      <w:r w:rsidR="00BD5BEF">
        <w:rPr>
          <w:rFonts w:ascii="Tahoma" w:hAnsi="Tahoma" w:cs="Tahoma"/>
          <w:b/>
          <w:sz w:val="20"/>
          <w:szCs w:val="20"/>
        </w:rPr>
        <w:t>dot. gr. II</w:t>
      </w:r>
    </w:p>
    <w:p w:rsidR="006E2DF3" w:rsidRPr="00B56380" w:rsidRDefault="006E2DF3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B56380">
        <w:rPr>
          <w:rFonts w:ascii="Tahoma" w:hAnsi="Tahoma" w:cs="Tahoma"/>
          <w:b/>
          <w:color w:val="auto"/>
        </w:rPr>
        <w:t>IV. WARUNKI PŁATNOŚCI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</w:t>
      </w:r>
      <w:r w:rsidR="008109A0" w:rsidRPr="00B5638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B56380">
        <w:rPr>
          <w:rFonts w:ascii="Tahoma" w:hAnsi="Tahoma" w:cs="Tahoma"/>
          <w:b/>
          <w:sz w:val="20"/>
          <w:szCs w:val="20"/>
        </w:rPr>
        <w:t>miesiąca.</w:t>
      </w: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 </w:t>
      </w:r>
      <w:r w:rsidR="008109A0" w:rsidRPr="00B5638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B56380">
        <w:rPr>
          <w:rFonts w:ascii="Tahoma" w:hAnsi="Tahoma" w:cs="Tahoma"/>
          <w:sz w:val="20"/>
          <w:szCs w:val="20"/>
        </w:rPr>
        <w:t xml:space="preserve">enie wynosi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B56380">
        <w:rPr>
          <w:rFonts w:ascii="Tahoma" w:hAnsi="Tahoma" w:cs="Tahoma"/>
          <w:b/>
          <w:sz w:val="20"/>
          <w:szCs w:val="20"/>
        </w:rPr>
        <w:t>dni.</w:t>
      </w:r>
    </w:p>
    <w:p w:rsidR="00175092" w:rsidRPr="00B5638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Pr="00B56380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V.</w:t>
      </w:r>
      <w:r w:rsidR="007841F9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B5638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B5638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C54AAB" w:rsidRDefault="00C54AAB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Default="00521506" w:rsidP="00521506">
      <w:pPr>
        <w:ind w:left="284"/>
        <w:rPr>
          <w:rFonts w:ascii="Tahoma" w:hAnsi="Tahoma" w:cs="Tahoma"/>
          <w:b/>
          <w:sz w:val="20"/>
          <w:szCs w:val="20"/>
        </w:rPr>
      </w:pPr>
    </w:p>
    <w:p w:rsidR="00493F49" w:rsidRPr="00B56380" w:rsidRDefault="00493F49" w:rsidP="00521506">
      <w:pPr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620"/>
      </w:tblGrid>
      <w:tr w:rsidR="00521506" w:rsidRPr="00B56380" w:rsidTr="00901F37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Warunki oceniane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Tak/Nie)</w:t>
            </w:r>
          </w:p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21506" w:rsidRPr="00B56380" w:rsidTr="00901F37">
        <w:trPr>
          <w:trHeight w:val="3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521506" w:rsidRPr="00B56380" w:rsidTr="00901F3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521506" w:rsidRPr="00B56380" w:rsidTr="00901F37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521506" w:rsidRPr="00B56380" w:rsidTr="00901F37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0" w:type="dxa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1506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F94C7C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603C3A" w:rsidRDefault="00A41420" w:rsidP="00603C3A">
      <w:pPr>
        <w:pStyle w:val="Tekstpodstawowy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Przyjmujący zamówienie</w:t>
      </w:r>
      <w:r w:rsidR="00603C3A">
        <w:rPr>
          <w:rFonts w:ascii="Tahoma" w:hAnsi="Tahoma" w:cs="Tahoma"/>
          <w:sz w:val="20"/>
        </w:rPr>
        <w:t xml:space="preserve"> oświadcza, iż podany rachunek figuruje w wykazie podmiotów zarejestrowanych jako podatnicy VAT.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1A6F" w:rsidRPr="00201055" w:rsidRDefault="00357578" w:rsidP="00561A6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521506" w:rsidRPr="00521506">
        <w:rPr>
          <w:rFonts w:ascii="Tahoma" w:hAnsi="Tahoma" w:cs="Tahoma"/>
          <w:b/>
          <w:sz w:val="20"/>
          <w:szCs w:val="20"/>
        </w:rPr>
        <w:t xml:space="preserve">I </w:t>
      </w:r>
      <w:r w:rsidR="004C37C2">
        <w:rPr>
          <w:rFonts w:ascii="Tahoma" w:hAnsi="Tahoma" w:cs="Tahoma"/>
          <w:b/>
          <w:sz w:val="20"/>
          <w:szCs w:val="20"/>
        </w:rPr>
        <w:t>PRZESYŁANIE BADAŃ</w:t>
      </w:r>
      <w:r w:rsidR="00561A6F" w:rsidRPr="00201055">
        <w:rPr>
          <w:rFonts w:ascii="Tahoma" w:hAnsi="Tahoma" w:cs="Tahoma"/>
          <w:b/>
          <w:sz w:val="20"/>
          <w:szCs w:val="20"/>
        </w:rPr>
        <w:t>:</w:t>
      </w:r>
    </w:p>
    <w:p w:rsidR="00521506" w:rsidRPr="00521506" w:rsidRDefault="00521506" w:rsidP="00521506"/>
    <w:p w:rsidR="00D16E56" w:rsidRPr="00972CDA" w:rsidRDefault="00D16E56" w:rsidP="00C469CB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Koszt </w:t>
      </w:r>
      <w:r w:rsidR="00493F49">
        <w:rPr>
          <w:rFonts w:ascii="Tahoma" w:hAnsi="Tahoma" w:cs="Tahoma"/>
          <w:sz w:val="20"/>
          <w:szCs w:val="20"/>
        </w:rPr>
        <w:t>wy</w:t>
      </w:r>
      <w:r w:rsidRPr="00B56380">
        <w:rPr>
          <w:rFonts w:ascii="Tahoma" w:hAnsi="Tahoma" w:cs="Tahoma"/>
          <w:sz w:val="20"/>
          <w:szCs w:val="20"/>
        </w:rPr>
        <w:t xml:space="preserve">syłki materiałów do badań ponosi ...................................... (Przyjmujący zamówienie </w:t>
      </w:r>
      <w:r w:rsidRPr="00972CDA">
        <w:rPr>
          <w:rFonts w:ascii="Tahoma" w:hAnsi="Tahoma" w:cs="Tahoma"/>
          <w:sz w:val="20"/>
          <w:szCs w:val="20"/>
        </w:rPr>
        <w:t>lub Udzielający zamówienie – wpisać odpowiednie).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 w:rsidR="00C54AAB"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</w:t>
      </w:r>
      <w:proofErr w:type="spellStart"/>
      <w:r w:rsidRPr="00B56380">
        <w:rPr>
          <w:rFonts w:ascii="Tahoma" w:hAnsi="Tahoma" w:cs="Tahoma"/>
          <w:color w:val="000000"/>
          <w:sz w:val="20"/>
          <w:szCs w:val="20"/>
        </w:rPr>
        <w:t>tj.</w:t>
      </w:r>
      <w:r w:rsidR="00521506">
        <w:rPr>
          <w:rFonts w:ascii="Tahoma" w:hAnsi="Tahoma" w:cs="Tahoma"/>
          <w:color w:val="000000"/>
          <w:sz w:val="20"/>
          <w:szCs w:val="20"/>
        </w:rPr>
        <w:t>w</w:t>
      </w:r>
      <w:proofErr w:type="spellEnd"/>
      <w:r w:rsidR="005215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</w:t>
      </w:r>
      <w:r w:rsidR="00493F49">
        <w:rPr>
          <w:rFonts w:ascii="Tahoma" w:hAnsi="Tahoma" w:cs="Tahoma"/>
          <w:sz w:val="20"/>
          <w:szCs w:val="20"/>
        </w:rPr>
        <w:t xml:space="preserve">na koszt </w:t>
      </w:r>
      <w:r w:rsidRPr="00B56380">
        <w:rPr>
          <w:rFonts w:ascii="Tahoma" w:hAnsi="Tahoma" w:cs="Tahoma"/>
          <w:sz w:val="20"/>
          <w:szCs w:val="20"/>
        </w:rPr>
        <w:t>Przyjmującego zamówienie</w:t>
      </w:r>
      <w:r w:rsidR="00837968">
        <w:rPr>
          <w:rFonts w:ascii="Tahoma" w:hAnsi="Tahoma" w:cs="Tahoma"/>
          <w:sz w:val="20"/>
          <w:szCs w:val="20"/>
        </w:rPr>
        <w:t>/Udzielającego zamówienie (</w:t>
      </w:r>
      <w:r w:rsidR="00493F49">
        <w:rPr>
          <w:rFonts w:ascii="Tahoma" w:hAnsi="Tahoma" w:cs="Tahoma"/>
          <w:sz w:val="20"/>
          <w:szCs w:val="20"/>
        </w:rPr>
        <w:t>zaznaczyć odpowiednio)</w:t>
      </w:r>
      <w:r w:rsidRPr="00B56380">
        <w:rPr>
          <w:rFonts w:ascii="Tahoma" w:hAnsi="Tahoma" w:cs="Tahoma"/>
          <w:sz w:val="20"/>
          <w:szCs w:val="20"/>
        </w:rPr>
        <w:t xml:space="preserve">.  </w:t>
      </w:r>
    </w:p>
    <w:p w:rsidR="00493F49" w:rsidRDefault="00493F49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93F49">
        <w:rPr>
          <w:rFonts w:ascii="Tahoma" w:hAnsi="Tahoma" w:cs="Tahoma"/>
          <w:sz w:val="20"/>
          <w:szCs w:val="20"/>
        </w:rPr>
        <w:t>W przypadkach nagłych wyniki badań przekazywane b</w:t>
      </w:r>
      <w:r w:rsidR="00837968">
        <w:rPr>
          <w:rFonts w:ascii="Tahoma" w:hAnsi="Tahoma" w:cs="Tahoma"/>
          <w:sz w:val="20"/>
          <w:szCs w:val="20"/>
        </w:rPr>
        <w:t>ędą telefonicznie lub mailowo (</w:t>
      </w:r>
      <w:r w:rsidRPr="00493F49">
        <w:rPr>
          <w:rFonts w:ascii="Tahoma" w:hAnsi="Tahoma" w:cs="Tahoma"/>
          <w:sz w:val="20"/>
          <w:szCs w:val="20"/>
        </w:rPr>
        <w:t>z zachowaniem ustawy o ochronie danych osobowych)</w:t>
      </w:r>
      <w:r>
        <w:rPr>
          <w:rFonts w:ascii="Tahoma" w:hAnsi="Tahoma" w:cs="Tahoma"/>
          <w:sz w:val="20"/>
          <w:szCs w:val="20"/>
        </w:rPr>
        <w:t>.</w:t>
      </w:r>
      <w:r w:rsidR="00D16E56" w:rsidRPr="00493F49">
        <w:rPr>
          <w:rFonts w:ascii="Tahoma" w:hAnsi="Tahoma" w:cs="Tahoma"/>
          <w:sz w:val="20"/>
          <w:szCs w:val="20"/>
        </w:rPr>
        <w:t xml:space="preserve"> </w:t>
      </w:r>
    </w:p>
    <w:p w:rsidR="00D16E56" w:rsidRPr="00493F49" w:rsidRDefault="00837968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16E56"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badań.</w:t>
      </w:r>
    </w:p>
    <w:p w:rsidR="00521506" w:rsidRPr="00521506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21506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16E56" w:rsidRPr="00B56380" w:rsidRDefault="00357578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="00D16E56"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D16E56" w:rsidRPr="00B56380" w:rsidRDefault="00D16E56" w:rsidP="001B74B4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C469CB">
      <w:pPr>
        <w:pStyle w:val="Tekstpodstawowy2"/>
        <w:numPr>
          <w:ilvl w:val="6"/>
          <w:numId w:val="20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D16E56" w:rsidRPr="00B56380" w:rsidRDefault="00D16E56" w:rsidP="00C469CB">
      <w:pPr>
        <w:pStyle w:val="Akapitzlist"/>
        <w:numPr>
          <w:ilvl w:val="6"/>
          <w:numId w:val="20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diagnostycznych: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D16E56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</w:t>
      </w:r>
      <w:r w:rsidR="00147904" w:rsidRPr="00B56380">
        <w:rPr>
          <w:rFonts w:ascii="Tahoma" w:hAnsi="Tahoma" w:cs="Tahoma"/>
          <w:sz w:val="20"/>
          <w:szCs w:val="20"/>
        </w:rPr>
        <w:t xml:space="preserve"> </w:t>
      </w:r>
      <w:r w:rsidR="0068541D" w:rsidRPr="00B56380">
        <w:rPr>
          <w:rFonts w:ascii="Tahoma" w:hAnsi="Tahoma" w:cs="Tahoma"/>
          <w:sz w:val="20"/>
          <w:szCs w:val="20"/>
        </w:rPr>
        <w:t>pracowni</w:t>
      </w:r>
      <w:r w:rsidRPr="00B56380">
        <w:rPr>
          <w:rFonts w:ascii="Tahoma" w:hAnsi="Tahoma" w:cs="Tahoma"/>
          <w:sz w:val="20"/>
          <w:szCs w:val="20"/>
        </w:rPr>
        <w:t>……………………</w:t>
      </w:r>
    </w:p>
    <w:p w:rsidR="00603C3A" w:rsidRDefault="00603C3A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</w:t>
      </w:r>
    </w:p>
    <w:p w:rsidR="00ED60F6" w:rsidRDefault="00ED60F6" w:rsidP="00ED60F6">
      <w:pPr>
        <w:pStyle w:val="Akapitzlist"/>
        <w:numPr>
          <w:ilvl w:val="6"/>
          <w:numId w:val="20"/>
        </w:numPr>
        <w:tabs>
          <w:tab w:val="clear" w:pos="4755"/>
          <w:tab w:val="num" w:pos="142"/>
        </w:tabs>
        <w:ind w:left="142" w:firstLine="0"/>
        <w:rPr>
          <w:rFonts w:ascii="Tahoma" w:hAnsi="Tahoma" w:cs="Tahoma"/>
          <w:sz w:val="20"/>
          <w:szCs w:val="20"/>
        </w:rPr>
      </w:pPr>
      <w:r w:rsidRPr="00ED60F6">
        <w:rPr>
          <w:rFonts w:ascii="Tahoma" w:hAnsi="Tahoma" w:cs="Tahoma"/>
          <w:sz w:val="20"/>
          <w:szCs w:val="20"/>
        </w:rPr>
        <w:t>Konsultacje</w:t>
      </w:r>
      <w:r>
        <w:rPr>
          <w:rFonts w:ascii="Tahoma" w:hAnsi="Tahoma" w:cs="Tahoma"/>
          <w:sz w:val="20"/>
          <w:szCs w:val="20"/>
        </w:rPr>
        <w:t>:</w:t>
      </w:r>
    </w:p>
    <w:p w:rsidR="00ED60F6" w:rsidRPr="00B56380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miejsce wykonywania </w:t>
      </w:r>
      <w:r>
        <w:rPr>
          <w:rFonts w:ascii="Tahoma" w:hAnsi="Tahoma" w:cs="Tahoma"/>
          <w:sz w:val="20"/>
          <w:szCs w:val="20"/>
        </w:rPr>
        <w:t>konsultacji……………….</w:t>
      </w:r>
    </w:p>
    <w:p w:rsidR="00ED60F6" w:rsidRPr="00B56380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 xml:space="preserve">sposób zapisu na </w:t>
      </w:r>
      <w:r>
        <w:rPr>
          <w:rFonts w:ascii="Tahoma" w:hAnsi="Tahoma" w:cs="Tahoma"/>
          <w:sz w:val="20"/>
          <w:szCs w:val="20"/>
        </w:rPr>
        <w:t>konsultacje ……………………</w:t>
      </w:r>
    </w:p>
    <w:p w:rsidR="00ED60F6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493F49">
        <w:rPr>
          <w:rFonts w:ascii="Tahoma" w:hAnsi="Tahoma" w:cs="Tahoma"/>
          <w:sz w:val="20"/>
          <w:szCs w:val="20"/>
        </w:rPr>
        <w:t xml:space="preserve"> do ustalania terminów </w:t>
      </w:r>
      <w:r>
        <w:rPr>
          <w:rFonts w:ascii="Tahoma" w:hAnsi="Tahoma" w:cs="Tahoma"/>
          <w:sz w:val="20"/>
          <w:szCs w:val="20"/>
        </w:rPr>
        <w:t>konsultacji</w:t>
      </w:r>
    </w:p>
    <w:p w:rsidR="00ED60F6" w:rsidRPr="00ED60F6" w:rsidRDefault="00ED60F6" w:rsidP="00ED60F6">
      <w:pPr>
        <w:pStyle w:val="Akapitzlist"/>
        <w:ind w:left="142"/>
        <w:rPr>
          <w:rFonts w:ascii="Tahoma" w:hAnsi="Tahoma" w:cs="Tahoma"/>
          <w:sz w:val="20"/>
          <w:szCs w:val="20"/>
        </w:rPr>
      </w:pPr>
    </w:p>
    <w:p w:rsidR="00ED60F6" w:rsidRPr="00ED60F6" w:rsidRDefault="00ED60F6" w:rsidP="00ED60F6">
      <w:pPr>
        <w:pStyle w:val="Akapitzlist"/>
        <w:ind w:left="4755"/>
        <w:rPr>
          <w:rFonts w:ascii="Tahoma" w:hAnsi="Tahoma" w:cs="Tahoma"/>
          <w:sz w:val="20"/>
          <w:szCs w:val="20"/>
        </w:rPr>
      </w:pPr>
    </w:p>
    <w:p w:rsidR="0068541D" w:rsidRDefault="0068541D" w:rsidP="001B74B4">
      <w:pPr>
        <w:ind w:left="284"/>
        <w:rPr>
          <w:rFonts w:ascii="Tahoma" w:hAnsi="Tahoma" w:cs="Tahoma"/>
          <w:i/>
          <w:sz w:val="20"/>
          <w:szCs w:val="20"/>
        </w:rPr>
      </w:pPr>
    </w:p>
    <w:p w:rsidR="0068541D" w:rsidRDefault="00D16E56" w:rsidP="0068541D">
      <w:pPr>
        <w:ind w:left="284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D16E56" w:rsidRPr="00B56380" w:rsidRDefault="00D16E56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B5638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Data ................................</w:t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B56380" w:rsidRDefault="000B7FB8" w:rsidP="001B74B4">
      <w:pPr>
        <w:ind w:left="3912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D16E56" w:rsidRPr="00B56380">
        <w:rPr>
          <w:rFonts w:ascii="Tahoma" w:hAnsi="Tahoma" w:cs="Tahoma"/>
          <w:sz w:val="20"/>
          <w:szCs w:val="20"/>
        </w:rPr>
        <w:t>Podpisy osób upoważnionych</w:t>
      </w:r>
    </w:p>
    <w:p w:rsidR="002C20DF" w:rsidRPr="00E27875" w:rsidRDefault="000B7FB8" w:rsidP="00E27875">
      <w:pPr>
        <w:ind w:left="4608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16E56" w:rsidRPr="00B56380">
        <w:rPr>
          <w:rFonts w:ascii="Tahoma" w:hAnsi="Tahoma" w:cs="Tahoma"/>
          <w:sz w:val="20"/>
          <w:szCs w:val="20"/>
        </w:rPr>
        <w:t>do reprezentowania Oferenta</w:t>
      </w:r>
    </w:p>
    <w:sectPr w:rsidR="002C20DF" w:rsidRPr="00E27875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E7" w:rsidRDefault="00B76BE7">
      <w:r>
        <w:separator/>
      </w:r>
    </w:p>
  </w:endnote>
  <w:endnote w:type="continuationSeparator" w:id="0">
    <w:p w:rsidR="00B76BE7" w:rsidRDefault="00B7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F4791E" w:rsidRDefault="001514E7">
        <w:pPr>
          <w:pStyle w:val="Stopka"/>
          <w:jc w:val="right"/>
        </w:pPr>
        <w:fldSimple w:instr=" PAGE   \* MERGEFORMAT ">
          <w:r w:rsidR="00972CDA">
            <w:rPr>
              <w:noProof/>
            </w:rPr>
            <w:t>11</w:t>
          </w:r>
        </w:fldSimple>
      </w:p>
    </w:sdtContent>
  </w:sdt>
  <w:p w:rsidR="00F4791E" w:rsidRDefault="00F479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1514E7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F4791E" w:rsidRDefault="00F4791E">
    <w:pPr>
      <w:pStyle w:val="Stopka"/>
    </w:pPr>
  </w:p>
  <w:p w:rsidR="00F4791E" w:rsidRDefault="001514E7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F4791E" w:rsidRPr="00B9018A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F4791E" w:rsidRPr="00B207DE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F4791E" w:rsidRPr="00B207DE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F4791E" w:rsidRPr="00B207DE" w:rsidRDefault="00F4791E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4791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E7" w:rsidRDefault="00B76BE7">
      <w:r>
        <w:separator/>
      </w:r>
    </w:p>
  </w:footnote>
  <w:footnote w:type="continuationSeparator" w:id="0">
    <w:p w:rsidR="00B76BE7" w:rsidRDefault="00B7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14E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F4791E" w:rsidRPr="007417C4" w:rsidRDefault="00F4791E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F4791E" w:rsidRPr="007417C4" w:rsidRDefault="00F4791E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F4791E" w:rsidRPr="00E80652" w:rsidRDefault="00F4791E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91E" w:rsidRDefault="00F4791E">
    <w:pPr>
      <w:pStyle w:val="Nagwek"/>
    </w:pPr>
  </w:p>
  <w:p w:rsidR="00F4791E" w:rsidRDefault="00F4791E">
    <w:pPr>
      <w:pStyle w:val="Nagwek"/>
    </w:pPr>
  </w:p>
  <w:p w:rsidR="00F4791E" w:rsidRDefault="00F4791E">
    <w:pPr>
      <w:pStyle w:val="Nagwek"/>
    </w:pPr>
  </w:p>
  <w:p w:rsidR="00F4791E" w:rsidRDefault="001514E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363B"/>
    <w:multiLevelType w:val="hybridMultilevel"/>
    <w:tmpl w:val="48FC5804"/>
    <w:lvl w:ilvl="0" w:tplc="FD9E31C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D6F80"/>
    <w:multiLevelType w:val="hybridMultilevel"/>
    <w:tmpl w:val="BA2A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4DFA"/>
    <w:multiLevelType w:val="hybridMultilevel"/>
    <w:tmpl w:val="F608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5D84C42"/>
    <w:multiLevelType w:val="hybridMultilevel"/>
    <w:tmpl w:val="34D0689A"/>
    <w:lvl w:ilvl="0" w:tplc="E340B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8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B7693"/>
    <w:multiLevelType w:val="hybridMultilevel"/>
    <w:tmpl w:val="730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8C214">
      <w:start w:val="1"/>
      <w:numFmt w:val="lowerLetter"/>
      <w:lvlText w:val="%2)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3394"/>
    <w:multiLevelType w:val="hybridMultilevel"/>
    <w:tmpl w:val="7DCA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A6A59"/>
    <w:multiLevelType w:val="hybridMultilevel"/>
    <w:tmpl w:val="28B0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28"/>
  </w:num>
  <w:num w:numId="5">
    <w:abstractNumId w:val="39"/>
  </w:num>
  <w:num w:numId="6">
    <w:abstractNumId w:val="26"/>
  </w:num>
  <w:num w:numId="7">
    <w:abstractNumId w:val="43"/>
  </w:num>
  <w:num w:numId="8">
    <w:abstractNumId w:val="11"/>
  </w:num>
  <w:num w:numId="9">
    <w:abstractNumId w:val="10"/>
  </w:num>
  <w:num w:numId="10">
    <w:abstractNumId w:val="49"/>
  </w:num>
  <w:num w:numId="11">
    <w:abstractNumId w:val="22"/>
  </w:num>
  <w:num w:numId="12">
    <w:abstractNumId w:val="3"/>
  </w:num>
  <w:num w:numId="13">
    <w:abstractNumId w:val="46"/>
  </w:num>
  <w:num w:numId="14">
    <w:abstractNumId w:val="16"/>
  </w:num>
  <w:num w:numId="15">
    <w:abstractNumId w:val="36"/>
  </w:num>
  <w:num w:numId="16">
    <w:abstractNumId w:val="27"/>
  </w:num>
  <w:num w:numId="17">
    <w:abstractNumId w:val="41"/>
  </w:num>
  <w:num w:numId="18">
    <w:abstractNumId w:val="9"/>
  </w:num>
  <w:num w:numId="19">
    <w:abstractNumId w:val="7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7"/>
  </w:num>
  <w:num w:numId="25">
    <w:abstractNumId w:val="45"/>
  </w:num>
  <w:num w:numId="26">
    <w:abstractNumId w:val="23"/>
  </w:num>
  <w:num w:numId="27">
    <w:abstractNumId w:val="20"/>
  </w:num>
  <w:num w:numId="28">
    <w:abstractNumId w:val="38"/>
  </w:num>
  <w:num w:numId="29">
    <w:abstractNumId w:val="19"/>
  </w:num>
  <w:num w:numId="30">
    <w:abstractNumId w:val="42"/>
  </w:num>
  <w:num w:numId="31">
    <w:abstractNumId w:val="31"/>
  </w:num>
  <w:num w:numId="32">
    <w:abstractNumId w:val="5"/>
  </w:num>
  <w:num w:numId="33">
    <w:abstractNumId w:val="13"/>
  </w:num>
  <w:num w:numId="34">
    <w:abstractNumId w:val="4"/>
  </w:num>
  <w:num w:numId="35">
    <w:abstractNumId w:val="44"/>
  </w:num>
  <w:num w:numId="36">
    <w:abstractNumId w:val="17"/>
  </w:num>
  <w:num w:numId="37">
    <w:abstractNumId w:val="8"/>
  </w:num>
  <w:num w:numId="38">
    <w:abstractNumId w:val="29"/>
  </w:num>
  <w:num w:numId="39">
    <w:abstractNumId w:val="14"/>
  </w:num>
  <w:num w:numId="40">
    <w:abstractNumId w:val="50"/>
  </w:num>
  <w:num w:numId="41">
    <w:abstractNumId w:val="37"/>
  </w:num>
  <w:num w:numId="42">
    <w:abstractNumId w:val="25"/>
  </w:num>
  <w:num w:numId="43">
    <w:abstractNumId w:val="34"/>
  </w:num>
  <w:num w:numId="44">
    <w:abstractNumId w:val="15"/>
  </w:num>
  <w:num w:numId="45">
    <w:abstractNumId w:val="6"/>
  </w:num>
  <w:num w:numId="46">
    <w:abstractNumId w:val="35"/>
  </w:num>
  <w:num w:numId="47">
    <w:abstractNumId w:val="12"/>
  </w:num>
  <w:num w:numId="48">
    <w:abstractNumId w:val="21"/>
  </w:num>
  <w:num w:numId="49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9E2"/>
    <w:rsid w:val="0002603F"/>
    <w:rsid w:val="000270AA"/>
    <w:rsid w:val="00031361"/>
    <w:rsid w:val="0004299A"/>
    <w:rsid w:val="000461F0"/>
    <w:rsid w:val="00052471"/>
    <w:rsid w:val="00060204"/>
    <w:rsid w:val="0006693D"/>
    <w:rsid w:val="0006756D"/>
    <w:rsid w:val="00070B06"/>
    <w:rsid w:val="00074576"/>
    <w:rsid w:val="0008504B"/>
    <w:rsid w:val="000965F9"/>
    <w:rsid w:val="000A454D"/>
    <w:rsid w:val="000B48B2"/>
    <w:rsid w:val="000B48ED"/>
    <w:rsid w:val="000B72C2"/>
    <w:rsid w:val="000B7FB8"/>
    <w:rsid w:val="000D22A9"/>
    <w:rsid w:val="000E28D4"/>
    <w:rsid w:val="000E7541"/>
    <w:rsid w:val="000E7703"/>
    <w:rsid w:val="000F4C66"/>
    <w:rsid w:val="00101E39"/>
    <w:rsid w:val="0010209E"/>
    <w:rsid w:val="001127B6"/>
    <w:rsid w:val="00120F8A"/>
    <w:rsid w:val="0012616E"/>
    <w:rsid w:val="00135B5D"/>
    <w:rsid w:val="00137328"/>
    <w:rsid w:val="00142A0E"/>
    <w:rsid w:val="00147904"/>
    <w:rsid w:val="001509D2"/>
    <w:rsid w:val="00150E10"/>
    <w:rsid w:val="001514E7"/>
    <w:rsid w:val="0015352C"/>
    <w:rsid w:val="001573F2"/>
    <w:rsid w:val="00161A0A"/>
    <w:rsid w:val="001711CD"/>
    <w:rsid w:val="00175092"/>
    <w:rsid w:val="00176356"/>
    <w:rsid w:val="00180844"/>
    <w:rsid w:val="00187001"/>
    <w:rsid w:val="001964D2"/>
    <w:rsid w:val="001974B5"/>
    <w:rsid w:val="001B74B4"/>
    <w:rsid w:val="001C4CD2"/>
    <w:rsid w:val="001C6B00"/>
    <w:rsid w:val="001D7C36"/>
    <w:rsid w:val="001E4534"/>
    <w:rsid w:val="001E558B"/>
    <w:rsid w:val="001E7EB3"/>
    <w:rsid w:val="001F0767"/>
    <w:rsid w:val="001F18F3"/>
    <w:rsid w:val="001F2054"/>
    <w:rsid w:val="001F5F69"/>
    <w:rsid w:val="001F7B16"/>
    <w:rsid w:val="00201055"/>
    <w:rsid w:val="00201521"/>
    <w:rsid w:val="00201B34"/>
    <w:rsid w:val="00205FBB"/>
    <w:rsid w:val="002120AD"/>
    <w:rsid w:val="0022293C"/>
    <w:rsid w:val="00224D29"/>
    <w:rsid w:val="00234A4F"/>
    <w:rsid w:val="00236F78"/>
    <w:rsid w:val="00241C71"/>
    <w:rsid w:val="00242892"/>
    <w:rsid w:val="00245CFD"/>
    <w:rsid w:val="00251860"/>
    <w:rsid w:val="00256849"/>
    <w:rsid w:val="00261DBD"/>
    <w:rsid w:val="00265639"/>
    <w:rsid w:val="0026608C"/>
    <w:rsid w:val="00266BA9"/>
    <w:rsid w:val="00271E06"/>
    <w:rsid w:val="00273F6C"/>
    <w:rsid w:val="00275C93"/>
    <w:rsid w:val="0027711B"/>
    <w:rsid w:val="002833A1"/>
    <w:rsid w:val="002851DB"/>
    <w:rsid w:val="002B397E"/>
    <w:rsid w:val="002B4455"/>
    <w:rsid w:val="002C0856"/>
    <w:rsid w:val="002C20DF"/>
    <w:rsid w:val="002C5CA6"/>
    <w:rsid w:val="002D0184"/>
    <w:rsid w:val="002D4F96"/>
    <w:rsid w:val="002D6585"/>
    <w:rsid w:val="002D66D8"/>
    <w:rsid w:val="002E1012"/>
    <w:rsid w:val="002E2B19"/>
    <w:rsid w:val="002E5A12"/>
    <w:rsid w:val="002E7D0D"/>
    <w:rsid w:val="002F3E99"/>
    <w:rsid w:val="002F3EC7"/>
    <w:rsid w:val="002F4B8E"/>
    <w:rsid w:val="002F4FED"/>
    <w:rsid w:val="002F7952"/>
    <w:rsid w:val="00303758"/>
    <w:rsid w:val="00303C78"/>
    <w:rsid w:val="00316F95"/>
    <w:rsid w:val="003228D9"/>
    <w:rsid w:val="00322F22"/>
    <w:rsid w:val="00325002"/>
    <w:rsid w:val="0032500E"/>
    <w:rsid w:val="00325DFF"/>
    <w:rsid w:val="00333129"/>
    <w:rsid w:val="003423F1"/>
    <w:rsid w:val="003469C9"/>
    <w:rsid w:val="00346F5A"/>
    <w:rsid w:val="003547ED"/>
    <w:rsid w:val="00356CAC"/>
    <w:rsid w:val="00356E23"/>
    <w:rsid w:val="00357578"/>
    <w:rsid w:val="00357B7A"/>
    <w:rsid w:val="00365B6A"/>
    <w:rsid w:val="00371FF3"/>
    <w:rsid w:val="003736CA"/>
    <w:rsid w:val="00375056"/>
    <w:rsid w:val="00382D1E"/>
    <w:rsid w:val="003850BF"/>
    <w:rsid w:val="00393873"/>
    <w:rsid w:val="003A67AC"/>
    <w:rsid w:val="003A6E34"/>
    <w:rsid w:val="003B06A1"/>
    <w:rsid w:val="003B1F21"/>
    <w:rsid w:val="003B4DA6"/>
    <w:rsid w:val="003C147C"/>
    <w:rsid w:val="003C63F1"/>
    <w:rsid w:val="003D7DF1"/>
    <w:rsid w:val="003E2486"/>
    <w:rsid w:val="003E33F4"/>
    <w:rsid w:val="003E5CBA"/>
    <w:rsid w:val="003E7D6E"/>
    <w:rsid w:val="003F0FF5"/>
    <w:rsid w:val="003F1266"/>
    <w:rsid w:val="00412793"/>
    <w:rsid w:val="004159B5"/>
    <w:rsid w:val="00416E6B"/>
    <w:rsid w:val="00416F88"/>
    <w:rsid w:val="00417B72"/>
    <w:rsid w:val="004206CB"/>
    <w:rsid w:val="0042398E"/>
    <w:rsid w:val="0042626C"/>
    <w:rsid w:val="004322D7"/>
    <w:rsid w:val="00435B37"/>
    <w:rsid w:val="00454971"/>
    <w:rsid w:val="00462A50"/>
    <w:rsid w:val="004638CC"/>
    <w:rsid w:val="004664D2"/>
    <w:rsid w:val="004668E4"/>
    <w:rsid w:val="00471FB1"/>
    <w:rsid w:val="004725B0"/>
    <w:rsid w:val="00481C4C"/>
    <w:rsid w:val="00483432"/>
    <w:rsid w:val="00485841"/>
    <w:rsid w:val="004873F2"/>
    <w:rsid w:val="004919A9"/>
    <w:rsid w:val="0049205F"/>
    <w:rsid w:val="0049383E"/>
    <w:rsid w:val="00493F49"/>
    <w:rsid w:val="004A62EA"/>
    <w:rsid w:val="004B49CF"/>
    <w:rsid w:val="004B4BB1"/>
    <w:rsid w:val="004C1F02"/>
    <w:rsid w:val="004C37C2"/>
    <w:rsid w:val="004D5141"/>
    <w:rsid w:val="004D620F"/>
    <w:rsid w:val="004D648A"/>
    <w:rsid w:val="004F545C"/>
    <w:rsid w:val="004F64F9"/>
    <w:rsid w:val="005009A8"/>
    <w:rsid w:val="00507AA6"/>
    <w:rsid w:val="005107FC"/>
    <w:rsid w:val="00515325"/>
    <w:rsid w:val="00520650"/>
    <w:rsid w:val="00521506"/>
    <w:rsid w:val="00522122"/>
    <w:rsid w:val="00533EB2"/>
    <w:rsid w:val="0054200E"/>
    <w:rsid w:val="00542DC8"/>
    <w:rsid w:val="0054757B"/>
    <w:rsid w:val="00547A28"/>
    <w:rsid w:val="00561A6F"/>
    <w:rsid w:val="005628C4"/>
    <w:rsid w:val="00565C79"/>
    <w:rsid w:val="00567728"/>
    <w:rsid w:val="00574CDF"/>
    <w:rsid w:val="00592AC0"/>
    <w:rsid w:val="00593553"/>
    <w:rsid w:val="005A1595"/>
    <w:rsid w:val="005B4236"/>
    <w:rsid w:val="005C00E2"/>
    <w:rsid w:val="005C7D45"/>
    <w:rsid w:val="005D0BD8"/>
    <w:rsid w:val="005D725F"/>
    <w:rsid w:val="005E0DFE"/>
    <w:rsid w:val="005E2EFD"/>
    <w:rsid w:val="005E6054"/>
    <w:rsid w:val="005F0061"/>
    <w:rsid w:val="005F0DCA"/>
    <w:rsid w:val="005F15E9"/>
    <w:rsid w:val="005F37DA"/>
    <w:rsid w:val="005F511E"/>
    <w:rsid w:val="00603C3A"/>
    <w:rsid w:val="006045DC"/>
    <w:rsid w:val="00614D3B"/>
    <w:rsid w:val="006225D2"/>
    <w:rsid w:val="006227B6"/>
    <w:rsid w:val="00632FE1"/>
    <w:rsid w:val="00640233"/>
    <w:rsid w:val="00643097"/>
    <w:rsid w:val="00650588"/>
    <w:rsid w:val="00650EE3"/>
    <w:rsid w:val="00664C86"/>
    <w:rsid w:val="006663AE"/>
    <w:rsid w:val="0066796D"/>
    <w:rsid w:val="0067106B"/>
    <w:rsid w:val="00677486"/>
    <w:rsid w:val="006810BC"/>
    <w:rsid w:val="00681D98"/>
    <w:rsid w:val="0068541D"/>
    <w:rsid w:val="00685913"/>
    <w:rsid w:val="00690820"/>
    <w:rsid w:val="0069389B"/>
    <w:rsid w:val="0069530E"/>
    <w:rsid w:val="006A26AF"/>
    <w:rsid w:val="006B1B9D"/>
    <w:rsid w:val="006B6B48"/>
    <w:rsid w:val="006C35CE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52DC1"/>
    <w:rsid w:val="0076722F"/>
    <w:rsid w:val="00771AA3"/>
    <w:rsid w:val="00774188"/>
    <w:rsid w:val="00780685"/>
    <w:rsid w:val="007817E5"/>
    <w:rsid w:val="00783244"/>
    <w:rsid w:val="007841F9"/>
    <w:rsid w:val="00792C11"/>
    <w:rsid w:val="00797970"/>
    <w:rsid w:val="007A1EAA"/>
    <w:rsid w:val="007A7065"/>
    <w:rsid w:val="007B0F52"/>
    <w:rsid w:val="007C110D"/>
    <w:rsid w:val="007C1E3F"/>
    <w:rsid w:val="007C5143"/>
    <w:rsid w:val="007E1FFC"/>
    <w:rsid w:val="007E3979"/>
    <w:rsid w:val="007F22F3"/>
    <w:rsid w:val="008009DF"/>
    <w:rsid w:val="00803F60"/>
    <w:rsid w:val="008109A0"/>
    <w:rsid w:val="00810F1E"/>
    <w:rsid w:val="00821C6D"/>
    <w:rsid w:val="00830ECC"/>
    <w:rsid w:val="00837968"/>
    <w:rsid w:val="008417D3"/>
    <w:rsid w:val="00843BEE"/>
    <w:rsid w:val="00856F38"/>
    <w:rsid w:val="00857D01"/>
    <w:rsid w:val="008600C5"/>
    <w:rsid w:val="00875F27"/>
    <w:rsid w:val="00883F17"/>
    <w:rsid w:val="00887E3B"/>
    <w:rsid w:val="00894774"/>
    <w:rsid w:val="008A07D1"/>
    <w:rsid w:val="008A097B"/>
    <w:rsid w:val="008A312C"/>
    <w:rsid w:val="008A31DE"/>
    <w:rsid w:val="008B261D"/>
    <w:rsid w:val="008B5C9E"/>
    <w:rsid w:val="008C38F0"/>
    <w:rsid w:val="008D28F9"/>
    <w:rsid w:val="008D2C03"/>
    <w:rsid w:val="008D3FBE"/>
    <w:rsid w:val="008D4704"/>
    <w:rsid w:val="008E0158"/>
    <w:rsid w:val="008E10C2"/>
    <w:rsid w:val="008E2BE6"/>
    <w:rsid w:val="008F5DD6"/>
    <w:rsid w:val="008F659C"/>
    <w:rsid w:val="008F6892"/>
    <w:rsid w:val="00900B6B"/>
    <w:rsid w:val="00901CAB"/>
    <w:rsid w:val="00901F37"/>
    <w:rsid w:val="00904BFB"/>
    <w:rsid w:val="0091017B"/>
    <w:rsid w:val="0091215A"/>
    <w:rsid w:val="0093125D"/>
    <w:rsid w:val="0093427B"/>
    <w:rsid w:val="009346CF"/>
    <w:rsid w:val="00940469"/>
    <w:rsid w:val="00940D83"/>
    <w:rsid w:val="00942035"/>
    <w:rsid w:val="00945B50"/>
    <w:rsid w:val="0095249D"/>
    <w:rsid w:val="009579EA"/>
    <w:rsid w:val="009656D5"/>
    <w:rsid w:val="00965B89"/>
    <w:rsid w:val="00972CDA"/>
    <w:rsid w:val="009765E1"/>
    <w:rsid w:val="00977ECF"/>
    <w:rsid w:val="00983BD2"/>
    <w:rsid w:val="00984A35"/>
    <w:rsid w:val="00985C7C"/>
    <w:rsid w:val="00991EA4"/>
    <w:rsid w:val="009A03F9"/>
    <w:rsid w:val="009A1A22"/>
    <w:rsid w:val="009A2762"/>
    <w:rsid w:val="009A2FDA"/>
    <w:rsid w:val="009B141A"/>
    <w:rsid w:val="009B2441"/>
    <w:rsid w:val="009B604E"/>
    <w:rsid w:val="009B69C3"/>
    <w:rsid w:val="009C20FF"/>
    <w:rsid w:val="009C2613"/>
    <w:rsid w:val="009C4635"/>
    <w:rsid w:val="009D04B6"/>
    <w:rsid w:val="009D3B46"/>
    <w:rsid w:val="009D54EB"/>
    <w:rsid w:val="009E2CE5"/>
    <w:rsid w:val="009E5E3F"/>
    <w:rsid w:val="009E7FD2"/>
    <w:rsid w:val="009F37D6"/>
    <w:rsid w:val="00A11657"/>
    <w:rsid w:val="00A12B78"/>
    <w:rsid w:val="00A23AE6"/>
    <w:rsid w:val="00A23BD2"/>
    <w:rsid w:val="00A263CD"/>
    <w:rsid w:val="00A30D82"/>
    <w:rsid w:val="00A31274"/>
    <w:rsid w:val="00A370E0"/>
    <w:rsid w:val="00A406F9"/>
    <w:rsid w:val="00A41420"/>
    <w:rsid w:val="00A414BD"/>
    <w:rsid w:val="00A658FA"/>
    <w:rsid w:val="00A857E9"/>
    <w:rsid w:val="00A86537"/>
    <w:rsid w:val="00A86DAA"/>
    <w:rsid w:val="00A87B38"/>
    <w:rsid w:val="00A9253F"/>
    <w:rsid w:val="00A95B4D"/>
    <w:rsid w:val="00A96443"/>
    <w:rsid w:val="00AA0715"/>
    <w:rsid w:val="00AB0B51"/>
    <w:rsid w:val="00AB2752"/>
    <w:rsid w:val="00AB2BED"/>
    <w:rsid w:val="00AB3B27"/>
    <w:rsid w:val="00AC4199"/>
    <w:rsid w:val="00AC44A5"/>
    <w:rsid w:val="00AD0380"/>
    <w:rsid w:val="00AE0A3E"/>
    <w:rsid w:val="00AE16BC"/>
    <w:rsid w:val="00AE71A6"/>
    <w:rsid w:val="00B01528"/>
    <w:rsid w:val="00B028A6"/>
    <w:rsid w:val="00B02C02"/>
    <w:rsid w:val="00B070DE"/>
    <w:rsid w:val="00B13D00"/>
    <w:rsid w:val="00B27AAE"/>
    <w:rsid w:val="00B303A1"/>
    <w:rsid w:val="00B33C5A"/>
    <w:rsid w:val="00B354C7"/>
    <w:rsid w:val="00B42543"/>
    <w:rsid w:val="00B45CB0"/>
    <w:rsid w:val="00B47185"/>
    <w:rsid w:val="00B47288"/>
    <w:rsid w:val="00B520AA"/>
    <w:rsid w:val="00B56380"/>
    <w:rsid w:val="00B64334"/>
    <w:rsid w:val="00B66F82"/>
    <w:rsid w:val="00B70AFC"/>
    <w:rsid w:val="00B76BE7"/>
    <w:rsid w:val="00B76DB1"/>
    <w:rsid w:val="00B9738B"/>
    <w:rsid w:val="00BA30F8"/>
    <w:rsid w:val="00BB0103"/>
    <w:rsid w:val="00BB0E78"/>
    <w:rsid w:val="00BB0F73"/>
    <w:rsid w:val="00BB17F6"/>
    <w:rsid w:val="00BB2BC9"/>
    <w:rsid w:val="00BB3834"/>
    <w:rsid w:val="00BB3B6B"/>
    <w:rsid w:val="00BC3831"/>
    <w:rsid w:val="00BC75E0"/>
    <w:rsid w:val="00BD117E"/>
    <w:rsid w:val="00BD5BEF"/>
    <w:rsid w:val="00BD605C"/>
    <w:rsid w:val="00BD70CE"/>
    <w:rsid w:val="00BE4B81"/>
    <w:rsid w:val="00BE514A"/>
    <w:rsid w:val="00BF0410"/>
    <w:rsid w:val="00C00E01"/>
    <w:rsid w:val="00C0393E"/>
    <w:rsid w:val="00C11845"/>
    <w:rsid w:val="00C157FB"/>
    <w:rsid w:val="00C16311"/>
    <w:rsid w:val="00C17A60"/>
    <w:rsid w:val="00C17C89"/>
    <w:rsid w:val="00C23F5E"/>
    <w:rsid w:val="00C259B2"/>
    <w:rsid w:val="00C352EF"/>
    <w:rsid w:val="00C41CBF"/>
    <w:rsid w:val="00C469CB"/>
    <w:rsid w:val="00C543BF"/>
    <w:rsid w:val="00C54AAB"/>
    <w:rsid w:val="00C57310"/>
    <w:rsid w:val="00C6036E"/>
    <w:rsid w:val="00C61A66"/>
    <w:rsid w:val="00C6621A"/>
    <w:rsid w:val="00C709A8"/>
    <w:rsid w:val="00C70B82"/>
    <w:rsid w:val="00C74441"/>
    <w:rsid w:val="00C74A69"/>
    <w:rsid w:val="00C80434"/>
    <w:rsid w:val="00C84015"/>
    <w:rsid w:val="00C86E15"/>
    <w:rsid w:val="00C87AE6"/>
    <w:rsid w:val="00CA33FF"/>
    <w:rsid w:val="00CA35D5"/>
    <w:rsid w:val="00CB2F9A"/>
    <w:rsid w:val="00CB320B"/>
    <w:rsid w:val="00CB3E0C"/>
    <w:rsid w:val="00CD1B9B"/>
    <w:rsid w:val="00CD6EE8"/>
    <w:rsid w:val="00CE396A"/>
    <w:rsid w:val="00CE7A49"/>
    <w:rsid w:val="00CF1F26"/>
    <w:rsid w:val="00D0683F"/>
    <w:rsid w:val="00D079C8"/>
    <w:rsid w:val="00D16E56"/>
    <w:rsid w:val="00D31AEA"/>
    <w:rsid w:val="00D3537F"/>
    <w:rsid w:val="00D357B5"/>
    <w:rsid w:val="00D43B9B"/>
    <w:rsid w:val="00D450C4"/>
    <w:rsid w:val="00D52B47"/>
    <w:rsid w:val="00D62E5B"/>
    <w:rsid w:val="00D63410"/>
    <w:rsid w:val="00D6502E"/>
    <w:rsid w:val="00D7388A"/>
    <w:rsid w:val="00D753D4"/>
    <w:rsid w:val="00D82B2F"/>
    <w:rsid w:val="00D9023C"/>
    <w:rsid w:val="00D90E72"/>
    <w:rsid w:val="00D910E6"/>
    <w:rsid w:val="00D91BCB"/>
    <w:rsid w:val="00D93787"/>
    <w:rsid w:val="00D9511F"/>
    <w:rsid w:val="00D96A20"/>
    <w:rsid w:val="00D96B02"/>
    <w:rsid w:val="00DA3B47"/>
    <w:rsid w:val="00DB3CEB"/>
    <w:rsid w:val="00DC4252"/>
    <w:rsid w:val="00DC44B7"/>
    <w:rsid w:val="00DC65B9"/>
    <w:rsid w:val="00DD510E"/>
    <w:rsid w:val="00DD7C8A"/>
    <w:rsid w:val="00DE2B74"/>
    <w:rsid w:val="00DE75FC"/>
    <w:rsid w:val="00E00AA8"/>
    <w:rsid w:val="00E07026"/>
    <w:rsid w:val="00E10D91"/>
    <w:rsid w:val="00E136F6"/>
    <w:rsid w:val="00E1451C"/>
    <w:rsid w:val="00E24211"/>
    <w:rsid w:val="00E25FD9"/>
    <w:rsid w:val="00E27875"/>
    <w:rsid w:val="00E42222"/>
    <w:rsid w:val="00E456F0"/>
    <w:rsid w:val="00E53618"/>
    <w:rsid w:val="00E53EFA"/>
    <w:rsid w:val="00E54C5C"/>
    <w:rsid w:val="00E5513B"/>
    <w:rsid w:val="00E56DFA"/>
    <w:rsid w:val="00E57E13"/>
    <w:rsid w:val="00E64285"/>
    <w:rsid w:val="00E66D6E"/>
    <w:rsid w:val="00E730DA"/>
    <w:rsid w:val="00E742CA"/>
    <w:rsid w:val="00E80652"/>
    <w:rsid w:val="00E85494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2188"/>
    <w:rsid w:val="00EC0444"/>
    <w:rsid w:val="00EC21D1"/>
    <w:rsid w:val="00EC3C49"/>
    <w:rsid w:val="00EC7D9D"/>
    <w:rsid w:val="00ED38FE"/>
    <w:rsid w:val="00ED60F6"/>
    <w:rsid w:val="00EE042B"/>
    <w:rsid w:val="00EF4F44"/>
    <w:rsid w:val="00EF66C0"/>
    <w:rsid w:val="00F0265C"/>
    <w:rsid w:val="00F02BFA"/>
    <w:rsid w:val="00F108D2"/>
    <w:rsid w:val="00F1154A"/>
    <w:rsid w:val="00F11794"/>
    <w:rsid w:val="00F11D4A"/>
    <w:rsid w:val="00F20841"/>
    <w:rsid w:val="00F20E75"/>
    <w:rsid w:val="00F30170"/>
    <w:rsid w:val="00F30C77"/>
    <w:rsid w:val="00F33E97"/>
    <w:rsid w:val="00F37B36"/>
    <w:rsid w:val="00F436A7"/>
    <w:rsid w:val="00F4489A"/>
    <w:rsid w:val="00F4791E"/>
    <w:rsid w:val="00F542F2"/>
    <w:rsid w:val="00F56E2C"/>
    <w:rsid w:val="00F61473"/>
    <w:rsid w:val="00F64BED"/>
    <w:rsid w:val="00F70941"/>
    <w:rsid w:val="00F7291B"/>
    <w:rsid w:val="00F86B37"/>
    <w:rsid w:val="00F86F68"/>
    <w:rsid w:val="00F93EFA"/>
    <w:rsid w:val="00F94C7C"/>
    <w:rsid w:val="00FA3588"/>
    <w:rsid w:val="00FA4A95"/>
    <w:rsid w:val="00FB235C"/>
    <w:rsid w:val="00FC079B"/>
    <w:rsid w:val="00FC540B"/>
    <w:rsid w:val="00FC739B"/>
    <w:rsid w:val="00FC7854"/>
    <w:rsid w:val="00FD28A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DFD9-4572-4896-B38C-A6DFEC8C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11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144</cp:revision>
  <cp:lastPrinted>2021-06-10T11:00:00Z</cp:lastPrinted>
  <dcterms:created xsi:type="dcterms:W3CDTF">2016-06-27T08:14:00Z</dcterms:created>
  <dcterms:modified xsi:type="dcterms:W3CDTF">2021-06-10T11:03:00Z</dcterms:modified>
</cp:coreProperties>
</file>