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A73E0C" w:rsidRDefault="006D3CC1" w:rsidP="00B42CD5">
      <w:pPr>
        <w:spacing w:after="0" w:line="240" w:lineRule="auto"/>
        <w:ind w:left="424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73E0C">
        <w:rPr>
          <w:rFonts w:ascii="Times New Roman" w:hAnsi="Times New Roman" w:cs="Times New Roman"/>
          <w:i/>
          <w:sz w:val="20"/>
          <w:szCs w:val="20"/>
        </w:rPr>
        <w:t>Załącznik nr 4</w:t>
      </w:r>
      <w:r w:rsidR="00154554" w:rsidRPr="00A73E0C">
        <w:rPr>
          <w:rFonts w:ascii="Times New Roman" w:hAnsi="Times New Roman" w:cs="Times New Roman"/>
          <w:i/>
          <w:sz w:val="20"/>
          <w:szCs w:val="20"/>
        </w:rPr>
        <w:t>b</w:t>
      </w:r>
      <w:r w:rsidR="00B42CD5" w:rsidRPr="00A73E0C">
        <w:rPr>
          <w:rFonts w:ascii="Times New Roman" w:hAnsi="Times New Roman" w:cs="Times New Roman"/>
          <w:i/>
          <w:sz w:val="20"/>
          <w:szCs w:val="20"/>
        </w:rPr>
        <w:t xml:space="preserve"> do SWZ</w:t>
      </w:r>
    </w:p>
    <w:p w:rsidR="00B42CD5" w:rsidRPr="00154554" w:rsidRDefault="00B42CD5" w:rsidP="00B42CD5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4554" w:rsidRPr="00154554" w:rsidRDefault="00154554" w:rsidP="00154554">
      <w:pPr>
        <w:pStyle w:val="WW-Domylnie"/>
        <w:spacing w:line="360" w:lineRule="auto"/>
        <w:ind w:left="4247"/>
        <w:rPr>
          <w:b/>
          <w:sz w:val="20"/>
        </w:rPr>
      </w:pPr>
      <w:r w:rsidRPr="00154554">
        <w:rPr>
          <w:b/>
          <w:sz w:val="20"/>
        </w:rPr>
        <w:t xml:space="preserve">Szpital Specjalistyczny im. Jędrzeja Śniadeckiego </w:t>
      </w:r>
    </w:p>
    <w:p w:rsidR="00154554" w:rsidRPr="00154554" w:rsidRDefault="00154554" w:rsidP="00154554">
      <w:pPr>
        <w:pStyle w:val="WW-Domylnie"/>
        <w:spacing w:line="360" w:lineRule="auto"/>
        <w:ind w:left="4247"/>
        <w:rPr>
          <w:sz w:val="20"/>
        </w:rPr>
      </w:pPr>
      <w:r w:rsidRPr="00154554">
        <w:rPr>
          <w:b/>
          <w:sz w:val="20"/>
        </w:rPr>
        <w:t>ul. Młyńska 10, 33-300 Nowy Sącz</w:t>
      </w:r>
    </w:p>
    <w:p w:rsidR="00B42CD5" w:rsidRPr="00154554" w:rsidRDefault="00B42CD5" w:rsidP="00B42CD5">
      <w:pPr>
        <w:spacing w:after="0" w:line="240" w:lineRule="auto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40" w:lineRule="auto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54554">
        <w:rPr>
          <w:rFonts w:ascii="Times New Roman" w:hAnsi="Times New Roman" w:cs="Times New Roman"/>
          <w:b/>
          <w:i/>
          <w:sz w:val="20"/>
          <w:szCs w:val="20"/>
        </w:rPr>
        <w:t>Wykonawca:</w:t>
      </w:r>
    </w:p>
    <w:p w:rsidR="00B42CD5" w:rsidRPr="00154554" w:rsidRDefault="00B42CD5" w:rsidP="00B42CD5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554"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B42CD5" w:rsidRPr="00154554" w:rsidRDefault="00B42CD5" w:rsidP="00B42CD5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554"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B42CD5" w:rsidRPr="00154554" w:rsidRDefault="00B42CD5" w:rsidP="00B42CD5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554">
        <w:rPr>
          <w:rFonts w:ascii="Times New Roman" w:hAnsi="Times New Roman" w:cs="Times New Roman"/>
          <w:i/>
          <w:sz w:val="20"/>
          <w:szCs w:val="20"/>
        </w:rPr>
        <w:t>…………………………………..</w:t>
      </w: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b/>
          <w:sz w:val="20"/>
          <w:szCs w:val="20"/>
        </w:rPr>
        <w:t>OŚWIADCZENIE*</w:t>
      </w:r>
      <w:r w:rsidRPr="00154554">
        <w:rPr>
          <w:rStyle w:val="Odwoanieprzypisudolnego"/>
          <w:b/>
          <w:color w:val="FFFFFF" w:themeColor="background1"/>
          <w:sz w:val="20"/>
          <w:szCs w:val="20"/>
        </w:rPr>
        <w:footnoteReference w:id="2"/>
      </w: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b/>
          <w:sz w:val="20"/>
          <w:szCs w:val="20"/>
        </w:rPr>
        <w:t>O AKTUALN</w:t>
      </w:r>
      <w:r w:rsidR="006D3CC1">
        <w:rPr>
          <w:rFonts w:ascii="Times New Roman" w:hAnsi="Times New Roman" w:cs="Times New Roman"/>
          <w:b/>
          <w:sz w:val="20"/>
          <w:szCs w:val="20"/>
        </w:rPr>
        <w:t>OŚCI INFORMACJI ZAWARTYCH W OŚWIADCZENIU WSTĘ</w:t>
      </w:r>
      <w:r w:rsidR="00A57D36">
        <w:rPr>
          <w:rFonts w:ascii="Times New Roman" w:hAnsi="Times New Roman" w:cs="Times New Roman"/>
          <w:b/>
          <w:sz w:val="20"/>
          <w:szCs w:val="20"/>
        </w:rPr>
        <w:t>PNYM</w:t>
      </w: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154554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154554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4358A5" w:rsidRPr="004358A5">
        <w:rPr>
          <w:rFonts w:ascii="Times New Roman" w:hAnsi="Times New Roman" w:cs="Times New Roman"/>
          <w:b/>
          <w:sz w:val="20"/>
          <w:szCs w:val="20"/>
        </w:rPr>
        <w:t>modernizacja i dostosowanie Oddziału Neurologicznego oraz Chirurgii Urazowo – Ortopedycznej wraz z ciągami komunikacyjnymi Szpitala Specjalistycznego im. Jędrzeja Śniadeckiego w Nowym Sączu</w:t>
      </w:r>
      <w:r w:rsidR="004358A5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="00FD48E7">
        <w:rPr>
          <w:rFonts w:ascii="Times New Roman" w:hAnsi="Times New Roman" w:cs="Times New Roman"/>
          <w:b/>
          <w:bCs/>
          <w:sz w:val="20"/>
          <w:szCs w:val="20"/>
        </w:rPr>
        <w:t>nr postępowania DA.271-23</w:t>
      </w:r>
      <w:r w:rsidR="00154554" w:rsidRPr="004358A5">
        <w:rPr>
          <w:rFonts w:ascii="Times New Roman" w:hAnsi="Times New Roman" w:cs="Times New Roman"/>
          <w:b/>
          <w:bCs/>
          <w:sz w:val="20"/>
          <w:szCs w:val="20"/>
        </w:rPr>
        <w:t>/21</w:t>
      </w:r>
      <w:r w:rsidRPr="00154554">
        <w:rPr>
          <w:rFonts w:ascii="Times New Roman" w:hAnsi="Times New Roman" w:cs="Times New Roman"/>
          <w:sz w:val="20"/>
          <w:szCs w:val="20"/>
        </w:rPr>
        <w:t>, prowadzonego w t</w:t>
      </w:r>
      <w:r w:rsidR="00154554" w:rsidRPr="00154554">
        <w:rPr>
          <w:rFonts w:ascii="Times New Roman" w:hAnsi="Times New Roman" w:cs="Times New Roman"/>
          <w:sz w:val="20"/>
          <w:szCs w:val="20"/>
        </w:rPr>
        <w:t>rybie podstawowym bez negocjacji</w:t>
      </w:r>
      <w:r w:rsidRPr="00154554">
        <w:rPr>
          <w:rFonts w:ascii="Times New Roman" w:hAnsi="Times New Roman" w:cs="Times New Roman"/>
          <w:sz w:val="20"/>
          <w:szCs w:val="20"/>
        </w:rPr>
        <w:t>, na podstawie ustawy z dnia 11 września 2019 r.</w:t>
      </w:r>
      <w:r w:rsidR="00A73E0C">
        <w:rPr>
          <w:rFonts w:ascii="Times New Roman" w:hAnsi="Times New Roman" w:cs="Times New Roman"/>
          <w:sz w:val="20"/>
          <w:szCs w:val="20"/>
        </w:rPr>
        <w:t xml:space="preserve"> Prawo zamówień publicznych (t.</w:t>
      </w:r>
      <w:r w:rsidRPr="00154554">
        <w:rPr>
          <w:rFonts w:ascii="Times New Roman" w:hAnsi="Times New Roman" w:cs="Times New Roman"/>
          <w:sz w:val="20"/>
          <w:szCs w:val="20"/>
        </w:rPr>
        <w:t>j. Dz. U. z 2019 r. poz. 2019 ze zm.),</w:t>
      </w:r>
      <w:r w:rsidR="00154554" w:rsidRPr="00154554">
        <w:rPr>
          <w:rFonts w:ascii="Times New Roman" w:hAnsi="Times New Roman" w:cs="Times New Roman"/>
          <w:sz w:val="20"/>
          <w:szCs w:val="20"/>
        </w:rPr>
        <w:t xml:space="preserve"> </w:t>
      </w:r>
      <w:r w:rsidRPr="00154554">
        <w:rPr>
          <w:rFonts w:ascii="Times New Roman" w:hAnsi="Times New Roman" w:cs="Times New Roman"/>
          <w:sz w:val="20"/>
          <w:szCs w:val="20"/>
        </w:rPr>
        <w:t>zwanej dalej ustawą oświadczam, że informa</w:t>
      </w:r>
      <w:r w:rsidR="00154554" w:rsidRPr="00154554">
        <w:rPr>
          <w:rFonts w:ascii="Times New Roman" w:hAnsi="Times New Roman" w:cs="Times New Roman"/>
          <w:sz w:val="20"/>
          <w:szCs w:val="20"/>
        </w:rPr>
        <w:t xml:space="preserve">cje zawarte </w:t>
      </w:r>
      <w:r w:rsidR="00154554" w:rsidRPr="00154554">
        <w:rPr>
          <w:rFonts w:ascii="Times New Roman" w:hAnsi="Times New Roman" w:cs="Times New Roman"/>
          <w:b/>
          <w:sz w:val="20"/>
          <w:szCs w:val="20"/>
        </w:rPr>
        <w:t>w oświadczeniu wstępnym – załącznik nr 2 do SWZ</w:t>
      </w:r>
      <w:r w:rsidR="00A73E0C">
        <w:rPr>
          <w:rFonts w:ascii="Times New Roman" w:hAnsi="Times New Roman" w:cs="Times New Roman"/>
          <w:b/>
          <w:sz w:val="20"/>
          <w:szCs w:val="20"/>
        </w:rPr>
        <w:t xml:space="preserve"> – do oferty</w:t>
      </w:r>
      <w:r w:rsidRPr="00154554">
        <w:rPr>
          <w:rFonts w:ascii="Times New Roman" w:hAnsi="Times New Roman" w:cs="Times New Roman"/>
          <w:b/>
          <w:sz w:val="20"/>
          <w:szCs w:val="20"/>
        </w:rPr>
        <w:t>,</w:t>
      </w:r>
      <w:r w:rsidRPr="00154554">
        <w:rPr>
          <w:rFonts w:ascii="Times New Roman" w:hAnsi="Times New Roman" w:cs="Times New Roman"/>
          <w:sz w:val="20"/>
          <w:szCs w:val="20"/>
        </w:rPr>
        <w:t xml:space="preserve"> o którym mowa w art. 125 ust. 1 ustawy, w zakresie podstaw wykluczenia z postępowania o których mowa w: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42CD5" w:rsidRPr="00154554" w:rsidRDefault="00B42CD5" w:rsidP="00154554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a)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b)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4 ustawy, dotyczących orzeczenia zakazu ubiegania się o zamówienie publiczne tytułem środka zapobiegawczego,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c)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d)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b/>
          <w:sz w:val="20"/>
          <w:szCs w:val="20"/>
        </w:rPr>
        <w:t>są aktualne / są nieaktualne.**</w:t>
      </w:r>
      <w:r w:rsidRPr="00154554">
        <w:rPr>
          <w:rStyle w:val="Odwoanieprzypisudolnego"/>
          <w:b/>
          <w:color w:val="FFFFFF" w:themeColor="background1"/>
          <w:sz w:val="20"/>
          <w:szCs w:val="20"/>
        </w:rPr>
        <w:footnoteReference w:id="3"/>
      </w:r>
    </w:p>
    <w:p w:rsidR="00B42CD5" w:rsidRPr="00154554" w:rsidRDefault="00B42CD5" w:rsidP="00B42CD5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…………………, dnia ……..………...</w:t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18"/>
          <w:szCs w:val="18"/>
        </w:rPr>
        <w:t xml:space="preserve"> (podpisy osób wskazanych w dokumencie uprawniającym </w:t>
      </w: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do występowania w obrocie prawnym lub posiadających </w:t>
      </w: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pełnomocnictwo)</w:t>
      </w:r>
    </w:p>
    <w:p w:rsidR="00074230" w:rsidRPr="00154554" w:rsidRDefault="00074230">
      <w:pPr>
        <w:rPr>
          <w:sz w:val="20"/>
          <w:szCs w:val="20"/>
        </w:rPr>
      </w:pPr>
    </w:p>
    <w:p w:rsidR="00154554" w:rsidRPr="00154554" w:rsidRDefault="00154554">
      <w:pPr>
        <w:rPr>
          <w:sz w:val="20"/>
          <w:szCs w:val="20"/>
        </w:rPr>
      </w:pPr>
    </w:p>
    <w:sectPr w:rsidR="00154554" w:rsidRPr="00154554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DD1" w:rsidRDefault="00D12DD1" w:rsidP="00B42CD5">
      <w:pPr>
        <w:spacing w:after="0" w:line="240" w:lineRule="auto"/>
      </w:pPr>
      <w:r>
        <w:separator/>
      </w:r>
    </w:p>
  </w:endnote>
  <w:endnote w:type="continuationSeparator" w:id="1">
    <w:p w:rsidR="00D12DD1" w:rsidRDefault="00D12DD1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DD1" w:rsidRDefault="00D12DD1" w:rsidP="00B42CD5">
      <w:pPr>
        <w:spacing w:after="0" w:line="240" w:lineRule="auto"/>
      </w:pPr>
      <w:r>
        <w:separator/>
      </w:r>
    </w:p>
  </w:footnote>
  <w:footnote w:type="continuationSeparator" w:id="1">
    <w:p w:rsidR="00D12DD1" w:rsidRDefault="00D12DD1" w:rsidP="00B42CD5">
      <w:pPr>
        <w:spacing w:after="0" w:line="240" w:lineRule="auto"/>
      </w:pPr>
      <w:r>
        <w:continuationSeparator/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3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2CD5"/>
    <w:rsid w:val="00074230"/>
    <w:rsid w:val="00154554"/>
    <w:rsid w:val="002246DE"/>
    <w:rsid w:val="00262F77"/>
    <w:rsid w:val="00291E62"/>
    <w:rsid w:val="002C5575"/>
    <w:rsid w:val="003910A8"/>
    <w:rsid w:val="004358A5"/>
    <w:rsid w:val="00574EE9"/>
    <w:rsid w:val="005F7631"/>
    <w:rsid w:val="006D3CC1"/>
    <w:rsid w:val="007104AD"/>
    <w:rsid w:val="007A1B40"/>
    <w:rsid w:val="00A57D36"/>
    <w:rsid w:val="00A73E0C"/>
    <w:rsid w:val="00B42CD5"/>
    <w:rsid w:val="00B618D4"/>
    <w:rsid w:val="00BB5668"/>
    <w:rsid w:val="00D12DD1"/>
    <w:rsid w:val="00DF1383"/>
    <w:rsid w:val="00FD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1741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11</cp:revision>
  <dcterms:created xsi:type="dcterms:W3CDTF">2021-03-02T11:18:00Z</dcterms:created>
  <dcterms:modified xsi:type="dcterms:W3CDTF">2021-05-24T11:18:00Z</dcterms:modified>
</cp:coreProperties>
</file>