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E" w:rsidRPr="00233754" w:rsidRDefault="0049383E" w:rsidP="002F511C">
      <w:pPr>
        <w:rPr>
          <w:rFonts w:ascii="Tahoma" w:hAnsi="Tahoma" w:cs="Tahoma"/>
          <w:b/>
          <w:sz w:val="20"/>
          <w:szCs w:val="20"/>
        </w:rPr>
      </w:pPr>
    </w:p>
    <w:p w:rsidR="00410ED0" w:rsidRPr="005B5C82" w:rsidRDefault="00AC254B" w:rsidP="00410ED0">
      <w:pPr>
        <w:ind w:left="5664"/>
        <w:rPr>
          <w:b/>
          <w:sz w:val="22"/>
          <w:szCs w:val="22"/>
          <w:lang w:val="en-US"/>
        </w:rPr>
      </w:pPr>
      <w:r>
        <w:rPr>
          <w:rFonts w:ascii="Tahoma" w:hAnsi="Tahoma" w:cs="Tahoma"/>
          <w:b/>
          <w:sz w:val="20"/>
          <w:szCs w:val="20"/>
          <w:lang w:val="en-US"/>
        </w:rPr>
        <w:t>P.T. Wykonawcy wszyscy</w:t>
      </w:r>
    </w:p>
    <w:p w:rsidR="00410ED0" w:rsidRPr="005B5C82" w:rsidRDefault="00410ED0" w:rsidP="0047228C">
      <w:pPr>
        <w:spacing w:line="360" w:lineRule="auto"/>
        <w:ind w:left="2832"/>
        <w:rPr>
          <w:b/>
          <w:sz w:val="22"/>
          <w:szCs w:val="22"/>
          <w:lang w:val="en-US"/>
        </w:rPr>
      </w:pPr>
    </w:p>
    <w:p w:rsidR="0047228C" w:rsidRPr="005B5C82" w:rsidRDefault="0047228C" w:rsidP="0047228C">
      <w:pPr>
        <w:rPr>
          <w:sz w:val="22"/>
          <w:szCs w:val="22"/>
          <w:lang w:val="en-US"/>
        </w:rPr>
      </w:pPr>
    </w:p>
    <w:p w:rsidR="0047228C" w:rsidRPr="005B5C82" w:rsidRDefault="00FE772B" w:rsidP="0047228C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 w:rsidRPr="005B5C82">
        <w:rPr>
          <w:sz w:val="22"/>
          <w:szCs w:val="22"/>
        </w:rPr>
        <w:t>DA.271-</w:t>
      </w:r>
      <w:r w:rsidR="001509A9" w:rsidRPr="005B5C82">
        <w:rPr>
          <w:sz w:val="22"/>
          <w:szCs w:val="22"/>
        </w:rPr>
        <w:t>51</w:t>
      </w:r>
      <w:r w:rsidR="00647AD3" w:rsidRPr="005B5C82">
        <w:rPr>
          <w:sz w:val="22"/>
          <w:szCs w:val="22"/>
        </w:rPr>
        <w:t>-</w:t>
      </w:r>
      <w:r w:rsidR="001509A9" w:rsidRPr="005B5C82">
        <w:rPr>
          <w:sz w:val="22"/>
          <w:szCs w:val="22"/>
        </w:rPr>
        <w:t>23</w:t>
      </w:r>
      <w:r w:rsidR="00156EFB" w:rsidRPr="005B5C82">
        <w:rPr>
          <w:sz w:val="22"/>
          <w:szCs w:val="22"/>
        </w:rPr>
        <w:t>/20</w:t>
      </w:r>
      <w:r w:rsidR="00647AD3" w:rsidRPr="005B5C82">
        <w:rPr>
          <w:noProof/>
          <w:sz w:val="22"/>
          <w:szCs w:val="22"/>
        </w:rPr>
        <w:t xml:space="preserve"> </w:t>
      </w:r>
      <w:r w:rsidR="00647AD3" w:rsidRPr="005B5C82">
        <w:rPr>
          <w:noProof/>
          <w:sz w:val="22"/>
          <w:szCs w:val="22"/>
        </w:rPr>
        <w:tab/>
      </w:r>
      <w:r w:rsidR="00647AD3" w:rsidRPr="005B5C82">
        <w:rPr>
          <w:noProof/>
          <w:sz w:val="22"/>
          <w:szCs w:val="22"/>
        </w:rPr>
        <w:tab/>
      </w:r>
      <w:r w:rsidR="00647AD3" w:rsidRPr="005B5C82">
        <w:rPr>
          <w:noProof/>
          <w:sz w:val="22"/>
          <w:szCs w:val="22"/>
        </w:rPr>
        <w:tab/>
      </w:r>
      <w:r w:rsidR="00647AD3" w:rsidRPr="005B5C82">
        <w:rPr>
          <w:noProof/>
          <w:sz w:val="22"/>
          <w:szCs w:val="22"/>
        </w:rPr>
        <w:tab/>
      </w:r>
      <w:r w:rsidR="00647AD3" w:rsidRPr="005B5C82">
        <w:rPr>
          <w:noProof/>
          <w:sz w:val="22"/>
          <w:szCs w:val="22"/>
        </w:rPr>
        <w:tab/>
        <w:t xml:space="preserve">     </w:t>
      </w:r>
      <w:r w:rsidR="0047228C" w:rsidRPr="005B5C82">
        <w:rPr>
          <w:noProof/>
          <w:sz w:val="22"/>
          <w:szCs w:val="22"/>
        </w:rPr>
        <w:t xml:space="preserve">  Nowy Sącz, dnia </w:t>
      </w:r>
      <w:r w:rsidR="001509A9" w:rsidRPr="005B5C82">
        <w:rPr>
          <w:noProof/>
          <w:sz w:val="22"/>
          <w:szCs w:val="22"/>
        </w:rPr>
        <w:t xml:space="preserve">18 grudnia </w:t>
      </w:r>
      <w:r w:rsidR="00156EFB" w:rsidRPr="005B5C82">
        <w:rPr>
          <w:noProof/>
          <w:sz w:val="22"/>
          <w:szCs w:val="22"/>
        </w:rPr>
        <w:t>2020</w:t>
      </w:r>
      <w:r w:rsidR="0047228C" w:rsidRPr="005B5C82">
        <w:rPr>
          <w:noProof/>
          <w:sz w:val="22"/>
          <w:szCs w:val="22"/>
        </w:rPr>
        <w:t xml:space="preserve"> r.</w:t>
      </w:r>
    </w:p>
    <w:p w:rsidR="000455D0" w:rsidRPr="005B5C82" w:rsidRDefault="000455D0" w:rsidP="0047228C">
      <w:pPr>
        <w:pStyle w:val="Nagwek"/>
        <w:tabs>
          <w:tab w:val="clear" w:pos="4536"/>
          <w:tab w:val="clear" w:pos="9072"/>
        </w:tabs>
        <w:spacing w:line="360" w:lineRule="auto"/>
        <w:rPr>
          <w:noProof/>
          <w:sz w:val="22"/>
          <w:szCs w:val="22"/>
        </w:rPr>
      </w:pPr>
    </w:p>
    <w:p w:rsidR="0047228C" w:rsidRPr="005B5C82" w:rsidRDefault="0047228C" w:rsidP="0047228C">
      <w:pPr>
        <w:pStyle w:val="Nagwek"/>
        <w:tabs>
          <w:tab w:val="clear" w:pos="4536"/>
          <w:tab w:val="clear" w:pos="9072"/>
        </w:tabs>
        <w:spacing w:line="360" w:lineRule="auto"/>
        <w:rPr>
          <w:b/>
          <w:sz w:val="22"/>
          <w:szCs w:val="22"/>
        </w:rPr>
      </w:pPr>
      <w:r w:rsidRPr="005B5C82">
        <w:rPr>
          <w:b/>
          <w:noProof/>
          <w:sz w:val="22"/>
          <w:szCs w:val="22"/>
        </w:rPr>
        <w:t xml:space="preserve">Dotyczy:  </w:t>
      </w:r>
      <w:r w:rsidR="00081924" w:rsidRPr="005B5C82">
        <w:rPr>
          <w:b/>
          <w:noProof/>
          <w:sz w:val="22"/>
          <w:szCs w:val="22"/>
        </w:rPr>
        <w:t xml:space="preserve"> Zapytania </w:t>
      </w:r>
      <w:r w:rsidR="001509A9" w:rsidRPr="005B5C82">
        <w:rPr>
          <w:b/>
          <w:noProof/>
          <w:sz w:val="22"/>
          <w:szCs w:val="22"/>
        </w:rPr>
        <w:t>nr 10</w:t>
      </w:r>
      <w:r w:rsidR="00081924" w:rsidRPr="005B5C82">
        <w:rPr>
          <w:b/>
          <w:noProof/>
          <w:sz w:val="22"/>
          <w:szCs w:val="22"/>
        </w:rPr>
        <w:t xml:space="preserve"> </w:t>
      </w:r>
      <w:r w:rsidR="00156EFB" w:rsidRPr="005B5C82">
        <w:rPr>
          <w:b/>
          <w:noProof/>
          <w:sz w:val="22"/>
          <w:szCs w:val="22"/>
        </w:rPr>
        <w:t>–</w:t>
      </w:r>
      <w:r w:rsidR="00081924" w:rsidRPr="005B5C82">
        <w:rPr>
          <w:b/>
          <w:noProof/>
          <w:sz w:val="22"/>
          <w:szCs w:val="22"/>
        </w:rPr>
        <w:t xml:space="preserve"> Sprostowanie</w:t>
      </w:r>
      <w:r w:rsidR="001509A9" w:rsidRPr="005B5C82">
        <w:rPr>
          <w:b/>
          <w:noProof/>
          <w:sz w:val="22"/>
          <w:szCs w:val="22"/>
        </w:rPr>
        <w:t xml:space="preserve"> zadanie nr 6.</w:t>
      </w:r>
    </w:p>
    <w:p w:rsidR="00156EFB" w:rsidRPr="005B5C82" w:rsidRDefault="00156EFB" w:rsidP="00156EFB">
      <w:pPr>
        <w:jc w:val="both"/>
        <w:rPr>
          <w:b/>
          <w:sz w:val="22"/>
          <w:szCs w:val="22"/>
        </w:rPr>
      </w:pPr>
      <w:r w:rsidRPr="005B5C82">
        <w:rPr>
          <w:sz w:val="22"/>
          <w:szCs w:val="22"/>
        </w:rPr>
        <w:t xml:space="preserve">W związku ze złożonymi zapytaniami dotyczącymi zapisów wzoru umowy odnośnie postępowania o udzielenie zamówienia publicznego prowadzonego w trybie przetargu nieograniczonego na </w:t>
      </w:r>
      <w:r w:rsidR="001509A9" w:rsidRPr="005B5C82">
        <w:rPr>
          <w:b/>
          <w:sz w:val="22"/>
          <w:szCs w:val="22"/>
        </w:rPr>
        <w:t>dostawę i montaż aparatury medycznej, sprzętu medycznego w ramach projektu pn. „Małopolska tarcza Antykryzysowa – pakiet medyczny 2</w:t>
      </w:r>
      <w:r w:rsidRPr="005B5C82">
        <w:rPr>
          <w:b/>
          <w:sz w:val="22"/>
          <w:szCs w:val="22"/>
        </w:rPr>
        <w:t xml:space="preserve">, </w:t>
      </w:r>
      <w:r w:rsidRPr="005B5C82">
        <w:rPr>
          <w:sz w:val="22"/>
          <w:szCs w:val="22"/>
        </w:rPr>
        <w:t>Szpital Specjalistyczny im. Jędrzeja Śniadeckiego w Nowym Sączu jako Zamawiający informuje, że:</w:t>
      </w:r>
    </w:p>
    <w:p w:rsidR="00156EFB" w:rsidRPr="005B5C82" w:rsidRDefault="00156EFB" w:rsidP="00156EFB">
      <w:pPr>
        <w:pStyle w:val="Nagwek"/>
        <w:tabs>
          <w:tab w:val="clear" w:pos="4536"/>
          <w:tab w:val="clear" w:pos="9072"/>
        </w:tabs>
        <w:jc w:val="both"/>
        <w:rPr>
          <w:b/>
          <w:noProof/>
          <w:sz w:val="22"/>
          <w:szCs w:val="22"/>
        </w:rPr>
      </w:pPr>
    </w:p>
    <w:p w:rsidR="00156EFB" w:rsidRPr="005B5C82" w:rsidRDefault="00156EFB" w:rsidP="00156EFB">
      <w:pPr>
        <w:pStyle w:val="Nagwek"/>
        <w:tabs>
          <w:tab w:val="clear" w:pos="4536"/>
          <w:tab w:val="clear" w:pos="9072"/>
        </w:tabs>
        <w:jc w:val="both"/>
        <w:rPr>
          <w:b/>
          <w:noProof/>
          <w:color w:val="FF0000"/>
          <w:sz w:val="22"/>
          <w:szCs w:val="22"/>
        </w:rPr>
      </w:pPr>
    </w:p>
    <w:p w:rsidR="00410ED0" w:rsidRPr="005B5C82" w:rsidRDefault="00156EFB" w:rsidP="00156EFB">
      <w:pPr>
        <w:rPr>
          <w:b/>
          <w:sz w:val="22"/>
          <w:szCs w:val="22"/>
          <w:u w:val="single"/>
        </w:rPr>
      </w:pPr>
      <w:r w:rsidRPr="005B5C82">
        <w:rPr>
          <w:b/>
          <w:sz w:val="22"/>
          <w:szCs w:val="22"/>
          <w:u w:val="single"/>
        </w:rPr>
        <w:t>Jest:</w:t>
      </w:r>
    </w:p>
    <w:p w:rsidR="00410ED0" w:rsidRPr="005B5C82" w:rsidRDefault="00410ED0" w:rsidP="00410ED0">
      <w:pPr>
        <w:pStyle w:val="WW-Domylnie"/>
        <w:jc w:val="both"/>
        <w:rPr>
          <w:sz w:val="22"/>
          <w:szCs w:val="22"/>
        </w:rPr>
      </w:pPr>
      <w:r w:rsidRPr="005B5C82">
        <w:rPr>
          <w:sz w:val="22"/>
          <w:szCs w:val="22"/>
        </w:rPr>
        <w:t>Pytanie 11 dotyczy:</w:t>
      </w:r>
    </w:p>
    <w:p w:rsidR="00410ED0" w:rsidRPr="005B5C82" w:rsidRDefault="00A01DF5" w:rsidP="00410ED0">
      <w:pPr>
        <w:pStyle w:val="WW-Domylnie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410ED0" w:rsidRPr="005B5C82">
        <w:rPr>
          <w:sz w:val="22"/>
          <w:szCs w:val="22"/>
        </w:rPr>
        <w:t>ałącznika nr 7 - zadania nr 6  Fiberoskop intubacyjny wraz z ledowym przenośnym źródłem światła, Poz. 1 Fiberoskop intubacyjny 1 szt.</w:t>
      </w:r>
    </w:p>
    <w:p w:rsidR="00410ED0" w:rsidRPr="005B5C82" w:rsidRDefault="00410ED0" w:rsidP="001509A9">
      <w:pPr>
        <w:pStyle w:val="WW-Domylnie"/>
        <w:jc w:val="both"/>
        <w:rPr>
          <w:sz w:val="22"/>
          <w:szCs w:val="22"/>
        </w:rPr>
      </w:pPr>
      <w:r w:rsidRPr="005B5C82">
        <w:rPr>
          <w:sz w:val="22"/>
          <w:szCs w:val="22"/>
        </w:rPr>
        <w:t xml:space="preserve">Prosimy o dopuszczenie wysokiej jakości japońskiego fiberoskopu marki Pentax o poniższych parametrach: </w:t>
      </w:r>
    </w:p>
    <w:p w:rsidR="00410ED0" w:rsidRPr="005B5C82" w:rsidRDefault="00410ED0" w:rsidP="001509A9">
      <w:pPr>
        <w:pStyle w:val="WW-Domylnie"/>
        <w:jc w:val="both"/>
        <w:rPr>
          <w:sz w:val="22"/>
          <w:szCs w:val="22"/>
        </w:rPr>
      </w:pPr>
    </w:p>
    <w:p w:rsidR="001509A9" w:rsidRPr="005B5C82" w:rsidRDefault="00410ED0" w:rsidP="001509A9">
      <w:pPr>
        <w:pStyle w:val="WW-Domylnie"/>
        <w:jc w:val="both"/>
        <w:rPr>
          <w:sz w:val="22"/>
          <w:szCs w:val="22"/>
        </w:rPr>
      </w:pPr>
      <w:r w:rsidRPr="005B5C82">
        <w:rPr>
          <w:sz w:val="22"/>
          <w:szCs w:val="22"/>
        </w:rPr>
        <w:t>pkt 11</w:t>
      </w:r>
    </w:p>
    <w:p w:rsidR="001509A9" w:rsidRPr="005B5C82" w:rsidRDefault="001509A9" w:rsidP="001509A9">
      <w:pPr>
        <w:pStyle w:val="WW-Domylnie"/>
        <w:jc w:val="both"/>
        <w:rPr>
          <w:sz w:val="22"/>
          <w:szCs w:val="22"/>
        </w:rPr>
      </w:pPr>
      <w:r w:rsidRPr="005B5C82">
        <w:rPr>
          <w:sz w:val="22"/>
          <w:szCs w:val="22"/>
        </w:rPr>
        <w:t>Prosimy o dopuszczenie zapisu: „Zawór do odsysania, wielorazowy”</w:t>
      </w:r>
    </w:p>
    <w:p w:rsidR="001509A9" w:rsidRPr="005B5C82" w:rsidRDefault="001509A9" w:rsidP="001509A9">
      <w:pPr>
        <w:pStyle w:val="WW-Domylnie"/>
        <w:jc w:val="both"/>
        <w:rPr>
          <w:b/>
          <w:sz w:val="22"/>
          <w:szCs w:val="22"/>
          <w:u w:val="single"/>
        </w:rPr>
      </w:pPr>
      <w:r w:rsidRPr="005B5C82">
        <w:rPr>
          <w:b/>
          <w:sz w:val="22"/>
          <w:szCs w:val="22"/>
          <w:u w:val="single"/>
        </w:rPr>
        <w:t>Odpowiedz:</w:t>
      </w:r>
    </w:p>
    <w:p w:rsidR="001509A9" w:rsidRPr="005B5C82" w:rsidRDefault="001509A9" w:rsidP="001509A9">
      <w:pPr>
        <w:pStyle w:val="WW-Domylnie"/>
        <w:jc w:val="both"/>
        <w:rPr>
          <w:b/>
          <w:sz w:val="22"/>
          <w:szCs w:val="22"/>
          <w:u w:val="single"/>
        </w:rPr>
      </w:pPr>
      <w:r w:rsidRPr="005B5C82">
        <w:rPr>
          <w:b/>
          <w:sz w:val="22"/>
          <w:szCs w:val="22"/>
          <w:u w:val="single"/>
        </w:rPr>
        <w:t>Zamawiający nie dopuszcza.</w:t>
      </w:r>
    </w:p>
    <w:p w:rsidR="001509A9" w:rsidRPr="005B5C82" w:rsidRDefault="001509A9" w:rsidP="00156EFB">
      <w:pPr>
        <w:pStyle w:val="WW-Domylnie"/>
        <w:jc w:val="both"/>
        <w:rPr>
          <w:b/>
          <w:sz w:val="22"/>
          <w:szCs w:val="22"/>
          <w:u w:val="single"/>
        </w:rPr>
      </w:pPr>
    </w:p>
    <w:p w:rsidR="001509A9" w:rsidRPr="005B5C82" w:rsidRDefault="001509A9" w:rsidP="00156EFB">
      <w:pPr>
        <w:pStyle w:val="WW-Domylnie"/>
        <w:jc w:val="both"/>
        <w:rPr>
          <w:b/>
          <w:sz w:val="22"/>
          <w:szCs w:val="22"/>
          <w:u w:val="single"/>
        </w:rPr>
      </w:pPr>
    </w:p>
    <w:p w:rsidR="00156EFB" w:rsidRPr="005B5C82" w:rsidRDefault="00156EFB" w:rsidP="00410ED0">
      <w:pPr>
        <w:pStyle w:val="WW-Domylnie"/>
        <w:jc w:val="both"/>
        <w:rPr>
          <w:b/>
          <w:sz w:val="22"/>
          <w:szCs w:val="22"/>
          <w:u w:val="single"/>
        </w:rPr>
      </w:pPr>
      <w:r w:rsidRPr="005B5C82">
        <w:rPr>
          <w:b/>
          <w:sz w:val="22"/>
          <w:szCs w:val="22"/>
          <w:u w:val="single"/>
        </w:rPr>
        <w:t>Winno być:</w:t>
      </w:r>
    </w:p>
    <w:p w:rsidR="00410ED0" w:rsidRPr="005B5C82" w:rsidRDefault="00410ED0" w:rsidP="00410ED0">
      <w:pPr>
        <w:pStyle w:val="WW-Domylnie"/>
        <w:jc w:val="both"/>
        <w:rPr>
          <w:sz w:val="22"/>
          <w:szCs w:val="22"/>
        </w:rPr>
      </w:pPr>
      <w:r w:rsidRPr="005B5C82">
        <w:rPr>
          <w:sz w:val="22"/>
          <w:szCs w:val="22"/>
        </w:rPr>
        <w:t>Pytanie 11 dotyczy:</w:t>
      </w:r>
    </w:p>
    <w:p w:rsidR="00410ED0" w:rsidRPr="005B5C82" w:rsidRDefault="00A01DF5" w:rsidP="00410ED0">
      <w:pPr>
        <w:pStyle w:val="WW-Domylnie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="00410ED0" w:rsidRPr="005B5C82">
        <w:rPr>
          <w:sz w:val="22"/>
          <w:szCs w:val="22"/>
        </w:rPr>
        <w:t>ałącznika nr 7 - zadania nr 6  Fiberoskop intubacyjny wraz z ledowym przenośnym źródłem światła, Poz. 1 Fiberoskop intubacyjny 1 szt.</w:t>
      </w:r>
    </w:p>
    <w:p w:rsidR="00410ED0" w:rsidRPr="005B5C82" w:rsidRDefault="00410ED0" w:rsidP="00410ED0">
      <w:pPr>
        <w:pStyle w:val="WW-Domylnie"/>
        <w:jc w:val="both"/>
        <w:rPr>
          <w:sz w:val="22"/>
          <w:szCs w:val="22"/>
        </w:rPr>
      </w:pPr>
      <w:r w:rsidRPr="005B5C82">
        <w:rPr>
          <w:sz w:val="22"/>
          <w:szCs w:val="22"/>
        </w:rPr>
        <w:t xml:space="preserve">Prosimy o dopuszczenie wysokiej jakości japońskiego fiberoskopu marki Pentax o poniższych parametrach: </w:t>
      </w:r>
    </w:p>
    <w:p w:rsidR="00410ED0" w:rsidRPr="005B5C82" w:rsidRDefault="00410ED0" w:rsidP="00410ED0">
      <w:pPr>
        <w:pStyle w:val="WW-Domylnie"/>
        <w:jc w:val="both"/>
        <w:rPr>
          <w:sz w:val="22"/>
          <w:szCs w:val="22"/>
        </w:rPr>
      </w:pPr>
    </w:p>
    <w:p w:rsidR="00410ED0" w:rsidRPr="005B5C82" w:rsidRDefault="00410ED0" w:rsidP="00410ED0">
      <w:pPr>
        <w:pStyle w:val="WW-Domylnie"/>
        <w:jc w:val="both"/>
        <w:rPr>
          <w:sz w:val="22"/>
          <w:szCs w:val="22"/>
        </w:rPr>
      </w:pPr>
      <w:r w:rsidRPr="005B5C82">
        <w:rPr>
          <w:sz w:val="22"/>
          <w:szCs w:val="22"/>
        </w:rPr>
        <w:t>pkt 11</w:t>
      </w:r>
    </w:p>
    <w:p w:rsidR="00410ED0" w:rsidRPr="005B5C82" w:rsidRDefault="00410ED0" w:rsidP="00410ED0">
      <w:pPr>
        <w:pStyle w:val="WW-Domylnie"/>
        <w:jc w:val="both"/>
        <w:rPr>
          <w:sz w:val="22"/>
          <w:szCs w:val="22"/>
        </w:rPr>
      </w:pPr>
      <w:r w:rsidRPr="005B5C82">
        <w:rPr>
          <w:sz w:val="22"/>
          <w:szCs w:val="22"/>
        </w:rPr>
        <w:t>Prosimy o dopuszczenie zapisu: „Zawór do odsysania, wielorazowy”</w:t>
      </w:r>
    </w:p>
    <w:p w:rsidR="00410ED0" w:rsidRPr="005B5C82" w:rsidRDefault="00410ED0" w:rsidP="00410ED0">
      <w:pPr>
        <w:pStyle w:val="WW-Domylnie"/>
        <w:jc w:val="both"/>
        <w:rPr>
          <w:b/>
          <w:sz w:val="22"/>
          <w:szCs w:val="22"/>
          <w:u w:val="single"/>
        </w:rPr>
      </w:pPr>
      <w:r w:rsidRPr="005B5C82">
        <w:rPr>
          <w:b/>
          <w:sz w:val="22"/>
          <w:szCs w:val="22"/>
          <w:u w:val="single"/>
        </w:rPr>
        <w:t>Odpowiedz:</w:t>
      </w:r>
    </w:p>
    <w:p w:rsidR="00410ED0" w:rsidRPr="005B5C82" w:rsidRDefault="00410ED0" w:rsidP="00410ED0">
      <w:pPr>
        <w:pStyle w:val="WW-Domylnie"/>
        <w:jc w:val="both"/>
        <w:rPr>
          <w:b/>
          <w:sz w:val="22"/>
          <w:szCs w:val="22"/>
          <w:u w:val="single"/>
        </w:rPr>
      </w:pPr>
      <w:r w:rsidRPr="005B5C82">
        <w:rPr>
          <w:b/>
          <w:sz w:val="22"/>
          <w:szCs w:val="22"/>
          <w:u w:val="single"/>
        </w:rPr>
        <w:t>Zamawiający dopuszcza.</w:t>
      </w:r>
    </w:p>
    <w:p w:rsidR="00156EFB" w:rsidRPr="005B5C82" w:rsidRDefault="00156EFB" w:rsidP="00156EFB">
      <w:pPr>
        <w:pStyle w:val="WW-Domylnie"/>
        <w:jc w:val="both"/>
        <w:rPr>
          <w:b/>
          <w:sz w:val="22"/>
          <w:szCs w:val="22"/>
          <w:u w:val="single"/>
        </w:rPr>
      </w:pPr>
    </w:p>
    <w:sectPr w:rsidR="00156EFB" w:rsidRPr="005B5C82" w:rsidSect="0049383E">
      <w:headerReference w:type="first" r:id="rId8"/>
      <w:footerReference w:type="first" r:id="rId9"/>
      <w:pgSz w:w="11907" w:h="16840" w:code="9"/>
      <w:pgMar w:top="227" w:right="1418" w:bottom="142" w:left="1418" w:header="624" w:footer="624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15F" w:rsidRDefault="0071115F">
      <w:r>
        <w:separator/>
      </w:r>
    </w:p>
  </w:endnote>
  <w:endnote w:type="continuationSeparator" w:id="1">
    <w:p w:rsidR="0071115F" w:rsidRDefault="00711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ller">
    <w:altName w:val="Corbel"/>
    <w:charset w:val="EE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581722">
    <w:pPr>
      <w:pStyle w:val="Stopk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83" type="#_x0000_t202" style="position:absolute;margin-left:235.7pt;margin-top:11.9pt;width:267.9pt;height:48.45pt;z-index:251658752" stroked="f">
          <v:textbox style="mso-next-textbox:#_x0000_s2083" inset="0,0,0,0">
            <w:txbxContent>
              <w:p w:rsidR="00797970" w:rsidRPr="00B9018A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>ul. Młyńska 10, 33-300 Nowy Sącz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B9018A">
                  <w:rPr>
                    <w:rFonts w:ascii="Arial" w:hAnsi="Arial" w:cs="Arial"/>
                    <w:sz w:val="16"/>
                    <w:szCs w:val="16"/>
                  </w:rPr>
                  <w:t xml:space="preserve">Centrala: tel. </w:t>
                </w:r>
                <w:r w:rsidRPr="00B207DE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(18) 443-88-77, fax. (18) 443-86-01</w:t>
                </w:r>
              </w:p>
              <w:p w:rsidR="00797970" w:rsidRPr="00B207DE" w:rsidRDefault="00797970" w:rsidP="00797970">
                <w:pPr>
                  <w:pStyle w:val="Stopka"/>
                  <w:jc w:val="right"/>
                  <w:rPr>
                    <w:rFonts w:ascii="Arial" w:hAnsi="Arial" w:cs="Arial"/>
                    <w:sz w:val="16"/>
                    <w:szCs w:val="16"/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REGON: 000306437, NIP: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>PL</w:t>
                </w:r>
                <w:r w:rsidR="00375056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7342608</w:t>
                </w: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458</w:t>
                </w:r>
                <w:r w:rsidR="00C16311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 KRS: 0000029409</w:t>
                </w:r>
              </w:p>
              <w:p w:rsidR="00797970" w:rsidRPr="00B207DE" w:rsidRDefault="00797970" w:rsidP="00797970">
                <w:pPr>
                  <w:rPr>
                    <w:lang w:val="pt-BR"/>
                  </w:rPr>
                </w:pPr>
                <w:r w:rsidRPr="00A41C6F">
                  <w:rPr>
                    <w:rFonts w:ascii="Arial" w:hAnsi="Arial" w:cs="Arial"/>
                    <w:sz w:val="16"/>
                    <w:szCs w:val="16"/>
                    <w:lang w:val="pt-BR"/>
                  </w:rPr>
                  <w:tab/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e-mail: </w:t>
                </w:r>
                <w:r w:rsidR="00640233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sekretariat@szpitalnowysacz.pl</w:t>
                </w:r>
                <w:r w:rsidRPr="00CA09BA">
                  <w:rPr>
                    <w:rFonts w:ascii="Arial" w:hAnsi="Arial" w:cs="Arial"/>
                    <w:sz w:val="16"/>
                    <w:szCs w:val="16"/>
                    <w:lang w:val="pt-BR"/>
                  </w:rPr>
                  <w:t>,</w:t>
                </w:r>
                <w:r>
                  <w:rPr>
                    <w:rFonts w:ascii="Arial" w:hAnsi="Arial" w:cs="Arial"/>
                    <w:sz w:val="16"/>
                    <w:szCs w:val="16"/>
                    <w:lang w:val="pt-BR"/>
                  </w:rPr>
                  <w:t xml:space="preserve">  www.szpitalnowysacz.pl</w:t>
                </w:r>
              </w:p>
            </w:txbxContent>
          </v:textbox>
        </v:shape>
      </w:pict>
    </w:r>
    <w:r>
      <w:rPr>
        <w:noProof/>
      </w:rPr>
      <w:pict>
        <v:line id="_x0000_s2076" style="position:absolute;z-index:251657728" from="-59.65pt,4.25pt" to="507.5pt,4.25pt" strokecolor="gray" strokeweight="1pt"/>
      </w:pict>
    </w:r>
  </w:p>
  <w:p w:rsidR="00471FB1" w:rsidRDefault="00471FB1">
    <w:pPr>
      <w:pStyle w:val="Stopka"/>
    </w:pPr>
  </w:p>
  <w:p w:rsidR="00797970" w:rsidRDefault="00322F22" w:rsidP="00322F22">
    <w:pPr>
      <w:pStyle w:val="Stopka"/>
      <w:tabs>
        <w:tab w:val="clear" w:pos="4536"/>
        <w:tab w:val="clear" w:pos="9072"/>
        <w:tab w:val="left" w:pos="123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15F" w:rsidRDefault="0071115F">
      <w:r>
        <w:separator/>
      </w:r>
    </w:p>
  </w:footnote>
  <w:footnote w:type="continuationSeparator" w:id="1">
    <w:p w:rsidR="0071115F" w:rsidRDefault="007111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FB1" w:rsidRDefault="00BB3B6B">
    <w:pPr>
      <w:pStyle w:val="Nagwek"/>
    </w:pPr>
    <w:r>
      <w:rPr>
        <w:noProof/>
      </w:rPr>
      <w:drawing>
        <wp:anchor distT="0" distB="0" distL="114300" distR="114300" simplePos="0" relativeHeight="251660800" behindDoc="1" locked="0" layoutInCell="1" allowOverlap="0">
          <wp:simplePos x="0" y="0"/>
          <wp:positionH relativeFrom="column">
            <wp:posOffset>4732020</wp:posOffset>
          </wp:positionH>
          <wp:positionV relativeFrom="paragraph">
            <wp:posOffset>-114300</wp:posOffset>
          </wp:positionV>
          <wp:extent cx="1645920" cy="828040"/>
          <wp:effectExtent l="0" t="0" r="0" b="0"/>
          <wp:wrapTight wrapText="bothSides">
            <wp:wrapPolygon edited="0">
              <wp:start x="10500" y="994"/>
              <wp:lineTo x="8500" y="4472"/>
              <wp:lineTo x="7500" y="7454"/>
              <wp:lineTo x="3500" y="12423"/>
              <wp:lineTo x="0" y="15902"/>
              <wp:lineTo x="0" y="19877"/>
              <wp:lineTo x="21250" y="19877"/>
              <wp:lineTo x="21000" y="16399"/>
              <wp:lineTo x="14250" y="8945"/>
              <wp:lineTo x="12500" y="1491"/>
              <wp:lineTo x="12250" y="994"/>
              <wp:lineTo x="10500" y="994"/>
            </wp:wrapPolygon>
          </wp:wrapTight>
          <wp:docPr id="51" name="Obraz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2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81722">
      <w:rPr>
        <w:noProof/>
      </w:rPr>
      <w:pict>
        <v:rect id="_x0000_s2062" style="position:absolute;margin-left:18.35pt;margin-top:-14.8pt;width:249.6pt;height:71.2pt;z-index:251654656;mso-position-horizontal-relative:text;mso-position-vertical-relative:text" stroked="f">
          <v:textbox style="mso-next-textbox:#_x0000_s2062">
            <w:txbxContent>
              <w:p w:rsidR="007417C4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</w:pPr>
                <w:r w:rsidRPr="007417C4">
                  <w:rPr>
                    <w:rFonts w:ascii="Arial" w:hAnsi="Arial" w:cs="Arial"/>
                    <w:b/>
                    <w:spacing w:val="28"/>
                    <w:sz w:val="32"/>
                    <w:szCs w:val="32"/>
                  </w:rPr>
                  <w:t>Szpital Specjalistyczny</w:t>
                </w:r>
              </w:p>
              <w:p w:rsidR="00797970" w:rsidRPr="007417C4" w:rsidRDefault="00797970" w:rsidP="007417C4">
                <w:pPr>
                  <w:pStyle w:val="Nagwek1"/>
                  <w:numPr>
                    <w:ilvl w:val="0"/>
                    <w:numId w:val="0"/>
                  </w:numPr>
                  <w:jc w:val="left"/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7417C4">
                  <w:rPr>
                    <w:rFonts w:ascii="Arial" w:hAnsi="Arial" w:cs="Arial"/>
                    <w:b/>
                    <w:sz w:val="24"/>
                    <w:szCs w:val="24"/>
                  </w:rPr>
                  <w:t xml:space="preserve">im. Jędrzeja Śniadeckiego </w:t>
                </w:r>
              </w:p>
              <w:p w:rsidR="00797970" w:rsidRPr="00E80652" w:rsidRDefault="00797970" w:rsidP="007417C4">
                <w:pPr>
                  <w:spacing w:line="360" w:lineRule="auto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7417C4">
                  <w:rPr>
                    <w:rFonts w:ascii="Arial" w:hAnsi="Arial" w:cs="Arial"/>
                    <w:b/>
                  </w:rPr>
                  <w:t>w Nowym Sączu</w:t>
                </w:r>
                <w:r w:rsidR="00E80652">
                  <w:rPr>
                    <w:rFonts w:ascii="Arial" w:hAnsi="Arial" w:cs="Arial"/>
                    <w:b/>
                  </w:rPr>
                  <w:br/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INSTYTUCJA WOJEWÓDZTWA</w:t>
                </w:r>
                <w:r w:rsidR="00E80652" w:rsidRPr="00F61473">
                  <w:rPr>
                    <w:rFonts w:ascii="Aller" w:hAnsi="Aller" w:cs="Arial"/>
                  </w:rPr>
                  <w:t xml:space="preserve"> </w:t>
                </w:r>
                <w:r w:rsidR="00E80652" w:rsidRPr="00F61473">
                  <w:rPr>
                    <w:rFonts w:ascii="Aller" w:hAnsi="Aller" w:cs="Arial"/>
                    <w:sz w:val="16"/>
                    <w:szCs w:val="16"/>
                  </w:rPr>
                  <w:t>MAŁOPOLSKIEGO</w:t>
                </w:r>
              </w:p>
            </w:txbxContent>
          </v:textbox>
        </v:rect>
      </w:pict>
    </w: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-634365</wp:posOffset>
          </wp:positionH>
          <wp:positionV relativeFrom="paragraph">
            <wp:posOffset>-209550</wp:posOffset>
          </wp:positionV>
          <wp:extent cx="867410" cy="904875"/>
          <wp:effectExtent l="19050" t="0" r="8890" b="0"/>
          <wp:wrapNone/>
          <wp:docPr id="16" name="Obraz 16" descr="LOGO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2"/>
                  <pic:cNvPicPr>
                    <a:picLocks noChangeArrowheads="1"/>
                  </pic:cNvPicPr>
                </pic:nvPicPr>
                <pic:blipFill>
                  <a:blip r:embed="rId2"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41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97970" w:rsidRDefault="00797970">
    <w:pPr>
      <w:pStyle w:val="Nagwek"/>
    </w:pPr>
  </w:p>
  <w:p w:rsidR="0049383E" w:rsidRDefault="0049383E">
    <w:pPr>
      <w:pStyle w:val="Nagwek"/>
    </w:pPr>
  </w:p>
  <w:p w:rsidR="0049383E" w:rsidRDefault="0049383E">
    <w:pPr>
      <w:pStyle w:val="Nagwek"/>
    </w:pPr>
  </w:p>
  <w:p w:rsidR="0049383E" w:rsidRDefault="00581722">
    <w:pPr>
      <w:pStyle w:val="Nagwek"/>
    </w:pPr>
    <w:r>
      <w:rPr>
        <w:noProof/>
      </w:rPr>
      <w:pict>
        <v:line id="_x0000_s2063" style="position:absolute;z-index:251655680" from="-59.65pt,7.95pt" to="507.5pt,7.95pt" strokecolor="gray" strokeweight="1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/>
        <w:i/>
        <w:color w:val="000000"/>
        <w:sz w:val="22"/>
        <w:szCs w:val="22"/>
        <w:shd w:val="clear" w:color="auto" w:fill="FFFFFF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B85CA7"/>
    <w:multiLevelType w:val="hybridMultilevel"/>
    <w:tmpl w:val="2E200D4E"/>
    <w:lvl w:ilvl="0" w:tplc="7A9077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91B5004"/>
    <w:multiLevelType w:val="hybridMultilevel"/>
    <w:tmpl w:val="8DA8E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474C6"/>
    <w:multiLevelType w:val="multilevel"/>
    <w:tmpl w:val="492CB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6F064A"/>
    <w:multiLevelType w:val="multilevel"/>
    <w:tmpl w:val="E5E4F9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401356"/>
    <w:multiLevelType w:val="multilevel"/>
    <w:tmpl w:val="CCB6E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B42EA9"/>
    <w:multiLevelType w:val="hybridMultilevel"/>
    <w:tmpl w:val="476434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647407"/>
    <w:multiLevelType w:val="hybridMultilevel"/>
    <w:tmpl w:val="0840D396"/>
    <w:lvl w:ilvl="0" w:tplc="B3BA56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837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97970"/>
    <w:rsid w:val="000075AB"/>
    <w:rsid w:val="00007C9B"/>
    <w:rsid w:val="0002603F"/>
    <w:rsid w:val="000270AA"/>
    <w:rsid w:val="0004526F"/>
    <w:rsid w:val="000455D0"/>
    <w:rsid w:val="000745B0"/>
    <w:rsid w:val="00081924"/>
    <w:rsid w:val="000946D4"/>
    <w:rsid w:val="000B48B2"/>
    <w:rsid w:val="000D7BD0"/>
    <w:rsid w:val="000E28D4"/>
    <w:rsid w:val="0010209E"/>
    <w:rsid w:val="001054E6"/>
    <w:rsid w:val="0010602D"/>
    <w:rsid w:val="00137328"/>
    <w:rsid w:val="00143FD0"/>
    <w:rsid w:val="00145B12"/>
    <w:rsid w:val="00146918"/>
    <w:rsid w:val="00147557"/>
    <w:rsid w:val="001509A9"/>
    <w:rsid w:val="001509D2"/>
    <w:rsid w:val="00156EFB"/>
    <w:rsid w:val="001573F2"/>
    <w:rsid w:val="00161A0A"/>
    <w:rsid w:val="00180844"/>
    <w:rsid w:val="00182E4E"/>
    <w:rsid w:val="00187001"/>
    <w:rsid w:val="001964D2"/>
    <w:rsid w:val="001C6B00"/>
    <w:rsid w:val="001D7C36"/>
    <w:rsid w:val="001E4534"/>
    <w:rsid w:val="001F18F3"/>
    <w:rsid w:val="001F2054"/>
    <w:rsid w:val="001F5F69"/>
    <w:rsid w:val="001F7B16"/>
    <w:rsid w:val="002120AD"/>
    <w:rsid w:val="0022293C"/>
    <w:rsid w:val="00224D29"/>
    <w:rsid w:val="00226C4D"/>
    <w:rsid w:val="00233754"/>
    <w:rsid w:val="00234A4F"/>
    <w:rsid w:val="00236F78"/>
    <w:rsid w:val="00237CB6"/>
    <w:rsid w:val="00240AF4"/>
    <w:rsid w:val="00241C71"/>
    <w:rsid w:val="00242892"/>
    <w:rsid w:val="00256849"/>
    <w:rsid w:val="00266802"/>
    <w:rsid w:val="00271E06"/>
    <w:rsid w:val="002A6F38"/>
    <w:rsid w:val="002B4455"/>
    <w:rsid w:val="002C20DF"/>
    <w:rsid w:val="002C5CA6"/>
    <w:rsid w:val="002D6585"/>
    <w:rsid w:val="002F511C"/>
    <w:rsid w:val="00303758"/>
    <w:rsid w:val="00322F22"/>
    <w:rsid w:val="00330FE7"/>
    <w:rsid w:val="0035464E"/>
    <w:rsid w:val="003547ED"/>
    <w:rsid w:val="00373AA4"/>
    <w:rsid w:val="00375056"/>
    <w:rsid w:val="003850BF"/>
    <w:rsid w:val="00387391"/>
    <w:rsid w:val="003B18DD"/>
    <w:rsid w:val="003B1F21"/>
    <w:rsid w:val="003C5ABF"/>
    <w:rsid w:val="003D7DF1"/>
    <w:rsid w:val="003E0CAC"/>
    <w:rsid w:val="003E2486"/>
    <w:rsid w:val="003E33F4"/>
    <w:rsid w:val="003F4ECB"/>
    <w:rsid w:val="00410ED0"/>
    <w:rsid w:val="004206CB"/>
    <w:rsid w:val="0042398E"/>
    <w:rsid w:val="0042626C"/>
    <w:rsid w:val="004322D7"/>
    <w:rsid w:val="00462A50"/>
    <w:rsid w:val="004638CC"/>
    <w:rsid w:val="004668E4"/>
    <w:rsid w:val="00471FB1"/>
    <w:rsid w:val="0047228C"/>
    <w:rsid w:val="00474963"/>
    <w:rsid w:val="00481C4C"/>
    <w:rsid w:val="00483432"/>
    <w:rsid w:val="00485841"/>
    <w:rsid w:val="004919A9"/>
    <w:rsid w:val="0049205F"/>
    <w:rsid w:val="0049383E"/>
    <w:rsid w:val="004E6EA6"/>
    <w:rsid w:val="005009A8"/>
    <w:rsid w:val="005107FC"/>
    <w:rsid w:val="00514047"/>
    <w:rsid w:val="00533EB2"/>
    <w:rsid w:val="00542DC8"/>
    <w:rsid w:val="00547A28"/>
    <w:rsid w:val="005628C4"/>
    <w:rsid w:val="00581722"/>
    <w:rsid w:val="005A44C1"/>
    <w:rsid w:val="005B4236"/>
    <w:rsid w:val="005B5C82"/>
    <w:rsid w:val="005C00E2"/>
    <w:rsid w:val="005C4AA5"/>
    <w:rsid w:val="005D0BD8"/>
    <w:rsid w:val="005E1412"/>
    <w:rsid w:val="005E2EFD"/>
    <w:rsid w:val="005E5F37"/>
    <w:rsid w:val="005F0DCA"/>
    <w:rsid w:val="006227B6"/>
    <w:rsid w:val="00632FE1"/>
    <w:rsid w:val="006400B3"/>
    <w:rsid w:val="00640233"/>
    <w:rsid w:val="00643097"/>
    <w:rsid w:val="00647AD3"/>
    <w:rsid w:val="00650EE3"/>
    <w:rsid w:val="00657B7C"/>
    <w:rsid w:val="0066796D"/>
    <w:rsid w:val="0069389B"/>
    <w:rsid w:val="006A0044"/>
    <w:rsid w:val="006D6950"/>
    <w:rsid w:val="006F2BAA"/>
    <w:rsid w:val="006F5278"/>
    <w:rsid w:val="0070468E"/>
    <w:rsid w:val="0070473E"/>
    <w:rsid w:val="007076D2"/>
    <w:rsid w:val="0071115F"/>
    <w:rsid w:val="0071453C"/>
    <w:rsid w:val="00715746"/>
    <w:rsid w:val="00736D17"/>
    <w:rsid w:val="007417C4"/>
    <w:rsid w:val="007520CB"/>
    <w:rsid w:val="00774188"/>
    <w:rsid w:val="007817E5"/>
    <w:rsid w:val="00783244"/>
    <w:rsid w:val="00797970"/>
    <w:rsid w:val="007C013E"/>
    <w:rsid w:val="007C1E3F"/>
    <w:rsid w:val="007C5999"/>
    <w:rsid w:val="007E1FFC"/>
    <w:rsid w:val="007E41F3"/>
    <w:rsid w:val="008009DF"/>
    <w:rsid w:val="008369BF"/>
    <w:rsid w:val="008417D3"/>
    <w:rsid w:val="00843BEE"/>
    <w:rsid w:val="0085424A"/>
    <w:rsid w:val="00856F38"/>
    <w:rsid w:val="00895C16"/>
    <w:rsid w:val="008A312C"/>
    <w:rsid w:val="008B261D"/>
    <w:rsid w:val="008B6990"/>
    <w:rsid w:val="008C1E08"/>
    <w:rsid w:val="008D3FBE"/>
    <w:rsid w:val="008D4704"/>
    <w:rsid w:val="008E0158"/>
    <w:rsid w:val="008E6F5E"/>
    <w:rsid w:val="008F6892"/>
    <w:rsid w:val="00901CAB"/>
    <w:rsid w:val="0091017B"/>
    <w:rsid w:val="00917E03"/>
    <w:rsid w:val="00920BBC"/>
    <w:rsid w:val="0093427B"/>
    <w:rsid w:val="009346CF"/>
    <w:rsid w:val="00940469"/>
    <w:rsid w:val="00945B50"/>
    <w:rsid w:val="009553BF"/>
    <w:rsid w:val="009579EA"/>
    <w:rsid w:val="009638D7"/>
    <w:rsid w:val="00965B89"/>
    <w:rsid w:val="009765E1"/>
    <w:rsid w:val="00983BD2"/>
    <w:rsid w:val="00984A35"/>
    <w:rsid w:val="00985C7C"/>
    <w:rsid w:val="009A1A22"/>
    <w:rsid w:val="009A1FEF"/>
    <w:rsid w:val="009A2FDA"/>
    <w:rsid w:val="009A5CBF"/>
    <w:rsid w:val="009C2038"/>
    <w:rsid w:val="009D54EB"/>
    <w:rsid w:val="009D604A"/>
    <w:rsid w:val="009E5E3F"/>
    <w:rsid w:val="009E7FD2"/>
    <w:rsid w:val="00A01DF5"/>
    <w:rsid w:val="00A11657"/>
    <w:rsid w:val="00A23AE6"/>
    <w:rsid w:val="00A52B2F"/>
    <w:rsid w:val="00A857E9"/>
    <w:rsid w:val="00A86FD8"/>
    <w:rsid w:val="00A87B38"/>
    <w:rsid w:val="00AA44E9"/>
    <w:rsid w:val="00AB1629"/>
    <w:rsid w:val="00AC254B"/>
    <w:rsid w:val="00AD0380"/>
    <w:rsid w:val="00AE678C"/>
    <w:rsid w:val="00AE79BE"/>
    <w:rsid w:val="00B070DE"/>
    <w:rsid w:val="00B25169"/>
    <w:rsid w:val="00B303A1"/>
    <w:rsid w:val="00B60A47"/>
    <w:rsid w:val="00B75610"/>
    <w:rsid w:val="00B922AC"/>
    <w:rsid w:val="00BB0103"/>
    <w:rsid w:val="00BB0F73"/>
    <w:rsid w:val="00BB2BC9"/>
    <w:rsid w:val="00BB3B6B"/>
    <w:rsid w:val="00BC3831"/>
    <w:rsid w:val="00BD117E"/>
    <w:rsid w:val="00BD19DE"/>
    <w:rsid w:val="00BE2E07"/>
    <w:rsid w:val="00C125D2"/>
    <w:rsid w:val="00C16311"/>
    <w:rsid w:val="00C2520E"/>
    <w:rsid w:val="00C40600"/>
    <w:rsid w:val="00C44028"/>
    <w:rsid w:val="00C6237A"/>
    <w:rsid w:val="00C709A8"/>
    <w:rsid w:val="00C80434"/>
    <w:rsid w:val="00C8551D"/>
    <w:rsid w:val="00C86E15"/>
    <w:rsid w:val="00CA33FF"/>
    <w:rsid w:val="00CA70CC"/>
    <w:rsid w:val="00CB2F9A"/>
    <w:rsid w:val="00CB320B"/>
    <w:rsid w:val="00CD6EE8"/>
    <w:rsid w:val="00CE3C41"/>
    <w:rsid w:val="00D1376E"/>
    <w:rsid w:val="00D31AEA"/>
    <w:rsid w:val="00D817E9"/>
    <w:rsid w:val="00D81885"/>
    <w:rsid w:val="00D83830"/>
    <w:rsid w:val="00D96A20"/>
    <w:rsid w:val="00D96B02"/>
    <w:rsid w:val="00DC65B9"/>
    <w:rsid w:val="00DD25BA"/>
    <w:rsid w:val="00DE2B74"/>
    <w:rsid w:val="00DF2077"/>
    <w:rsid w:val="00DF2838"/>
    <w:rsid w:val="00DF33FE"/>
    <w:rsid w:val="00E00AA8"/>
    <w:rsid w:val="00E218E7"/>
    <w:rsid w:val="00E26D63"/>
    <w:rsid w:val="00E4733D"/>
    <w:rsid w:val="00E53618"/>
    <w:rsid w:val="00E53EFA"/>
    <w:rsid w:val="00E5513B"/>
    <w:rsid w:val="00E66D6E"/>
    <w:rsid w:val="00E80552"/>
    <w:rsid w:val="00E80652"/>
    <w:rsid w:val="00E812F6"/>
    <w:rsid w:val="00E9451A"/>
    <w:rsid w:val="00E97E4C"/>
    <w:rsid w:val="00EA2F09"/>
    <w:rsid w:val="00EA4FC3"/>
    <w:rsid w:val="00EA6EA0"/>
    <w:rsid w:val="00EA6FBA"/>
    <w:rsid w:val="00EC7D9F"/>
    <w:rsid w:val="00EE042B"/>
    <w:rsid w:val="00EE14C8"/>
    <w:rsid w:val="00EE5CFD"/>
    <w:rsid w:val="00EF66C0"/>
    <w:rsid w:val="00F02BFA"/>
    <w:rsid w:val="00F04C18"/>
    <w:rsid w:val="00F33E97"/>
    <w:rsid w:val="00F436A7"/>
    <w:rsid w:val="00F4489A"/>
    <w:rsid w:val="00F61473"/>
    <w:rsid w:val="00F61BC2"/>
    <w:rsid w:val="00F64BED"/>
    <w:rsid w:val="00F7081B"/>
    <w:rsid w:val="00F70941"/>
    <w:rsid w:val="00F7291B"/>
    <w:rsid w:val="00FA4A95"/>
    <w:rsid w:val="00FC7854"/>
    <w:rsid w:val="00FD7FB9"/>
    <w:rsid w:val="00FE6F6E"/>
    <w:rsid w:val="00FE7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D7BD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797970"/>
    <w:pPr>
      <w:keepNext/>
      <w:numPr>
        <w:numId w:val="1"/>
      </w:numPr>
      <w:suppressAutoHyphens/>
      <w:jc w:val="center"/>
      <w:outlineLvl w:val="0"/>
    </w:pPr>
    <w:rPr>
      <w:kern w:val="1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979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97970"/>
    <w:pPr>
      <w:tabs>
        <w:tab w:val="center" w:pos="4536"/>
        <w:tab w:val="right" w:pos="9072"/>
      </w:tabs>
    </w:pPr>
  </w:style>
  <w:style w:type="character" w:styleId="Hipercze">
    <w:name w:val="Hyperlink"/>
    <w:rsid w:val="00797970"/>
    <w:rPr>
      <w:color w:val="0000FF"/>
      <w:u w:val="single"/>
    </w:rPr>
  </w:style>
  <w:style w:type="paragraph" w:styleId="NormalnyWeb">
    <w:name w:val="Normal (Web)"/>
    <w:basedOn w:val="Normalny"/>
    <w:uiPriority w:val="99"/>
    <w:rsid w:val="0042626C"/>
    <w:pPr>
      <w:spacing w:before="100" w:beforeAutospacing="1" w:after="119"/>
    </w:p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CB32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nhideWhenUsed/>
    <w:rsid w:val="00533EB2"/>
    <w:pPr>
      <w:widowControl w:val="0"/>
      <w:suppressAutoHyphens/>
      <w:spacing w:after="120"/>
    </w:pPr>
    <w:rPr>
      <w:szCs w:val="20"/>
    </w:rPr>
  </w:style>
  <w:style w:type="character" w:customStyle="1" w:styleId="TekstpodstawowyZnak">
    <w:name w:val="Tekst podstawowy Znak"/>
    <w:link w:val="Tekstpodstawowy"/>
    <w:rsid w:val="00533EB2"/>
    <w:rPr>
      <w:sz w:val="24"/>
    </w:rPr>
  </w:style>
  <w:style w:type="character" w:customStyle="1" w:styleId="NagwekZnak">
    <w:name w:val="Nagłówek Znak"/>
    <w:basedOn w:val="Domylnaczcionkaakapitu"/>
    <w:link w:val="Nagwek"/>
    <w:rsid w:val="0047228C"/>
    <w:rPr>
      <w:sz w:val="24"/>
      <w:szCs w:val="24"/>
    </w:rPr>
  </w:style>
  <w:style w:type="paragraph" w:styleId="Adreszwrotnynakopercie">
    <w:name w:val="envelope return"/>
    <w:basedOn w:val="Normalny"/>
    <w:rsid w:val="00CA70CC"/>
    <w:rPr>
      <w:rFonts w:ascii="Arial" w:hAnsi="Arial" w:cs="Arial"/>
      <w:sz w:val="20"/>
      <w:szCs w:val="20"/>
    </w:rPr>
  </w:style>
  <w:style w:type="paragraph" w:customStyle="1" w:styleId="WW-Domylnie">
    <w:name w:val="WW-Domyślnie"/>
    <w:rsid w:val="003F4ECB"/>
    <w:pPr>
      <w:suppressAutoHyphens/>
    </w:pPr>
    <w:rPr>
      <w:sz w:val="24"/>
    </w:rPr>
  </w:style>
  <w:style w:type="paragraph" w:customStyle="1" w:styleId="Standard">
    <w:name w:val="Standard"/>
    <w:rsid w:val="003F4ECB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en-US" w:eastAsia="en-US" w:bidi="en-US"/>
    </w:rPr>
  </w:style>
  <w:style w:type="character" w:customStyle="1" w:styleId="rvts6">
    <w:name w:val="rvts6"/>
    <w:basedOn w:val="Domylnaczcionkaakapitu"/>
    <w:rsid w:val="00EE5CFD"/>
  </w:style>
  <w:style w:type="character" w:customStyle="1" w:styleId="AkapitzlistZnak">
    <w:name w:val="Akapit z listą Znak"/>
    <w:aliases w:val="sw tekst Znak"/>
    <w:link w:val="Akapitzlist"/>
    <w:uiPriority w:val="34"/>
    <w:rsid w:val="00156EFB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3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5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5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5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2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4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3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4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7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2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7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75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7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0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9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3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4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4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5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1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1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9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8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1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1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9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D7E9B-6F41-44E1-9649-AF4B6EB6C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Fecko</dc:creator>
  <cp:keywords/>
  <cp:lastModifiedBy>jskoczeń</cp:lastModifiedBy>
  <cp:revision>35</cp:revision>
  <cp:lastPrinted>2020-12-18T11:29:00Z</cp:lastPrinted>
  <dcterms:created xsi:type="dcterms:W3CDTF">2017-02-06T11:17:00Z</dcterms:created>
  <dcterms:modified xsi:type="dcterms:W3CDTF">2020-12-21T09:34:00Z</dcterms:modified>
</cp:coreProperties>
</file>