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F2" w:rsidRDefault="00F44DF2">
      <w:pPr>
        <w:jc w:val="right"/>
        <w:rPr>
          <w:b/>
          <w:sz w:val="22"/>
          <w:szCs w:val="22"/>
        </w:rPr>
      </w:pPr>
    </w:p>
    <w:p w:rsidR="00004262" w:rsidRPr="001C3627" w:rsidRDefault="003164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A20DEB" w:rsidRPr="001C3627">
        <w:rPr>
          <w:b/>
          <w:sz w:val="22"/>
          <w:szCs w:val="22"/>
        </w:rPr>
        <w:t>a do SIWZ</w:t>
      </w: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 xml:space="preserve">UMOWA </w:t>
      </w: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NA ŚWIADCZENIE USŁUG PRALNICZYCH  - projekt umowy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>
      <w:pPr>
        <w:pStyle w:val="Tekstpodstawowy"/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zawarta w dniu </w:t>
      </w:r>
      <w:r w:rsidRPr="005F4AA2">
        <w:rPr>
          <w:b/>
          <w:sz w:val="22"/>
          <w:szCs w:val="22"/>
        </w:rPr>
        <w:t>………………. r.</w:t>
      </w:r>
      <w:r w:rsidRPr="005F4AA2">
        <w:rPr>
          <w:sz w:val="22"/>
          <w:szCs w:val="22"/>
        </w:rPr>
        <w:t xml:space="preserve"> w Nowym Sączu z Wykonawcą wybranym w trybie art. 39 ustawy z dnia 29 stycznia 2004 r. Prawo zamówień public</w:t>
      </w:r>
      <w:r w:rsidR="002458CE" w:rsidRPr="005F4AA2">
        <w:rPr>
          <w:sz w:val="22"/>
          <w:szCs w:val="22"/>
        </w:rPr>
        <w:t>znych (tekst jedn. Dz. U. z 2019 r.  poz. 1843</w:t>
      </w:r>
      <w:r w:rsidRPr="005F4AA2">
        <w:rPr>
          <w:sz w:val="22"/>
          <w:szCs w:val="22"/>
        </w:rPr>
        <w:t xml:space="preserve"> z późn. zm.) pomiędzy:</w:t>
      </w:r>
    </w:p>
    <w:p w:rsidR="00004262" w:rsidRPr="005F4AA2" w:rsidRDefault="00A20DEB">
      <w:pPr>
        <w:jc w:val="both"/>
        <w:rPr>
          <w:sz w:val="22"/>
          <w:szCs w:val="22"/>
        </w:rPr>
      </w:pPr>
      <w:r w:rsidRPr="005F4AA2">
        <w:rPr>
          <w:b/>
          <w:sz w:val="22"/>
          <w:szCs w:val="22"/>
        </w:rPr>
        <w:t>Szpitalem Specjalistycznym im. J. Śniadeckiego w Nowym Sączu</w:t>
      </w:r>
      <w:r w:rsidRPr="005F4AA2">
        <w:rPr>
          <w:sz w:val="22"/>
          <w:szCs w:val="22"/>
        </w:rPr>
        <w:t xml:space="preserve">, </w:t>
      </w:r>
      <w:r w:rsidRPr="005F4AA2">
        <w:rPr>
          <w:b/>
          <w:sz w:val="22"/>
          <w:szCs w:val="22"/>
        </w:rPr>
        <w:t>33-300 Nowy Sącz ul. Młyńska 10,</w:t>
      </w:r>
      <w:r w:rsidRPr="005F4AA2">
        <w:rPr>
          <w:sz w:val="22"/>
          <w:szCs w:val="22"/>
        </w:rPr>
        <w:t xml:space="preserve"> zarejestrowanym w Sądzie Rejonowym  dla Krakowa Śródmieścia w Krakowie Wydział XII Gospodarczy Krajowego Rejestru Sądowego pod poz. 0000029409</w:t>
      </w:r>
    </w:p>
    <w:p w:rsidR="00004262" w:rsidRPr="005F4AA2" w:rsidRDefault="00A20DEB">
      <w:p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reprezentowanym przez: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 w:rsidP="003429EE">
      <w:pPr>
        <w:pStyle w:val="Heading1"/>
        <w:numPr>
          <w:ilvl w:val="0"/>
          <w:numId w:val="22"/>
        </w:numPr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 xml:space="preserve">Dyrektora 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   Lidię Zelek</w:t>
      </w:r>
    </w:p>
    <w:p w:rsidR="00004262" w:rsidRPr="005F4AA2" w:rsidRDefault="00004262">
      <w:pPr>
        <w:ind w:right="567"/>
        <w:rPr>
          <w:sz w:val="22"/>
          <w:szCs w:val="22"/>
        </w:rPr>
      </w:pPr>
    </w:p>
    <w:p w:rsidR="00004262" w:rsidRPr="005F4AA2" w:rsidRDefault="00A20DEB">
      <w:pPr>
        <w:rPr>
          <w:sz w:val="22"/>
          <w:szCs w:val="22"/>
        </w:rPr>
      </w:pPr>
      <w:r w:rsidRPr="005F4AA2">
        <w:rPr>
          <w:sz w:val="22"/>
          <w:szCs w:val="22"/>
        </w:rPr>
        <w:t>zwanym w dalszej części umowy „Zamawiającym”,</w:t>
      </w:r>
    </w:p>
    <w:p w:rsidR="00004262" w:rsidRPr="005F4AA2" w:rsidRDefault="00A20DEB">
      <w:pPr>
        <w:rPr>
          <w:sz w:val="22"/>
          <w:szCs w:val="22"/>
        </w:rPr>
      </w:pPr>
      <w:r w:rsidRPr="005F4AA2">
        <w:rPr>
          <w:sz w:val="22"/>
          <w:szCs w:val="22"/>
        </w:rPr>
        <w:t>a</w:t>
      </w:r>
    </w:p>
    <w:p w:rsidR="00004262" w:rsidRPr="005F4AA2" w:rsidRDefault="00A20DEB">
      <w:pPr>
        <w:rPr>
          <w:sz w:val="22"/>
          <w:szCs w:val="22"/>
        </w:rPr>
      </w:pPr>
      <w:r w:rsidRPr="005F4AA2">
        <w:rPr>
          <w:sz w:val="22"/>
          <w:szCs w:val="22"/>
        </w:rPr>
        <w:t>………………………..</w:t>
      </w:r>
    </w:p>
    <w:p w:rsidR="00004262" w:rsidRPr="005F4AA2" w:rsidRDefault="00A20DEB">
      <w:p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reprezentowanym przez: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>
      <w:p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………………</w:t>
      </w:r>
    </w:p>
    <w:p w:rsidR="00004262" w:rsidRPr="005F4AA2" w:rsidRDefault="00A20DEB">
      <w:p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zwaną w dalszej części umowy „Wykonawcą”.</w:t>
      </w:r>
    </w:p>
    <w:p w:rsidR="00004262" w:rsidRPr="005F4AA2" w:rsidRDefault="00004262">
      <w:pPr>
        <w:pStyle w:val="Tytu"/>
        <w:rPr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>
      <w:pPr>
        <w:ind w:firstLine="203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Ilekroć w Umowie jest mowa o:</w:t>
      </w:r>
    </w:p>
    <w:p w:rsidR="00004262" w:rsidRPr="005F4AA2" w:rsidRDefault="00A20DEB">
      <w:pPr>
        <w:ind w:left="203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a) bieliźnie – należy przez to rozumieć poszwy, poszewki, prześcieradła, koce, poduszki, ręczniki, worki, podkłady, pidżamy, bluzy, mopy, materace, pokrowce, materacyki z łóżeczek, obrusy, zasłony, firany, odzież z psychiatrii, odzież skażoną pacjentów, indywidualną odzież pracowników (fartuchy sukienki, bluzy, spodnie, spódnice), odzież roboczą i ochronną, itp.</w:t>
      </w:r>
    </w:p>
    <w:p w:rsidR="00004262" w:rsidRPr="005F4AA2" w:rsidRDefault="00A20DEB">
      <w:pPr>
        <w:ind w:left="203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b) oddziale – należy przez to rozumieć oddziały szpitalne, pracownie, działy i inne komórki organizacyjne Zamawiającego.</w:t>
      </w: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2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>
      <w:pPr>
        <w:numPr>
          <w:ilvl w:val="0"/>
          <w:numId w:val="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Zamawiający zleca, a Wykonawca przyjmuje do realizacji świadczenia </w:t>
      </w:r>
      <w:r w:rsidRPr="005F4AA2">
        <w:rPr>
          <w:b/>
          <w:sz w:val="22"/>
          <w:szCs w:val="22"/>
        </w:rPr>
        <w:t xml:space="preserve">na kompleksową usługę prania bielizny szpitalnej </w:t>
      </w:r>
      <w:r w:rsidRPr="005F4AA2">
        <w:rPr>
          <w:sz w:val="22"/>
          <w:szCs w:val="22"/>
        </w:rPr>
        <w:t>na warunkach określonych w niniejszej umowie w następującym zakresie:</w:t>
      </w:r>
    </w:p>
    <w:p w:rsidR="00004262" w:rsidRPr="005F4AA2" w:rsidRDefault="00A20DEB" w:rsidP="003429EE">
      <w:pPr>
        <w:pStyle w:val="Akapitzlist"/>
        <w:numPr>
          <w:ilvl w:val="0"/>
          <w:numId w:val="24"/>
        </w:numPr>
        <w:spacing w:after="0"/>
        <w:ind w:left="720"/>
        <w:contextualSpacing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odbiór i transport brudnej bielizny szpitalnej,</w:t>
      </w:r>
    </w:p>
    <w:p w:rsidR="00004262" w:rsidRPr="005F4AA2" w:rsidRDefault="00A20DEB" w:rsidP="003429EE">
      <w:pPr>
        <w:pStyle w:val="Akapitzlist"/>
        <w:numPr>
          <w:ilvl w:val="0"/>
          <w:numId w:val="24"/>
        </w:numPr>
        <w:spacing w:after="0" w:line="240" w:lineRule="auto"/>
        <w:ind w:left="720"/>
        <w:contextualSpacing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usługa prania bielizny szpitalnej:</w:t>
      </w:r>
    </w:p>
    <w:p w:rsidR="00004262" w:rsidRPr="005F4AA2" w:rsidRDefault="00A20DEB" w:rsidP="003429EE">
      <w:pPr>
        <w:numPr>
          <w:ilvl w:val="0"/>
          <w:numId w:val="23"/>
        </w:numPr>
        <w:ind w:left="720"/>
        <w:jc w:val="both"/>
        <w:rPr>
          <w:rFonts w:eastAsia="Calibri"/>
          <w:sz w:val="22"/>
          <w:szCs w:val="22"/>
        </w:rPr>
      </w:pPr>
      <w:r w:rsidRPr="005F4AA2">
        <w:rPr>
          <w:rFonts w:eastAsia="Calibri"/>
          <w:sz w:val="22"/>
          <w:szCs w:val="22"/>
        </w:rPr>
        <w:t>bielizna z oddziałów zakaźnych i operacyjna (pranie z dezynfekcją chemiczno – termiczną - pranie wstępne i zasadnicze, suszenie, maglowanie),</w:t>
      </w:r>
    </w:p>
    <w:p w:rsidR="00004262" w:rsidRPr="005F4AA2" w:rsidRDefault="00A20DEB" w:rsidP="003429EE">
      <w:pPr>
        <w:numPr>
          <w:ilvl w:val="0"/>
          <w:numId w:val="23"/>
        </w:numPr>
        <w:ind w:left="720"/>
        <w:jc w:val="both"/>
        <w:rPr>
          <w:rFonts w:eastAsia="Calibri"/>
          <w:sz w:val="22"/>
          <w:szCs w:val="22"/>
        </w:rPr>
      </w:pPr>
      <w:r w:rsidRPr="005F4AA2">
        <w:rPr>
          <w:rFonts w:eastAsia="Calibri"/>
          <w:sz w:val="22"/>
          <w:szCs w:val="22"/>
        </w:rPr>
        <w:t>bielizna dziecięca i noworodkowa (pranie z dezynfekcją chemiczno – termiczną - pranie wstępne i zasadnicze, suszenie, maglowanie),</w:t>
      </w:r>
    </w:p>
    <w:p w:rsidR="00004262" w:rsidRPr="005F4AA2" w:rsidRDefault="00A20DEB" w:rsidP="003429EE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5F4AA2">
        <w:rPr>
          <w:rFonts w:eastAsia="Calibri"/>
          <w:sz w:val="22"/>
          <w:szCs w:val="22"/>
        </w:rPr>
        <w:t>bielizna ogólno szpitalna + koce, materace, mopy, odzież, obrusy, zasłony, firany, odzież robocza i ochronna itp. (pranie z dezynfekcją chemiczno – termiczną, suszenie, maglowanie),</w:t>
      </w:r>
    </w:p>
    <w:p w:rsidR="00004262" w:rsidRPr="005F4AA2" w:rsidRDefault="00A20DEB" w:rsidP="003429EE">
      <w:pPr>
        <w:pStyle w:val="Akapitzlist"/>
        <w:numPr>
          <w:ilvl w:val="0"/>
          <w:numId w:val="24"/>
        </w:numPr>
        <w:spacing w:after="0"/>
        <w:ind w:left="720"/>
        <w:contextualSpacing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 xml:space="preserve">transport czystej bielizny do siedziby Zamawiającego, </w:t>
      </w:r>
    </w:p>
    <w:p w:rsidR="00004262" w:rsidRPr="005F4AA2" w:rsidRDefault="00A20DEB" w:rsidP="003429EE">
      <w:pPr>
        <w:pStyle w:val="Akapitzlist"/>
        <w:numPr>
          <w:ilvl w:val="0"/>
          <w:numId w:val="24"/>
        </w:numPr>
        <w:spacing w:after="0"/>
        <w:ind w:left="720"/>
        <w:contextualSpacing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usługi krawieckie,</w:t>
      </w:r>
    </w:p>
    <w:p w:rsidR="00004262" w:rsidRPr="005F4AA2" w:rsidRDefault="00A20DEB" w:rsidP="003429EE">
      <w:pPr>
        <w:pStyle w:val="Akapitzlist"/>
        <w:numPr>
          <w:ilvl w:val="0"/>
          <w:numId w:val="24"/>
        </w:numPr>
        <w:spacing w:after="0"/>
        <w:ind w:left="720"/>
        <w:contextualSpacing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czyszczenie chemiczne.</w:t>
      </w:r>
    </w:p>
    <w:p w:rsidR="00004262" w:rsidRPr="005F4AA2" w:rsidRDefault="00A20DEB">
      <w:pPr>
        <w:numPr>
          <w:ilvl w:val="0"/>
          <w:numId w:val="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Szczegółowy opis przedmiotu umowy określa </w:t>
      </w:r>
      <w:r w:rsidRPr="005F4AA2">
        <w:rPr>
          <w:b/>
          <w:sz w:val="22"/>
          <w:szCs w:val="22"/>
        </w:rPr>
        <w:t>załącznik nr 1</w:t>
      </w:r>
      <w:r w:rsidRPr="005F4AA2">
        <w:rPr>
          <w:sz w:val="22"/>
          <w:szCs w:val="22"/>
        </w:rPr>
        <w:t xml:space="preserve"> stanowiący integralną część umowy.</w:t>
      </w:r>
    </w:p>
    <w:p w:rsidR="00004262" w:rsidRPr="005F4AA2" w:rsidRDefault="00A20DEB">
      <w:pPr>
        <w:numPr>
          <w:ilvl w:val="0"/>
          <w:numId w:val="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oświadcza, że posiada – w zakresie niezbędnym do wykonywania przedmiotu umowy – wymagane właściwymi przepisami uprawnienia/zezwolenia oraz doświadczenie i wyposażenie.</w:t>
      </w:r>
    </w:p>
    <w:p w:rsidR="00004262" w:rsidRPr="005F4AA2" w:rsidRDefault="00A20DEB">
      <w:pPr>
        <w:numPr>
          <w:ilvl w:val="0"/>
          <w:numId w:val="2"/>
        </w:numPr>
        <w:tabs>
          <w:tab w:val="left" w:pos="284"/>
        </w:tabs>
        <w:suppressAutoHyphens/>
        <w:jc w:val="both"/>
        <w:textAlignment w:val="baseline"/>
        <w:rPr>
          <w:sz w:val="22"/>
          <w:szCs w:val="22"/>
        </w:rPr>
      </w:pPr>
      <w:r w:rsidRPr="005F4AA2">
        <w:rPr>
          <w:sz w:val="22"/>
          <w:szCs w:val="22"/>
        </w:rPr>
        <w:lastRenderedPageBreak/>
        <w:t>Wykonawca zapewnia Zamawiającemu pełną ciągłość świadczonych usług niezależnie od istniejących okoliczności i warunków (w tym wynikających z działania tzw. “siły wyższej”), jak również wynikających z przyczyn technicznych dotyczących urządzeń, maszyn, pojazdów (obsługa techniczna i awarie).</w:t>
      </w:r>
    </w:p>
    <w:p w:rsidR="00004262" w:rsidRPr="005F4AA2" w:rsidRDefault="00A20DEB">
      <w:pPr>
        <w:numPr>
          <w:ilvl w:val="0"/>
          <w:numId w:val="2"/>
        </w:numPr>
        <w:tabs>
          <w:tab w:val="left" w:pos="284"/>
        </w:tabs>
        <w:suppressAutoHyphens/>
        <w:jc w:val="both"/>
        <w:textAlignment w:val="baseline"/>
        <w:rPr>
          <w:sz w:val="22"/>
          <w:szCs w:val="22"/>
        </w:rPr>
      </w:pPr>
      <w:r w:rsidRPr="005F4AA2">
        <w:rPr>
          <w:sz w:val="22"/>
          <w:szCs w:val="22"/>
        </w:rPr>
        <w:t xml:space="preserve">W przypadku niespełnienia zobowiązania, o którym mowa w </w:t>
      </w:r>
      <w:r w:rsidRPr="005F4AA2">
        <w:rPr>
          <w:bCs/>
          <w:spacing w:val="-6"/>
          <w:sz w:val="22"/>
          <w:szCs w:val="22"/>
        </w:rPr>
        <w:t xml:space="preserve">ust </w:t>
      </w:r>
      <w:r w:rsidRPr="005F4AA2">
        <w:rPr>
          <w:sz w:val="22"/>
          <w:szCs w:val="22"/>
        </w:rPr>
        <w:t>4, Zamawiający ma prawo do zorganizowania usługi we własnym zakresie, obciążając za tę usługę Wykonawcę kwotą w wysokości rzeczywiście poniesionych kosztów.</w:t>
      </w:r>
    </w:p>
    <w:p w:rsidR="00004262" w:rsidRPr="005F4AA2" w:rsidRDefault="00A20DEB">
      <w:pPr>
        <w:numPr>
          <w:ilvl w:val="0"/>
          <w:numId w:val="2"/>
        </w:numPr>
        <w:tabs>
          <w:tab w:val="left" w:pos="2127"/>
        </w:tabs>
        <w:suppressAutoHyphens/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zobowiązuje się do przestrzegania obowiązujących przepisów, które regulują świadczenie usług, stanowiących przedmiot umowy, w tym w szczególności przepisów sanitarnych i z tego tytułu ponosił będzie pełną odpowiedzialność przed służbami sanitarno- epidemiologicznymi, jako profesjonalny podmiot, który zawodowo trudni się realizacją usług tego rodzaju.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3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Zamawiający zobowiązany jest przygotować bieliznę przeznaczoną do prania. </w:t>
      </w:r>
    </w:p>
    <w:p w:rsidR="00004262" w:rsidRPr="005F4AA2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Bielizna powinna być oczyszczona przez Zamawiającego z wszelkich elementów stałych takich jak: narzędzia chirurgiczne, długopisy, klucze, elementy sprzętu medycznego 1x użytku, itp.</w:t>
      </w:r>
    </w:p>
    <w:p w:rsidR="00004262" w:rsidRPr="005F4AA2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Brudna bielizna powinna być zapakowana w podwójnych workach foliowych koloru niebieskiego. Na zewnątrz worki oznakowane są nazwą placówki – „Szpital Nowy Sącz”.</w:t>
      </w:r>
    </w:p>
    <w:p w:rsidR="00004262" w:rsidRPr="005F4AA2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Bieliznę zakaźną należy zapakować w podwójnych workach koloru czerwonego. Na zewnątrz worki oznakowane są nazwą placówki „Szpital Nowy Sącz” oraz napisem „Bielizna zakaźna”. </w:t>
      </w:r>
    </w:p>
    <w:p w:rsidR="00004262" w:rsidRPr="005F4AA2" w:rsidRDefault="00A20DEB">
      <w:pPr>
        <w:numPr>
          <w:ilvl w:val="0"/>
          <w:numId w:val="3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Pranie brudnej bielizny odbywać się będzie według poniższych kryteriów:</w:t>
      </w:r>
    </w:p>
    <w:p w:rsidR="00004262" w:rsidRPr="005F4AA2" w:rsidRDefault="00A20DEB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5F4AA2">
        <w:rPr>
          <w:sz w:val="22"/>
          <w:szCs w:val="22"/>
        </w:rPr>
        <w:t>wolne od uszkodzeń z terminem zwrotu od Wykonawcy maksymalnie 24 godzin od początku cyklu</w:t>
      </w:r>
      <w:r w:rsidRPr="005F4AA2">
        <w:rPr>
          <w:i/>
          <w:sz w:val="22"/>
          <w:szCs w:val="22"/>
        </w:rPr>
        <w:t>,</w:t>
      </w:r>
    </w:p>
    <w:p w:rsidR="00004262" w:rsidRPr="005F4AA2" w:rsidRDefault="00A20DEB">
      <w:pPr>
        <w:numPr>
          <w:ilvl w:val="0"/>
          <w:numId w:val="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uszkodzone w oddziale przeznaczone do naprawy z terminem zwrotu od Wykonawcy maksymalnie 72 godziny od początku cyklu,</w:t>
      </w:r>
    </w:p>
    <w:p w:rsidR="00004262" w:rsidRPr="005F4AA2" w:rsidRDefault="00A20DEB">
      <w:pPr>
        <w:numPr>
          <w:ilvl w:val="0"/>
          <w:numId w:val="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zniszczone przeznaczone do kasacji z terminem zwrotu od Wykonawcy 48 godzin (podlega tylko praniu i dezynfekcji).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4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454806" w:rsidRPr="00454806" w:rsidRDefault="00A22063" w:rsidP="003429EE">
      <w:pPr>
        <w:pStyle w:val="Akapitzlist"/>
        <w:numPr>
          <w:ilvl w:val="0"/>
          <w:numId w:val="37"/>
        </w:numPr>
        <w:contextualSpacing/>
        <w:jc w:val="both"/>
        <w:rPr>
          <w:rFonts w:ascii="Times New Roman" w:hAnsi="Times New Roman"/>
          <w:snapToGrid w:val="0"/>
          <w:szCs w:val="22"/>
        </w:rPr>
      </w:pPr>
      <w:r w:rsidRPr="00454806">
        <w:rPr>
          <w:rFonts w:ascii="Times New Roman" w:hAnsi="Times New Roman"/>
          <w:snapToGrid w:val="0"/>
          <w:szCs w:val="22"/>
        </w:rPr>
        <w:t xml:space="preserve">Odbiór bielizny brudnej odbywać się będzie po uprzednim zważeniu i zapisaniu w książce ewidencyjnej, prowadzonej w okresie obowiązywania umowy, </w:t>
      </w:r>
      <w:r w:rsidRPr="00454806">
        <w:rPr>
          <w:rFonts w:ascii="Times New Roman" w:hAnsi="Times New Roman"/>
          <w:szCs w:val="22"/>
        </w:rPr>
        <w:t>każdorazowo w dni robocze w obecności przedstawiciela Zamawiającego. W soboty i święta wyrywkowo nadzór pracownika Zamawiającego. Wykonawca winien każdorazowo powiadomić telefonicznie Zamawiającego</w:t>
      </w:r>
      <w:r w:rsidRPr="00454806">
        <w:rPr>
          <w:rFonts w:ascii="Times New Roman" w:hAnsi="Times New Roman"/>
          <w:snapToGrid w:val="0"/>
          <w:szCs w:val="22"/>
        </w:rPr>
        <w:t xml:space="preserve"> o czynności ważenia i załadunku bielizny.</w:t>
      </w:r>
      <w:r w:rsidR="00454806" w:rsidRPr="00454806">
        <w:rPr>
          <w:rFonts w:ascii="Times New Roman" w:hAnsi="Times New Roman"/>
          <w:snapToGrid w:val="0"/>
          <w:szCs w:val="22"/>
        </w:rPr>
        <w:t xml:space="preserve"> </w:t>
      </w:r>
      <w:r w:rsidRPr="00454806">
        <w:rPr>
          <w:rFonts w:ascii="Times New Roman" w:hAnsi="Times New Roman"/>
          <w:snapToGrid w:val="0"/>
          <w:szCs w:val="22"/>
        </w:rPr>
        <w:t>Telefon kontaktowy: 18 44 25</w:t>
      </w:r>
      <w:r w:rsidR="00454806" w:rsidRPr="00454806">
        <w:rPr>
          <w:rFonts w:ascii="Times New Roman" w:hAnsi="Times New Roman"/>
          <w:snapToGrid w:val="0"/>
          <w:szCs w:val="22"/>
        </w:rPr>
        <w:t> </w:t>
      </w:r>
      <w:r w:rsidRPr="00454806">
        <w:rPr>
          <w:rFonts w:ascii="Times New Roman" w:hAnsi="Times New Roman"/>
          <w:snapToGrid w:val="0"/>
          <w:szCs w:val="22"/>
        </w:rPr>
        <w:t>816</w:t>
      </w:r>
    </w:p>
    <w:p w:rsidR="00454806" w:rsidRPr="00454806" w:rsidRDefault="00A20DEB" w:rsidP="003429EE">
      <w:pPr>
        <w:pStyle w:val="Akapitzlist"/>
        <w:numPr>
          <w:ilvl w:val="0"/>
          <w:numId w:val="37"/>
        </w:numPr>
        <w:contextualSpacing/>
        <w:jc w:val="both"/>
        <w:rPr>
          <w:rFonts w:ascii="Times New Roman" w:hAnsi="Times New Roman"/>
          <w:snapToGrid w:val="0"/>
          <w:szCs w:val="22"/>
        </w:rPr>
      </w:pPr>
      <w:r w:rsidRPr="00454806">
        <w:rPr>
          <w:rFonts w:ascii="Times New Roman" w:hAnsi="Times New Roman"/>
          <w:szCs w:val="22"/>
        </w:rPr>
        <w:t xml:space="preserve">Na dokumencie, o którym mowa w ust. 1 pracownik Wykonawcy potwierdza przyjęcie bielizny, co do wagi – </w:t>
      </w:r>
      <w:r w:rsidR="00DC38DD" w:rsidRPr="00454806">
        <w:rPr>
          <w:rFonts w:ascii="Times New Roman" w:hAnsi="Times New Roman"/>
          <w:szCs w:val="22"/>
        </w:rPr>
        <w:t>kilogramów</w:t>
      </w:r>
      <w:r w:rsidRPr="00454806">
        <w:rPr>
          <w:rFonts w:ascii="Times New Roman" w:hAnsi="Times New Roman"/>
          <w:szCs w:val="22"/>
        </w:rPr>
        <w:t xml:space="preserve"> od tej chwili Wykonawca ponosi pełną odpowiedzialność za uszkodzenia lub utratę bielizny.</w:t>
      </w:r>
    </w:p>
    <w:p w:rsidR="00004262" w:rsidRPr="00454806" w:rsidRDefault="00A20DEB" w:rsidP="003429EE">
      <w:pPr>
        <w:pStyle w:val="Akapitzlist"/>
        <w:numPr>
          <w:ilvl w:val="0"/>
          <w:numId w:val="37"/>
        </w:numPr>
        <w:contextualSpacing/>
        <w:jc w:val="both"/>
        <w:rPr>
          <w:rFonts w:ascii="Times New Roman" w:hAnsi="Times New Roman"/>
          <w:snapToGrid w:val="0"/>
          <w:szCs w:val="22"/>
        </w:rPr>
      </w:pPr>
      <w:r w:rsidRPr="00454806">
        <w:rPr>
          <w:rFonts w:ascii="Times New Roman" w:hAnsi="Times New Roman"/>
          <w:szCs w:val="22"/>
        </w:rPr>
        <w:t>Odbiór brudnej bielizny przez Wykonawcę odbywać się będzie:</w:t>
      </w:r>
    </w:p>
    <w:p w:rsidR="00004262" w:rsidRPr="00454806" w:rsidRDefault="00A20DEB" w:rsidP="003429EE">
      <w:pPr>
        <w:pStyle w:val="Lista"/>
        <w:widowControl w:val="0"/>
        <w:numPr>
          <w:ilvl w:val="0"/>
          <w:numId w:val="5"/>
        </w:numPr>
        <w:suppressAutoHyphens/>
        <w:rPr>
          <w:rFonts w:cs="Times New Roman"/>
          <w:sz w:val="22"/>
          <w:szCs w:val="22"/>
        </w:rPr>
      </w:pPr>
      <w:r w:rsidRPr="00454806">
        <w:rPr>
          <w:rFonts w:cs="Times New Roman"/>
          <w:sz w:val="22"/>
          <w:szCs w:val="22"/>
        </w:rPr>
        <w:t xml:space="preserve">w godz. 10.00 - 11.00 </w:t>
      </w:r>
      <w:r w:rsidR="006026C2" w:rsidRPr="00454806">
        <w:rPr>
          <w:rFonts w:cs="Times New Roman"/>
          <w:sz w:val="22"/>
          <w:szCs w:val="22"/>
        </w:rPr>
        <w:t xml:space="preserve">od poniedziałku do soboty - </w:t>
      </w:r>
      <w:r w:rsidRPr="00454806">
        <w:rPr>
          <w:rFonts w:cs="Times New Roman"/>
          <w:sz w:val="22"/>
          <w:szCs w:val="22"/>
        </w:rPr>
        <w:t xml:space="preserve"> dot. bielizny białej i zielonej,</w:t>
      </w:r>
    </w:p>
    <w:p w:rsidR="00004262" w:rsidRPr="00454806" w:rsidRDefault="00A20DEB" w:rsidP="003429EE">
      <w:pPr>
        <w:pStyle w:val="Lista"/>
        <w:widowControl w:val="0"/>
        <w:numPr>
          <w:ilvl w:val="0"/>
          <w:numId w:val="5"/>
        </w:numPr>
        <w:suppressAutoHyphens/>
        <w:rPr>
          <w:rFonts w:cs="Times New Roman"/>
          <w:sz w:val="22"/>
          <w:szCs w:val="22"/>
        </w:rPr>
      </w:pPr>
      <w:r w:rsidRPr="00454806">
        <w:rPr>
          <w:rFonts w:cs="Times New Roman"/>
          <w:sz w:val="22"/>
          <w:szCs w:val="22"/>
        </w:rPr>
        <w:t xml:space="preserve">w godz. 14.00 </w:t>
      </w:r>
      <w:r w:rsidR="006026C2" w:rsidRPr="00454806">
        <w:rPr>
          <w:rFonts w:cs="Times New Roman"/>
          <w:sz w:val="22"/>
          <w:szCs w:val="22"/>
        </w:rPr>
        <w:t xml:space="preserve">od poniedziałku do soboty </w:t>
      </w:r>
      <w:r w:rsidRPr="00454806">
        <w:rPr>
          <w:rFonts w:cs="Times New Roman"/>
          <w:sz w:val="22"/>
          <w:szCs w:val="22"/>
        </w:rPr>
        <w:t>– dot. bielizny zielonej.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5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 w:rsidP="003429EE">
      <w:pPr>
        <w:numPr>
          <w:ilvl w:val="0"/>
          <w:numId w:val="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Zamawiający zobowiązany jest do przyjmowania od Wykonawcy bielizny czystej i dalszego jej przekazania na oddziały szpitalne , gdzie w imieniu  Zamawiającego działa firma Zewnętrzna.</w:t>
      </w:r>
    </w:p>
    <w:p w:rsidR="00004262" w:rsidRPr="005F4AA2" w:rsidRDefault="00A20DEB" w:rsidP="003429EE">
      <w:pPr>
        <w:numPr>
          <w:ilvl w:val="0"/>
          <w:numId w:val="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Zamawiający zastrzega sobie prawo każdorazowej kontroli jakości świadczonych usług.</w:t>
      </w:r>
    </w:p>
    <w:p w:rsidR="00004262" w:rsidRPr="005F4AA2" w:rsidRDefault="00A20DEB" w:rsidP="003429EE">
      <w:pPr>
        <w:numPr>
          <w:ilvl w:val="0"/>
          <w:numId w:val="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W przypadku stwierdzenia wykonania usługi pralniczej w sposób nienależyty, przejawiającej się szczególnie poprzez zniszczenia całkowite, uszkodzenia, poplamienia, zamiany z bielizną z innych placówek, mieszania bielizny noworodkowej lub z bloku operacyjnego, zanieczyszczenia </w:t>
      </w:r>
      <w:r w:rsidRPr="005F4AA2">
        <w:rPr>
          <w:sz w:val="22"/>
          <w:szCs w:val="22"/>
        </w:rPr>
        <w:lastRenderedPageBreak/>
        <w:t>(resztki tkanin, kawałki nici itp.), deformowanie zamków i guzików w procesie prasowania, oraz pozostałe– Zamawiający odmawia przyjęcia takiej bielizny.</w:t>
      </w:r>
    </w:p>
    <w:p w:rsidR="00004262" w:rsidRPr="005F4AA2" w:rsidRDefault="00A20DEB" w:rsidP="003429EE">
      <w:pPr>
        <w:numPr>
          <w:ilvl w:val="0"/>
          <w:numId w:val="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Bieliznę nie przyjętą, Zamawiający odsyła do Wykonawcy w celu usunięcia wad z terminem zwrotu w ciągu 48 godzin. Wady takiej bielizny winny być usunięte przez Wykonawcę. Jeżeli uszkodzenia bielizny lub braki nie zostaną usunięte w umówionym terminie lub nie zostaną przedstawione inne okoliczności, które świadczyłyby, że wady nie powstały z winy Wykonawcy, Zamawiający ma prawo nabyć na koszt Wykonawcy kwestionowaną ilość rzeczy tego samego gatunku, a wartość zakupu odliczyć od należności za wykonanie usługi.</w:t>
      </w:r>
    </w:p>
    <w:p w:rsidR="00004262" w:rsidRPr="005F4AA2" w:rsidRDefault="00A20DEB" w:rsidP="003429EE">
      <w:pPr>
        <w:numPr>
          <w:ilvl w:val="0"/>
          <w:numId w:val="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Dostarczenie przez Wykonawcę wypranej bielizny odbywać się będzie:</w:t>
      </w:r>
    </w:p>
    <w:p w:rsidR="00004262" w:rsidRPr="005F4AA2" w:rsidRDefault="00A20DEB" w:rsidP="003429EE">
      <w:pPr>
        <w:numPr>
          <w:ilvl w:val="0"/>
          <w:numId w:val="7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godzinach do 7.00 (dot. bielizny zielonej) z zachowaniem terminów określonych § 3 ust. 5,</w:t>
      </w:r>
    </w:p>
    <w:p w:rsidR="00004262" w:rsidRPr="005F4AA2" w:rsidRDefault="00A20DEB" w:rsidP="003429EE">
      <w:pPr>
        <w:numPr>
          <w:ilvl w:val="0"/>
          <w:numId w:val="7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godzinach do 10.00 (dot. bielizny pozostałej) z zachowaniem terminów określonych § 3 ust. 5.</w:t>
      </w:r>
    </w:p>
    <w:p w:rsidR="00004262" w:rsidRPr="005F4AA2" w:rsidRDefault="00A20DEB" w:rsidP="003429EE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Wykonawca zobowiązany jest do prowadzenia codziennej ewidencji bielizny czystej w sztukach i zapisywaniu stanu w książce ewidencyjnej, prowadzonej w okresie obowiązywania umowy (stan ilości w magazynie, ilość przekazywana na oddziały i jednostki organizacyjne itp.).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6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 w:rsidP="003429EE">
      <w:pPr>
        <w:numPr>
          <w:ilvl w:val="0"/>
          <w:numId w:val="8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Wady bielizny uszkodzonej w oddziałach przez pracowników Zamawiającego usuwane są na koszt Zamawiającego.</w:t>
      </w:r>
    </w:p>
    <w:p w:rsidR="00004262" w:rsidRPr="005F4AA2" w:rsidRDefault="00A20DEB" w:rsidP="003429EE">
      <w:pPr>
        <w:numPr>
          <w:ilvl w:val="0"/>
          <w:numId w:val="8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Zamawiający ma obowiązek natychmiastowego informowania Wykonawcy o wszelkich zaniedbaniach w wykonywaniu usługi, a w szczególności wymienionych w § 5.</w:t>
      </w:r>
    </w:p>
    <w:p w:rsidR="00004262" w:rsidRPr="005F4AA2" w:rsidRDefault="00A20DEB" w:rsidP="003429EE">
      <w:pPr>
        <w:numPr>
          <w:ilvl w:val="0"/>
          <w:numId w:val="8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kwestiach spornych decydować będzie komisja złożona z przedstawicieli Zamawiającego:</w:t>
      </w:r>
    </w:p>
    <w:p w:rsidR="00004262" w:rsidRPr="005F4AA2" w:rsidRDefault="006026C2" w:rsidP="003429EE">
      <w:pPr>
        <w:numPr>
          <w:ilvl w:val="0"/>
          <w:numId w:val="9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koordynator z</w:t>
      </w:r>
      <w:r w:rsidR="00A20DEB" w:rsidRPr="005F4AA2">
        <w:rPr>
          <w:sz w:val="22"/>
          <w:szCs w:val="22"/>
        </w:rPr>
        <w:t xml:space="preserve">espołu ds. administracyjnych </w:t>
      </w:r>
      <w:r w:rsidRPr="005F4AA2">
        <w:rPr>
          <w:sz w:val="22"/>
          <w:szCs w:val="22"/>
        </w:rPr>
        <w:t xml:space="preserve">- </w:t>
      </w:r>
      <w:r w:rsidR="00A20DEB" w:rsidRPr="005F4AA2">
        <w:rPr>
          <w:sz w:val="22"/>
          <w:szCs w:val="22"/>
        </w:rPr>
        <w:t>Elżbieta Dara,</w:t>
      </w:r>
    </w:p>
    <w:p w:rsidR="00004262" w:rsidRPr="005F4AA2" w:rsidRDefault="006026C2" w:rsidP="003429EE">
      <w:pPr>
        <w:numPr>
          <w:ilvl w:val="0"/>
          <w:numId w:val="9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n</w:t>
      </w:r>
      <w:r w:rsidR="00A20DEB" w:rsidRPr="005F4AA2">
        <w:rPr>
          <w:sz w:val="22"/>
          <w:szCs w:val="22"/>
        </w:rPr>
        <w:t xml:space="preserve">aczelna pielęgniarka </w:t>
      </w:r>
      <w:r w:rsidRPr="005F4AA2">
        <w:rPr>
          <w:sz w:val="22"/>
          <w:szCs w:val="22"/>
        </w:rPr>
        <w:t xml:space="preserve"> - </w:t>
      </w:r>
      <w:r w:rsidR="00A20DEB" w:rsidRPr="005F4AA2">
        <w:rPr>
          <w:sz w:val="22"/>
          <w:szCs w:val="22"/>
        </w:rPr>
        <w:t>Krystyna Nosal</w:t>
      </w:r>
    </w:p>
    <w:p w:rsidR="00004262" w:rsidRPr="005F4AA2" w:rsidRDefault="00A20DEB">
      <w:pPr>
        <w:ind w:left="644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oraz przedstawicieli Wykonawcy.</w:t>
      </w:r>
    </w:p>
    <w:p w:rsidR="00004262" w:rsidRPr="005F4AA2" w:rsidRDefault="00004262">
      <w:pPr>
        <w:ind w:left="284"/>
        <w:jc w:val="both"/>
        <w:rPr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7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 w:rsidP="003429EE">
      <w:pPr>
        <w:numPr>
          <w:ilvl w:val="0"/>
          <w:numId w:val="1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oświadcza, że ponosi pełną odpowiedzialność odszkodowawczą za zaniedbania obowiązkom określonym niniejszą umową, w tym zwłaszcza wynikającym z § 4 i § 5 niniejszej umowy.</w:t>
      </w:r>
    </w:p>
    <w:p w:rsidR="00004262" w:rsidRPr="005F4AA2" w:rsidRDefault="00A20DEB" w:rsidP="003429EE">
      <w:pPr>
        <w:numPr>
          <w:ilvl w:val="0"/>
          <w:numId w:val="1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Strony ustalają odpowiedzialność za niewykonanie lub nienależyte wykonanie zobowiązań umownych w formie kar umownych, w następujących przypadkach i wysokościach:</w:t>
      </w:r>
    </w:p>
    <w:p w:rsidR="00004262" w:rsidRPr="005F4AA2" w:rsidRDefault="00A20DEB">
      <w:pPr>
        <w:pStyle w:val="Default"/>
        <w:ind w:left="360"/>
        <w:jc w:val="both"/>
        <w:rPr>
          <w:color w:val="auto"/>
          <w:sz w:val="22"/>
          <w:szCs w:val="22"/>
        </w:rPr>
      </w:pPr>
      <w:r w:rsidRPr="005F4AA2">
        <w:rPr>
          <w:color w:val="auto"/>
          <w:sz w:val="22"/>
          <w:szCs w:val="22"/>
        </w:rPr>
        <w:t xml:space="preserve">a) za nie przestrzeganie przepisów sanitarno-epidemiologicznych, polegających na zastosowaniu niewłaściwej technologii prania lub za nie przestrzeganie zasad transportu bielizny szpitalnej, odzieży ochronnej i medycznej oraz innych materiałów wymagających czyszczenia, przy świadczeniu niniejszych usług, niezależnie od zastrzeżonych w tym zakresie kar umownych, wyłączną odpowiedzialność w stosunku do </w:t>
      </w:r>
      <w:r w:rsidRPr="005F4AA2">
        <w:rPr>
          <w:b/>
          <w:bCs/>
          <w:color w:val="auto"/>
          <w:sz w:val="22"/>
          <w:szCs w:val="22"/>
        </w:rPr>
        <w:t xml:space="preserve">Zamawiającego </w:t>
      </w:r>
      <w:r w:rsidRPr="005F4AA2">
        <w:rPr>
          <w:color w:val="auto"/>
          <w:sz w:val="22"/>
          <w:szCs w:val="22"/>
        </w:rPr>
        <w:t xml:space="preserve">oraz osób trzecich ponosi </w:t>
      </w:r>
      <w:r w:rsidRPr="005F4AA2">
        <w:rPr>
          <w:b/>
          <w:bCs/>
          <w:color w:val="auto"/>
          <w:sz w:val="22"/>
          <w:szCs w:val="22"/>
        </w:rPr>
        <w:t xml:space="preserve">Wykonawca. </w:t>
      </w:r>
      <w:r w:rsidRPr="005F4AA2">
        <w:rPr>
          <w:color w:val="auto"/>
          <w:sz w:val="22"/>
          <w:szCs w:val="22"/>
        </w:rPr>
        <w:t xml:space="preserve">Każdorazowe stwierdzenie przez </w:t>
      </w:r>
      <w:r w:rsidRPr="005F4AA2">
        <w:rPr>
          <w:b/>
          <w:bCs/>
          <w:color w:val="auto"/>
          <w:sz w:val="22"/>
          <w:szCs w:val="22"/>
        </w:rPr>
        <w:t xml:space="preserve">Zamawiającego </w:t>
      </w:r>
      <w:r w:rsidRPr="005F4AA2">
        <w:rPr>
          <w:color w:val="auto"/>
          <w:sz w:val="22"/>
          <w:szCs w:val="22"/>
        </w:rPr>
        <w:t xml:space="preserve">uchybienia wymogom sanitarno-epidemiologicznym skutkuje naliczeniem kary umownej w wysokości </w:t>
      </w:r>
      <w:r w:rsidR="009C2331" w:rsidRPr="005F4AA2">
        <w:rPr>
          <w:color w:val="auto"/>
          <w:sz w:val="22"/>
          <w:szCs w:val="22"/>
        </w:rPr>
        <w:t xml:space="preserve">2% ogólnej wartości brutto umowy określonej  w </w:t>
      </w:r>
      <w:r w:rsidR="009C2331" w:rsidRPr="005F4AA2">
        <w:rPr>
          <w:sz w:val="22"/>
          <w:szCs w:val="22"/>
        </w:rPr>
        <w:t xml:space="preserve">§ 12 ust.1 </w:t>
      </w:r>
      <w:r w:rsidRPr="005F4AA2">
        <w:rPr>
          <w:color w:val="auto"/>
          <w:sz w:val="22"/>
          <w:szCs w:val="22"/>
        </w:rPr>
        <w:t>za jedno uchybienie,</w:t>
      </w:r>
    </w:p>
    <w:p w:rsidR="00004262" w:rsidRPr="005F4AA2" w:rsidRDefault="006026C2">
      <w:pPr>
        <w:pStyle w:val="Default"/>
        <w:spacing w:after="27"/>
        <w:ind w:left="360"/>
        <w:jc w:val="both"/>
        <w:rPr>
          <w:color w:val="auto"/>
          <w:sz w:val="22"/>
          <w:szCs w:val="22"/>
        </w:rPr>
      </w:pPr>
      <w:r w:rsidRPr="005F4AA2">
        <w:rPr>
          <w:color w:val="auto"/>
          <w:sz w:val="22"/>
          <w:szCs w:val="22"/>
        </w:rPr>
        <w:t>b</w:t>
      </w:r>
      <w:r w:rsidR="00A20DEB" w:rsidRPr="005F4AA2">
        <w:rPr>
          <w:color w:val="auto"/>
          <w:sz w:val="22"/>
          <w:szCs w:val="22"/>
        </w:rPr>
        <w:t xml:space="preserve">) za rzeczy zaginione lub zniszczone podczas świadczenia usług odpowiada </w:t>
      </w:r>
      <w:r w:rsidR="00A20DEB" w:rsidRPr="005F4AA2">
        <w:rPr>
          <w:b/>
          <w:bCs/>
          <w:color w:val="auto"/>
          <w:sz w:val="22"/>
          <w:szCs w:val="22"/>
        </w:rPr>
        <w:t>Wykonawca</w:t>
      </w:r>
      <w:r w:rsidR="00A20DEB" w:rsidRPr="005F4AA2">
        <w:rPr>
          <w:color w:val="auto"/>
          <w:sz w:val="22"/>
          <w:szCs w:val="22"/>
        </w:rPr>
        <w:t xml:space="preserve">. Podstawą do ustalenia wysokości odszkodowania będą nakłady poniesione przez </w:t>
      </w:r>
      <w:r w:rsidR="00A20DEB" w:rsidRPr="005F4AA2">
        <w:rPr>
          <w:b/>
          <w:bCs/>
          <w:color w:val="auto"/>
          <w:sz w:val="22"/>
          <w:szCs w:val="22"/>
        </w:rPr>
        <w:t xml:space="preserve">Zamawiającego </w:t>
      </w:r>
      <w:r w:rsidR="00A20DEB" w:rsidRPr="005F4AA2">
        <w:rPr>
          <w:color w:val="auto"/>
          <w:sz w:val="22"/>
          <w:szCs w:val="22"/>
        </w:rPr>
        <w:t xml:space="preserve">na zakup utraconych lub zniszczonych sztuk z asortymentu szpitalnego, które </w:t>
      </w:r>
      <w:r w:rsidR="00A20DEB" w:rsidRPr="005F4AA2">
        <w:rPr>
          <w:b/>
          <w:bCs/>
          <w:color w:val="auto"/>
          <w:sz w:val="22"/>
          <w:szCs w:val="22"/>
        </w:rPr>
        <w:t xml:space="preserve">Zamawiający </w:t>
      </w:r>
      <w:r w:rsidR="00A20DEB" w:rsidRPr="005F4AA2">
        <w:rPr>
          <w:color w:val="auto"/>
          <w:sz w:val="22"/>
          <w:szCs w:val="22"/>
        </w:rPr>
        <w:t xml:space="preserve">zakupi na koszt i ryzyko </w:t>
      </w:r>
      <w:r w:rsidR="00A20DEB" w:rsidRPr="005F4AA2">
        <w:rPr>
          <w:b/>
          <w:bCs/>
          <w:color w:val="auto"/>
          <w:sz w:val="22"/>
          <w:szCs w:val="22"/>
        </w:rPr>
        <w:t>Wykonawcy</w:t>
      </w:r>
      <w:r w:rsidR="00A20DEB" w:rsidRPr="005F4AA2">
        <w:rPr>
          <w:color w:val="auto"/>
          <w:sz w:val="22"/>
          <w:szCs w:val="22"/>
        </w:rPr>
        <w:t xml:space="preserve">. </w:t>
      </w:r>
      <w:r w:rsidR="00A20DEB" w:rsidRPr="005F4AA2">
        <w:rPr>
          <w:b/>
          <w:bCs/>
          <w:color w:val="auto"/>
          <w:sz w:val="22"/>
          <w:szCs w:val="22"/>
        </w:rPr>
        <w:t xml:space="preserve">Zamawiający </w:t>
      </w:r>
      <w:r w:rsidR="00A20DEB" w:rsidRPr="005F4AA2">
        <w:rPr>
          <w:color w:val="auto"/>
          <w:sz w:val="22"/>
          <w:szCs w:val="22"/>
        </w:rPr>
        <w:t xml:space="preserve">ma prawo żądać zabezpieczenia przez </w:t>
      </w:r>
      <w:r w:rsidR="00A20DEB" w:rsidRPr="005F4AA2">
        <w:rPr>
          <w:b/>
          <w:bCs/>
          <w:color w:val="auto"/>
          <w:sz w:val="22"/>
          <w:szCs w:val="22"/>
        </w:rPr>
        <w:t xml:space="preserve">Wykonawcę </w:t>
      </w:r>
      <w:r w:rsidR="00A20DEB" w:rsidRPr="005F4AA2">
        <w:rPr>
          <w:color w:val="auto"/>
          <w:sz w:val="22"/>
          <w:szCs w:val="22"/>
        </w:rPr>
        <w:t xml:space="preserve">kosztów zakupu rzeczy zniszczonych lub utraconych według bieżących cen producenta dla poszczególnych sztuk, biorąc pod uwagę taki sam lub równorzędny asortyment. W przypadku gdy dany producent nie produkuje już poszczególnych składników asortymentu, za podstawę roszczenia bierze się ceny oferowane przez producenta równorzędnego. Zabezpieczenia środków dokonuje się poprzez potrącenie z bieżącej lub następnych płatności lub przez wezwanie za pomocą noty płatniczej – według wyboru </w:t>
      </w:r>
      <w:r w:rsidR="00A20DEB" w:rsidRPr="005F4AA2">
        <w:rPr>
          <w:b/>
          <w:bCs/>
          <w:color w:val="auto"/>
          <w:sz w:val="22"/>
          <w:szCs w:val="22"/>
        </w:rPr>
        <w:t>Zamawiającego</w:t>
      </w:r>
      <w:r w:rsidR="00A20DEB" w:rsidRPr="005F4AA2">
        <w:rPr>
          <w:color w:val="auto"/>
          <w:sz w:val="22"/>
          <w:szCs w:val="22"/>
        </w:rPr>
        <w:t>,</w:t>
      </w:r>
    </w:p>
    <w:p w:rsidR="00004262" w:rsidRPr="005F4AA2" w:rsidRDefault="006026C2">
      <w:pPr>
        <w:pStyle w:val="Default"/>
        <w:spacing w:after="27"/>
        <w:ind w:left="360"/>
        <w:jc w:val="both"/>
        <w:rPr>
          <w:color w:val="auto"/>
          <w:sz w:val="22"/>
          <w:szCs w:val="22"/>
        </w:rPr>
      </w:pPr>
      <w:r w:rsidRPr="005F4AA2">
        <w:rPr>
          <w:color w:val="auto"/>
          <w:sz w:val="22"/>
          <w:szCs w:val="22"/>
        </w:rPr>
        <w:lastRenderedPageBreak/>
        <w:t>c</w:t>
      </w:r>
      <w:r w:rsidR="00A20DEB" w:rsidRPr="005F4AA2">
        <w:rPr>
          <w:color w:val="auto"/>
          <w:sz w:val="22"/>
          <w:szCs w:val="22"/>
        </w:rPr>
        <w:t xml:space="preserve">) za każde uchybienie w zakresie przestrzegania wymagań określonych w  załączniku nr 1 do Umowy, stwierdzone przez przedstawiciela </w:t>
      </w:r>
      <w:r w:rsidR="00A20DEB" w:rsidRPr="005F4AA2">
        <w:rPr>
          <w:b/>
          <w:bCs/>
          <w:color w:val="auto"/>
          <w:sz w:val="22"/>
          <w:szCs w:val="22"/>
        </w:rPr>
        <w:t>Zamawiającego</w:t>
      </w:r>
      <w:r w:rsidR="00A20DEB" w:rsidRPr="005F4AA2">
        <w:rPr>
          <w:color w:val="auto"/>
          <w:sz w:val="22"/>
          <w:szCs w:val="22"/>
        </w:rPr>
        <w:t xml:space="preserve">, </w:t>
      </w:r>
      <w:r w:rsidR="00A20DEB" w:rsidRPr="005F4AA2">
        <w:rPr>
          <w:b/>
          <w:bCs/>
          <w:color w:val="auto"/>
          <w:sz w:val="22"/>
          <w:szCs w:val="22"/>
        </w:rPr>
        <w:t xml:space="preserve">Zamawiający </w:t>
      </w:r>
      <w:r w:rsidR="00A20DEB" w:rsidRPr="005F4AA2">
        <w:rPr>
          <w:color w:val="auto"/>
          <w:sz w:val="22"/>
          <w:szCs w:val="22"/>
        </w:rPr>
        <w:t xml:space="preserve">ma prawo naliczyć karę umowną w wysokości </w:t>
      </w:r>
      <w:r w:rsidR="009C2331" w:rsidRPr="005F4AA2">
        <w:rPr>
          <w:color w:val="auto"/>
          <w:sz w:val="22"/>
          <w:szCs w:val="22"/>
        </w:rPr>
        <w:t xml:space="preserve">2% ogólnej wartości brutto umowy określonej  w </w:t>
      </w:r>
      <w:r w:rsidR="009C2331" w:rsidRPr="005F4AA2">
        <w:rPr>
          <w:sz w:val="22"/>
          <w:szCs w:val="22"/>
        </w:rPr>
        <w:t>§ 12 ust.1</w:t>
      </w:r>
      <w:r w:rsidR="00A20DEB" w:rsidRPr="005F4AA2">
        <w:rPr>
          <w:color w:val="auto"/>
          <w:sz w:val="22"/>
          <w:szCs w:val="22"/>
        </w:rPr>
        <w:t>,</w:t>
      </w:r>
    </w:p>
    <w:p w:rsidR="00004262" w:rsidRPr="005F4AA2" w:rsidRDefault="006026C2">
      <w:pPr>
        <w:pStyle w:val="Default"/>
        <w:ind w:left="360"/>
        <w:jc w:val="both"/>
        <w:rPr>
          <w:color w:val="auto"/>
          <w:sz w:val="22"/>
          <w:szCs w:val="22"/>
        </w:rPr>
      </w:pPr>
      <w:r w:rsidRPr="005F4AA2">
        <w:rPr>
          <w:color w:val="auto"/>
          <w:sz w:val="22"/>
          <w:szCs w:val="22"/>
        </w:rPr>
        <w:t>d</w:t>
      </w:r>
      <w:r w:rsidR="00A20DEB" w:rsidRPr="005F4AA2">
        <w:rPr>
          <w:color w:val="auto"/>
          <w:sz w:val="22"/>
          <w:szCs w:val="22"/>
        </w:rPr>
        <w:t xml:space="preserve">) </w:t>
      </w:r>
      <w:r w:rsidR="00A20DEB" w:rsidRPr="005F4AA2">
        <w:rPr>
          <w:b/>
          <w:bCs/>
          <w:color w:val="auto"/>
          <w:sz w:val="22"/>
          <w:szCs w:val="22"/>
        </w:rPr>
        <w:t xml:space="preserve">Zamawiającemu </w:t>
      </w:r>
      <w:r w:rsidR="00A20DEB" w:rsidRPr="005F4AA2">
        <w:rPr>
          <w:color w:val="auto"/>
          <w:sz w:val="22"/>
          <w:szCs w:val="22"/>
        </w:rPr>
        <w:t xml:space="preserve">przysługiwać będą kary umowne w wysokości </w:t>
      </w:r>
      <w:r w:rsidR="009C2331" w:rsidRPr="005F4AA2">
        <w:rPr>
          <w:color w:val="auto"/>
          <w:sz w:val="22"/>
          <w:szCs w:val="22"/>
        </w:rPr>
        <w:t xml:space="preserve">1% ogólnej wartości brutto umowy określonej  w </w:t>
      </w:r>
      <w:r w:rsidR="009C2331" w:rsidRPr="005F4AA2">
        <w:rPr>
          <w:sz w:val="22"/>
          <w:szCs w:val="22"/>
        </w:rPr>
        <w:t xml:space="preserve">§ 12 ust.1 </w:t>
      </w:r>
      <w:r w:rsidR="009C2331" w:rsidRPr="005F4AA2">
        <w:rPr>
          <w:color w:val="auto"/>
          <w:sz w:val="22"/>
          <w:szCs w:val="22"/>
        </w:rPr>
        <w:t>za jedno uchybienie</w:t>
      </w:r>
      <w:r w:rsidR="00A20DEB" w:rsidRPr="005F4AA2">
        <w:rPr>
          <w:color w:val="auto"/>
          <w:sz w:val="22"/>
          <w:szCs w:val="22"/>
        </w:rPr>
        <w:t>, za każdy dzień</w:t>
      </w:r>
      <w:r w:rsidR="00DC38DD" w:rsidRPr="005F4AA2">
        <w:rPr>
          <w:color w:val="auto"/>
          <w:sz w:val="22"/>
          <w:szCs w:val="22"/>
        </w:rPr>
        <w:t xml:space="preserve"> </w:t>
      </w:r>
      <w:r w:rsidR="00A20DEB" w:rsidRPr="005F4AA2">
        <w:rPr>
          <w:color w:val="auto"/>
          <w:sz w:val="22"/>
          <w:szCs w:val="22"/>
        </w:rPr>
        <w:t xml:space="preserve">opóźnienia w dostarczeniu bielizny, po wykonanym procesie prania, przy czym wszelkie reklamacje traktowane są jako opóźnienie w wykonaniu świadczenia. </w:t>
      </w:r>
    </w:p>
    <w:p w:rsidR="00004262" w:rsidRDefault="006026C2" w:rsidP="00040430">
      <w:pPr>
        <w:pStyle w:val="Default"/>
        <w:ind w:left="360"/>
        <w:jc w:val="both"/>
        <w:rPr>
          <w:color w:val="auto"/>
          <w:sz w:val="22"/>
          <w:szCs w:val="22"/>
        </w:rPr>
      </w:pPr>
      <w:r w:rsidRPr="005F4AA2">
        <w:rPr>
          <w:bCs/>
          <w:color w:val="auto"/>
          <w:sz w:val="22"/>
          <w:szCs w:val="22"/>
        </w:rPr>
        <w:t>e</w:t>
      </w:r>
      <w:r w:rsidR="00A20DEB" w:rsidRPr="005F4AA2">
        <w:rPr>
          <w:bCs/>
          <w:color w:val="auto"/>
          <w:sz w:val="22"/>
          <w:szCs w:val="22"/>
        </w:rPr>
        <w:t>)</w:t>
      </w:r>
      <w:r w:rsidR="00A20DEB" w:rsidRPr="005F4AA2">
        <w:rPr>
          <w:b/>
          <w:bCs/>
          <w:color w:val="auto"/>
          <w:sz w:val="22"/>
          <w:szCs w:val="22"/>
        </w:rPr>
        <w:t xml:space="preserve"> Wykonawca </w:t>
      </w:r>
      <w:r w:rsidR="00A20DEB" w:rsidRPr="005F4AA2">
        <w:rPr>
          <w:color w:val="auto"/>
          <w:sz w:val="22"/>
          <w:szCs w:val="22"/>
        </w:rPr>
        <w:t xml:space="preserve">zapłaci </w:t>
      </w:r>
      <w:r w:rsidR="00A20DEB" w:rsidRPr="005F4AA2">
        <w:rPr>
          <w:b/>
          <w:bCs/>
          <w:color w:val="auto"/>
          <w:sz w:val="22"/>
          <w:szCs w:val="22"/>
        </w:rPr>
        <w:t xml:space="preserve">Zamawiającemu </w:t>
      </w:r>
      <w:r w:rsidR="00A20DEB" w:rsidRPr="005F4AA2">
        <w:rPr>
          <w:color w:val="auto"/>
          <w:sz w:val="22"/>
          <w:szCs w:val="22"/>
        </w:rPr>
        <w:t>karę umowną w wysokości 10% wartości wynagrodze</w:t>
      </w:r>
      <w:r w:rsidR="009C2331" w:rsidRPr="005F4AA2">
        <w:rPr>
          <w:color w:val="auto"/>
          <w:sz w:val="22"/>
          <w:szCs w:val="22"/>
        </w:rPr>
        <w:t>nia brutto, o którym mowa w § 12</w:t>
      </w:r>
      <w:r w:rsidR="00A20DEB" w:rsidRPr="005F4AA2">
        <w:rPr>
          <w:color w:val="auto"/>
          <w:sz w:val="22"/>
          <w:szCs w:val="22"/>
        </w:rPr>
        <w:t xml:space="preserve"> ust. 1, gdy nastąpi rozwiązanie lub odstąpienie od umowy z przyczyn leżących po stronie Wykonawcy, niezależnie od tego która ze s</w:t>
      </w:r>
      <w:r w:rsidR="00040430" w:rsidRPr="005F4AA2">
        <w:rPr>
          <w:color w:val="auto"/>
          <w:sz w:val="22"/>
          <w:szCs w:val="22"/>
        </w:rPr>
        <w:t>tron złożyła takie oświadczenie.</w:t>
      </w:r>
    </w:p>
    <w:p w:rsidR="006B7CC7" w:rsidRPr="00105755" w:rsidRDefault="006B7CC7" w:rsidP="006B7CC7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105755">
        <w:rPr>
          <w:sz w:val="22"/>
          <w:szCs w:val="22"/>
        </w:rPr>
        <w:t xml:space="preserve">f) w wysokości 0,01 % wartości szacunkowej umowy brutto - </w:t>
      </w:r>
      <w:r w:rsidRPr="00105755">
        <w:rPr>
          <w:sz w:val="22"/>
          <w:szCs w:val="22"/>
          <w:shd w:val="clear" w:color="auto" w:fill="FFFFFF"/>
        </w:rPr>
        <w:t>określonej w § 12 ust. 1 umowy w przypadku nie zatrudnienia na podstawie umowy o pracę na etapie składania oferty do przetargu za każdy miesiąc niedopełnienia powyższego zobowiązania dotyczącego zatrudnienia osób.</w:t>
      </w:r>
    </w:p>
    <w:p w:rsidR="00004262" w:rsidRPr="005F4AA2" w:rsidRDefault="00A20DEB" w:rsidP="003429EE">
      <w:pPr>
        <w:pStyle w:val="Default"/>
        <w:numPr>
          <w:ilvl w:val="0"/>
          <w:numId w:val="10"/>
        </w:numPr>
        <w:spacing w:after="27"/>
        <w:jc w:val="both"/>
        <w:rPr>
          <w:color w:val="auto"/>
          <w:sz w:val="22"/>
          <w:szCs w:val="22"/>
        </w:rPr>
      </w:pPr>
      <w:r w:rsidRPr="00105755">
        <w:rPr>
          <w:color w:val="auto"/>
          <w:sz w:val="22"/>
          <w:szCs w:val="22"/>
        </w:rPr>
        <w:t>Kary umowne określone w niniejszym paragrafie płatne są w terminie 14 dni od dnia</w:t>
      </w:r>
      <w:r w:rsidRPr="005F4AA2">
        <w:rPr>
          <w:color w:val="auto"/>
          <w:sz w:val="22"/>
          <w:szCs w:val="22"/>
        </w:rPr>
        <w:t xml:space="preserve"> otrzymania wezwania do zapłaty, jednocześnie </w:t>
      </w:r>
      <w:r w:rsidRPr="005F4AA2">
        <w:rPr>
          <w:b/>
          <w:bCs/>
          <w:color w:val="auto"/>
          <w:sz w:val="22"/>
          <w:szCs w:val="22"/>
        </w:rPr>
        <w:t xml:space="preserve">Wykonawca </w:t>
      </w:r>
      <w:r w:rsidRPr="005F4AA2">
        <w:rPr>
          <w:color w:val="auto"/>
          <w:sz w:val="22"/>
          <w:szCs w:val="22"/>
        </w:rPr>
        <w:t xml:space="preserve">wyraża zgodę na potrącanie kar umownych przewidzianych w niniejszym paragrafie z bieżących należności w tytułu wykonywanych usług. </w:t>
      </w:r>
    </w:p>
    <w:p w:rsidR="00004262" w:rsidRPr="005F4AA2" w:rsidRDefault="00A20DEB" w:rsidP="003429EE">
      <w:pPr>
        <w:numPr>
          <w:ilvl w:val="0"/>
          <w:numId w:val="1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przypadku, gdy kara umowna zastrzeżona w ust. 2 nie pokryje szkody, Zamawiającemu przysługuje prawo żądania odszkodowania uzupełniającego na zasadach ogólnych.</w:t>
      </w:r>
    </w:p>
    <w:p w:rsidR="00004262" w:rsidRPr="005F4AA2" w:rsidRDefault="00004262">
      <w:pPr>
        <w:rPr>
          <w:b/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8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 w:rsidP="003429EE">
      <w:pPr>
        <w:pStyle w:val="Tekstpodstawowy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>Wykonawca zapewnia odbiór bielizny przeznaczonej do prania 6 dni w tygodniu.</w:t>
      </w:r>
    </w:p>
    <w:p w:rsidR="00004262" w:rsidRPr="005F4AA2" w:rsidRDefault="00A20DEB" w:rsidP="003429EE">
      <w:pPr>
        <w:pStyle w:val="Tekstpodstawowy2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>Wykonawca zobowiązany jest do codziennego odbioru od Zamawiającego bielizny brudnej i zapewnia dostawy bielizny czystej z wyjątkiem niedziel.</w:t>
      </w:r>
    </w:p>
    <w:p w:rsidR="00004262" w:rsidRPr="005F4AA2" w:rsidRDefault="00A20DEB" w:rsidP="003429EE">
      <w:pPr>
        <w:pStyle w:val="Tekstpodstawowy2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>W przypadku wystąpienia szczególnych potrzeb Zamawiający może żądać od Wykonawcy dostarczenia bielizny w</w:t>
      </w:r>
      <w:r w:rsidRPr="005F4AA2">
        <w:rPr>
          <w:rFonts w:ascii="Times New Roman" w:hAnsi="Times New Roman" w:cs="Times New Roman"/>
          <w:b w:val="0"/>
          <w:i/>
          <w:sz w:val="22"/>
          <w:szCs w:val="22"/>
        </w:rPr>
        <w:t xml:space="preserve"> terminie na CITO, tj.</w:t>
      </w:r>
      <w:r w:rsidR="00DC38DD" w:rsidRPr="005F4AA2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5F4AA2">
        <w:rPr>
          <w:rFonts w:ascii="Times New Roman" w:hAnsi="Times New Roman" w:cs="Times New Roman"/>
          <w:i/>
          <w:sz w:val="22"/>
          <w:szCs w:val="22"/>
        </w:rPr>
        <w:t>w terminie do … godzin</w:t>
      </w:r>
      <w:r w:rsidRPr="005F4AA2">
        <w:rPr>
          <w:rFonts w:ascii="Times New Roman" w:hAnsi="Times New Roman" w:cs="Times New Roman"/>
          <w:sz w:val="22"/>
          <w:szCs w:val="22"/>
        </w:rPr>
        <w:t>.</w:t>
      </w:r>
      <w:r w:rsidRPr="005F4AA2">
        <w:rPr>
          <w:rFonts w:ascii="Times New Roman" w:hAnsi="Times New Roman" w:cs="Times New Roman"/>
          <w:b w:val="0"/>
          <w:sz w:val="22"/>
          <w:szCs w:val="22"/>
        </w:rPr>
        <w:t xml:space="preserve"> Przez czas wykonania zlecenia na cito należy rozumieć, wykonanie usługi w jak najkrótszym czasie, przy zastosowaniu wymaganej technologii oraz przestrzeganiu obowiązujących przepisów, w następujący sposób:</w:t>
      </w:r>
    </w:p>
    <w:p w:rsidR="00004262" w:rsidRPr="005F4AA2" w:rsidRDefault="00A20DEB" w:rsidP="003429EE">
      <w:pPr>
        <w:pStyle w:val="WW-Tekstpodstawowy2"/>
        <w:numPr>
          <w:ilvl w:val="0"/>
          <w:numId w:val="29"/>
        </w:numPr>
        <w:rPr>
          <w:sz w:val="22"/>
          <w:szCs w:val="22"/>
        </w:rPr>
      </w:pPr>
      <w:r w:rsidRPr="005F4AA2">
        <w:rPr>
          <w:sz w:val="22"/>
          <w:szCs w:val="22"/>
        </w:rPr>
        <w:t>czas dojazdu do siedziby Zamawiającego po odbiór brudnej bielizny,</w:t>
      </w:r>
    </w:p>
    <w:p w:rsidR="00004262" w:rsidRPr="005F4AA2" w:rsidRDefault="00A20DEB" w:rsidP="003429EE">
      <w:pPr>
        <w:pStyle w:val="WW-Tekstpodstawowy2"/>
        <w:numPr>
          <w:ilvl w:val="0"/>
          <w:numId w:val="29"/>
        </w:numPr>
        <w:rPr>
          <w:sz w:val="22"/>
          <w:szCs w:val="22"/>
        </w:rPr>
      </w:pPr>
      <w:r w:rsidRPr="005F4AA2">
        <w:rPr>
          <w:sz w:val="22"/>
          <w:szCs w:val="22"/>
        </w:rPr>
        <w:t>powrót z bielizną brudną do pralni,</w:t>
      </w:r>
    </w:p>
    <w:p w:rsidR="00004262" w:rsidRPr="005F4AA2" w:rsidRDefault="00A20DEB" w:rsidP="003429EE">
      <w:pPr>
        <w:pStyle w:val="WW-Tekstpodstawowy2"/>
        <w:numPr>
          <w:ilvl w:val="0"/>
          <w:numId w:val="29"/>
        </w:numPr>
        <w:rPr>
          <w:sz w:val="22"/>
          <w:szCs w:val="22"/>
        </w:rPr>
      </w:pPr>
      <w:r w:rsidRPr="005F4AA2">
        <w:rPr>
          <w:sz w:val="22"/>
          <w:szCs w:val="22"/>
        </w:rPr>
        <w:t>pranie, suszenie, maglowanie,</w:t>
      </w:r>
    </w:p>
    <w:p w:rsidR="00004262" w:rsidRPr="005F4AA2" w:rsidRDefault="00A20DEB" w:rsidP="003429EE">
      <w:pPr>
        <w:pStyle w:val="WW-Tekstpodstawowy2"/>
        <w:numPr>
          <w:ilvl w:val="0"/>
          <w:numId w:val="29"/>
        </w:numPr>
        <w:rPr>
          <w:sz w:val="22"/>
          <w:szCs w:val="22"/>
        </w:rPr>
      </w:pPr>
      <w:r w:rsidRPr="005F4AA2">
        <w:rPr>
          <w:sz w:val="22"/>
          <w:szCs w:val="22"/>
        </w:rPr>
        <w:t>dowóz bielizny czystej do Zamawiającego (z uwzględnieniem odległości pralni od siedziby Zamawiającego (drogę należy liczyć 3 razy) oraz poziomu nasilenia ruchu w dni robocze).</w:t>
      </w:r>
    </w:p>
    <w:p w:rsidR="00004262" w:rsidRPr="005F4AA2" w:rsidRDefault="00A20DEB" w:rsidP="003429EE">
      <w:pPr>
        <w:numPr>
          <w:ilvl w:val="0"/>
          <w:numId w:val="11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W okresie Świąt Wielkanocnych, Bożego Narodzenia i innych świąt – dni wolnych, w przypadku, gdy w skutek świąt lub świąt i niedziel przypadnie więcej niż jeden dzień wolny w danym tygodniu, Wykonawca wykona usługę w jednym dniu świątecznym ustalonym wcześniej z Zamawiającym. 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9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 w:rsidP="003429EE">
      <w:pPr>
        <w:numPr>
          <w:ilvl w:val="0"/>
          <w:numId w:val="1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w celu zapewnienia wysokiej, jakości usług zobowiązuje się do używania najskuteczniejszych dostępnych na rynku polskim środków służących do wykonania przedmiotu umowy posiadających atesty, dokumenty dopuszczające do obrotu i używania zgodnie z obowiązującymi przepisami.</w:t>
      </w:r>
    </w:p>
    <w:p w:rsidR="00004262" w:rsidRPr="005F4AA2" w:rsidRDefault="00A20DEB" w:rsidP="003429EE">
      <w:pPr>
        <w:numPr>
          <w:ilvl w:val="0"/>
          <w:numId w:val="1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zobowiązuje się do stosowania środków piorących dopuszczonych do stosowania w służbie zdrowia (szpitalach).</w:t>
      </w:r>
    </w:p>
    <w:p w:rsidR="00004262" w:rsidRPr="005F4AA2" w:rsidRDefault="00A20DEB" w:rsidP="003429EE">
      <w:pPr>
        <w:numPr>
          <w:ilvl w:val="0"/>
          <w:numId w:val="1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stosuje następujące środki piorące: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004262">
      <w:pPr>
        <w:ind w:left="360"/>
        <w:jc w:val="both"/>
        <w:rPr>
          <w:sz w:val="22"/>
          <w:szCs w:val="22"/>
        </w:rPr>
      </w:pP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7"/>
        <w:gridCol w:w="2979"/>
        <w:gridCol w:w="2982"/>
      </w:tblGrid>
      <w:tr w:rsidR="00004262" w:rsidRPr="005F4AA2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A20DEB">
            <w:pPr>
              <w:jc w:val="center"/>
              <w:rPr>
                <w:b/>
                <w:sz w:val="22"/>
              </w:rPr>
            </w:pPr>
            <w:r w:rsidRPr="005F4AA2">
              <w:rPr>
                <w:b/>
                <w:sz w:val="22"/>
                <w:szCs w:val="22"/>
              </w:rPr>
              <w:t>Nazwa procesu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A20DEB">
            <w:pPr>
              <w:jc w:val="center"/>
              <w:rPr>
                <w:b/>
                <w:sz w:val="22"/>
              </w:rPr>
            </w:pPr>
            <w:r w:rsidRPr="005F4AA2">
              <w:rPr>
                <w:b/>
                <w:sz w:val="22"/>
                <w:szCs w:val="22"/>
              </w:rPr>
              <w:t>Nazwa preparatu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A20DEB">
            <w:pPr>
              <w:jc w:val="center"/>
              <w:rPr>
                <w:b/>
                <w:sz w:val="22"/>
              </w:rPr>
            </w:pPr>
            <w:r w:rsidRPr="005F4AA2">
              <w:rPr>
                <w:b/>
                <w:sz w:val="22"/>
                <w:szCs w:val="22"/>
              </w:rPr>
              <w:t>Producent</w:t>
            </w:r>
          </w:p>
        </w:tc>
      </w:tr>
      <w:tr w:rsidR="00004262" w:rsidRPr="005F4AA2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A20DEB">
            <w:pPr>
              <w:jc w:val="center"/>
              <w:rPr>
                <w:sz w:val="22"/>
              </w:rPr>
            </w:pPr>
            <w:r w:rsidRPr="005F4AA2">
              <w:rPr>
                <w:sz w:val="22"/>
                <w:szCs w:val="22"/>
              </w:rPr>
              <w:t>Pranie wstępne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004262">
            <w:pPr>
              <w:jc w:val="center"/>
              <w:rPr>
                <w:sz w:val="22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004262">
            <w:pPr>
              <w:jc w:val="center"/>
              <w:rPr>
                <w:sz w:val="22"/>
              </w:rPr>
            </w:pPr>
          </w:p>
          <w:p w:rsidR="00004262" w:rsidRPr="005F4AA2" w:rsidRDefault="00004262">
            <w:pPr>
              <w:jc w:val="center"/>
              <w:rPr>
                <w:sz w:val="22"/>
              </w:rPr>
            </w:pPr>
          </w:p>
        </w:tc>
      </w:tr>
      <w:tr w:rsidR="00004262" w:rsidRPr="005F4AA2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004262">
            <w:pPr>
              <w:jc w:val="center"/>
              <w:rPr>
                <w:sz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</w:tr>
      <w:tr w:rsidR="00004262" w:rsidRPr="005F4AA2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004262">
            <w:pPr>
              <w:jc w:val="center"/>
              <w:rPr>
                <w:sz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</w:tr>
      <w:tr w:rsidR="00004262" w:rsidRPr="005F4AA2"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A20DEB">
            <w:pPr>
              <w:jc w:val="center"/>
              <w:rPr>
                <w:sz w:val="22"/>
              </w:rPr>
            </w:pPr>
            <w:r w:rsidRPr="005F4AA2">
              <w:rPr>
                <w:sz w:val="22"/>
                <w:szCs w:val="22"/>
              </w:rPr>
              <w:lastRenderedPageBreak/>
              <w:t>Pranie zasadnicze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004262">
            <w:pPr>
              <w:jc w:val="center"/>
              <w:rPr>
                <w:sz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</w:tr>
      <w:tr w:rsidR="00004262" w:rsidRPr="005F4AA2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004262">
            <w:pPr>
              <w:jc w:val="center"/>
              <w:rPr>
                <w:sz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</w:tr>
      <w:tr w:rsidR="00004262" w:rsidRPr="005F4AA2"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62" w:rsidRPr="005F4AA2" w:rsidRDefault="00004262">
            <w:pPr>
              <w:jc w:val="center"/>
              <w:rPr>
                <w:sz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62" w:rsidRPr="005F4AA2" w:rsidRDefault="00004262">
            <w:pPr>
              <w:rPr>
                <w:sz w:val="22"/>
              </w:rPr>
            </w:pPr>
          </w:p>
        </w:tc>
      </w:tr>
    </w:tbl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 w:rsidP="003429EE">
      <w:pPr>
        <w:numPr>
          <w:ilvl w:val="0"/>
          <w:numId w:val="1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nie ponosi odpowiedzialności w przypadku pozostania na bieliźnie zabrudzeń z lapisu, jodyny, rivanolu, argentum, itp., oraz utrwalonych zabrudzeń uznanych przez Strony za nieusuwalne.</w:t>
      </w:r>
    </w:p>
    <w:p w:rsidR="00004262" w:rsidRPr="005F4AA2" w:rsidRDefault="00A20DEB" w:rsidP="003429EE">
      <w:pPr>
        <w:numPr>
          <w:ilvl w:val="0"/>
          <w:numId w:val="1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zobowiązany jest do szczególnej ostrożności w wyborze środków służących do wykonania przedmiotu umowy. Użycie środków posiadających atesty, dokumenty dopuszczające do obrotu i używania zgodnie z obowiązującymi przepisami, nie zwalnia Wykonawcy od odpowiedzialności za szkody wynikłe z użycia takich środków.</w:t>
      </w:r>
    </w:p>
    <w:p w:rsidR="00004262" w:rsidRPr="005F4AA2" w:rsidRDefault="00A20DEB" w:rsidP="003429EE">
      <w:pPr>
        <w:numPr>
          <w:ilvl w:val="0"/>
          <w:numId w:val="12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zobowiązany jest do przedstawiania Zamawiającemu raz w miesiącu wyników wymazów czystościowych (badan mikrobiologicznych) pobranych z czystej bielizny, z magla, z bielizny szpitalnej, z regałów do czystej bielizny oraz rąk personelu (min. 5 wymazów z wyszczególnieniem rodzaju asortymentu z którego został pobrany lub miejsca jego pobrania).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10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 w:rsidP="0004043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Wykonawca nie ponosi odpowiedzialności za uszkodzenia bielizny będącej własnością Zamawiającego, wynikające z przyczyn naturalnego zużycia lub powstałe w wyniku niewłaściwego użytkowania przez Zamawiającego.</w:t>
      </w:r>
    </w:p>
    <w:p w:rsidR="00004262" w:rsidRPr="005F4AA2" w:rsidRDefault="00004262">
      <w:pPr>
        <w:rPr>
          <w:b/>
          <w:sz w:val="22"/>
          <w:szCs w:val="22"/>
        </w:rPr>
      </w:pP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11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 w:rsidP="003429EE">
      <w:pPr>
        <w:numPr>
          <w:ilvl w:val="0"/>
          <w:numId w:val="13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Zamawiający zastrzega sobie prawo do kontroli i pobierania 1 x w miesiącu wymazów czystościowych z czystej bielizny. Zamawiający będzie pobierał– w obecności Wykonawcy na koszt i ryzyko Wykonawcy – próby czystościowe z dostarczonej bielizny, z zastrzeżeniem, że w przypadku uzyskania wyniku pozytywnego danego badania, koszty badania pokrywa Wykonawca.</w:t>
      </w:r>
    </w:p>
    <w:p w:rsidR="00004262" w:rsidRPr="005F4AA2" w:rsidRDefault="00A20DEB" w:rsidP="003429EE">
      <w:pPr>
        <w:numPr>
          <w:ilvl w:val="0"/>
          <w:numId w:val="13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przypadku pozytywnego wyniku badania Wykonawca zobowiązany będzie do zapłaty na rzecz Zamawiającego kary umownej  określonej w § 7 ust. 2.</w:t>
      </w:r>
    </w:p>
    <w:p w:rsidR="00004262" w:rsidRPr="005F4AA2" w:rsidRDefault="00004262">
      <w:pPr>
        <w:rPr>
          <w:b/>
          <w:sz w:val="22"/>
          <w:szCs w:val="22"/>
        </w:rPr>
      </w:pP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12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 w:rsidP="003429EE">
      <w:pPr>
        <w:numPr>
          <w:ilvl w:val="0"/>
          <w:numId w:val="1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Odpłatność za wykonane usługi ustala się w wysokości: Cena za 1 kilogram brudnej bielizny wraz z transportem, i innymi kosztami wynosi: </w:t>
      </w:r>
      <w:r w:rsidRPr="005F4AA2">
        <w:rPr>
          <w:b/>
          <w:sz w:val="22"/>
          <w:szCs w:val="22"/>
        </w:rPr>
        <w:t>……zł netto (słownie: …. złote …/100) + 23%VAT.</w:t>
      </w:r>
      <w:r w:rsidRPr="005F4AA2">
        <w:rPr>
          <w:sz w:val="22"/>
          <w:szCs w:val="22"/>
        </w:rPr>
        <w:t xml:space="preserve"> Cena jednostkowa wynika ze złożonej oferty – załącznik nr 2 do umowy.</w:t>
      </w:r>
    </w:p>
    <w:p w:rsidR="00004262" w:rsidRPr="005F4AA2" w:rsidRDefault="00004262">
      <w:pPr>
        <w:ind w:left="360"/>
        <w:jc w:val="both"/>
        <w:rPr>
          <w:sz w:val="22"/>
          <w:szCs w:val="22"/>
        </w:rPr>
      </w:pPr>
    </w:p>
    <w:p w:rsidR="00040430" w:rsidRPr="005F4AA2" w:rsidRDefault="00040430">
      <w:pPr>
        <w:ind w:left="360"/>
        <w:jc w:val="both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Ogólna szacunkowa wartość umowy, zgodnie ze złożoną ofertą, wynosi:</w:t>
      </w:r>
    </w:p>
    <w:p w:rsidR="00004262" w:rsidRPr="005F4AA2" w:rsidRDefault="00040430">
      <w:pPr>
        <w:ind w:left="360"/>
        <w:jc w:val="both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netto</w:t>
      </w:r>
      <w:r w:rsidR="00A20DEB" w:rsidRPr="005F4AA2">
        <w:rPr>
          <w:b/>
          <w:sz w:val="22"/>
          <w:szCs w:val="22"/>
        </w:rPr>
        <w:t>: ………,00 zł</w:t>
      </w:r>
    </w:p>
    <w:p w:rsidR="00004262" w:rsidRPr="005F4AA2" w:rsidRDefault="00A20DEB">
      <w:pPr>
        <w:ind w:left="360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(słownie: ………………..złotych 00/100)</w:t>
      </w:r>
    </w:p>
    <w:p w:rsidR="00004262" w:rsidRPr="005F4AA2" w:rsidRDefault="00040430">
      <w:pPr>
        <w:ind w:left="360"/>
        <w:jc w:val="both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brutto</w:t>
      </w:r>
      <w:r w:rsidR="00A20DEB" w:rsidRPr="005F4AA2">
        <w:rPr>
          <w:b/>
          <w:sz w:val="22"/>
          <w:szCs w:val="22"/>
        </w:rPr>
        <w:t xml:space="preserve">: ………,00 zł </w:t>
      </w:r>
    </w:p>
    <w:p w:rsidR="00004262" w:rsidRPr="005F4AA2" w:rsidRDefault="00A20DEB">
      <w:pPr>
        <w:ind w:left="360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(słownie: ………………………….złotych 00/100)</w:t>
      </w:r>
    </w:p>
    <w:p w:rsidR="00004262" w:rsidRPr="005F4AA2" w:rsidRDefault="00004262">
      <w:pPr>
        <w:ind w:left="360"/>
        <w:jc w:val="both"/>
        <w:rPr>
          <w:sz w:val="22"/>
          <w:szCs w:val="22"/>
        </w:rPr>
      </w:pPr>
    </w:p>
    <w:p w:rsidR="00004262" w:rsidRPr="005F4AA2" w:rsidRDefault="00A20DEB">
      <w:pPr>
        <w:ind w:left="360"/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W okresie obowiązywania niniejszej umowy orientacyjna ilość bielizny szpitalnej przeznaczonej do prania wynosi </w:t>
      </w:r>
      <w:r w:rsidRPr="005F4AA2">
        <w:rPr>
          <w:b/>
          <w:sz w:val="22"/>
          <w:szCs w:val="22"/>
        </w:rPr>
        <w:t>…………… kilogramów.</w:t>
      </w:r>
    </w:p>
    <w:p w:rsidR="00004262" w:rsidRPr="005F4AA2" w:rsidRDefault="00A20DEB">
      <w:pPr>
        <w:ind w:left="360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Zmniejszenie ilości przedmiotu umowy w toku jej realizacji nie może przekroczyć 20% ilości określonej w umowie.</w:t>
      </w:r>
    </w:p>
    <w:p w:rsidR="00004262" w:rsidRPr="005F4AA2" w:rsidRDefault="00A20DEB" w:rsidP="003429EE">
      <w:pPr>
        <w:numPr>
          <w:ilvl w:val="0"/>
          <w:numId w:val="1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Ilość kilogramów służących do ustalenia miesięcznego wynagrodzenia Wykonawcy ustala się na podstawie miesięcznych zestawień - ewidencji odbioru brudnej bielizny.</w:t>
      </w:r>
    </w:p>
    <w:p w:rsidR="00004262" w:rsidRPr="005F4AA2" w:rsidRDefault="00A20DEB" w:rsidP="003429EE">
      <w:pPr>
        <w:numPr>
          <w:ilvl w:val="0"/>
          <w:numId w:val="1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wystawi fakturę w terminie 7 dni od daty zakończenia miesiąca (rozliczeniowego).</w:t>
      </w:r>
    </w:p>
    <w:p w:rsidR="00004262" w:rsidRPr="005F4AA2" w:rsidRDefault="00A20DEB" w:rsidP="003429EE">
      <w:pPr>
        <w:numPr>
          <w:ilvl w:val="0"/>
          <w:numId w:val="1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Zamawiający zobowiązuje się  zapłacie należność za prawidłowo wykonaną usługę przelewem w ciągu 30 dni od daty otrzymania prawidłowo wystawionej faktury na konto Wykonawcy w banku </w:t>
      </w:r>
      <w:r w:rsidRPr="005F4AA2">
        <w:rPr>
          <w:sz w:val="22"/>
          <w:szCs w:val="22"/>
        </w:rPr>
        <w:lastRenderedPageBreak/>
        <w:t>…… nr ……</w:t>
      </w:r>
      <w:r w:rsidR="00DE1097" w:rsidRPr="005F4AA2">
        <w:rPr>
          <w:sz w:val="22"/>
          <w:szCs w:val="22"/>
        </w:rPr>
        <w:t xml:space="preserve"> Wykonawca oświadcza iż podany rachunek figuruje w wykazie podmiotów zarejestrowanych jako podatnicy VAT.</w:t>
      </w:r>
    </w:p>
    <w:p w:rsidR="00004262" w:rsidRPr="005F4AA2" w:rsidRDefault="00A20DEB" w:rsidP="003429EE">
      <w:pPr>
        <w:numPr>
          <w:ilvl w:val="0"/>
          <w:numId w:val="1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Kwota każdej faktury VAT wynika</w:t>
      </w:r>
      <w:r w:rsidR="0038220B" w:rsidRPr="005F4AA2">
        <w:rPr>
          <w:sz w:val="22"/>
          <w:szCs w:val="22"/>
        </w:rPr>
        <w:t xml:space="preserve">ć będzie z przemnożenia ilości oddanej bielizny </w:t>
      </w:r>
      <w:r w:rsidRPr="005F4AA2">
        <w:rPr>
          <w:sz w:val="22"/>
          <w:szCs w:val="22"/>
        </w:rPr>
        <w:t>oraz ich cen jednostkowych zawartych w formularzu asortymentowo-cenowym, stanowiącym załącznik do niniejszej umowy.</w:t>
      </w:r>
    </w:p>
    <w:p w:rsidR="00004262" w:rsidRPr="005F4AA2" w:rsidRDefault="00A20DEB" w:rsidP="003429EE">
      <w:pPr>
        <w:numPr>
          <w:ilvl w:val="0"/>
          <w:numId w:val="14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Nieprawidłowe wystawienie faktury powoduje ponowny bieg terminów płatności po dokonaniu korekty i przedłożeniu prawidłowo wystawionej faktury Zamawiającemu.</w:t>
      </w:r>
    </w:p>
    <w:p w:rsidR="00004262" w:rsidRPr="005F4AA2" w:rsidRDefault="00A20DEB" w:rsidP="003429EE">
      <w:pPr>
        <w:pStyle w:val="Tekstpodstawowywcity2"/>
        <w:numPr>
          <w:ilvl w:val="0"/>
          <w:numId w:val="14"/>
        </w:numPr>
        <w:suppressAutoHyphens w:val="0"/>
        <w:rPr>
          <w:rFonts w:ascii="Times New Roman" w:hAnsi="Times New Roman"/>
          <w:b w:val="0"/>
          <w:szCs w:val="22"/>
        </w:rPr>
      </w:pPr>
      <w:r w:rsidRPr="005F4AA2">
        <w:rPr>
          <w:rFonts w:ascii="Times New Roman" w:hAnsi="Times New Roman"/>
          <w:b w:val="0"/>
          <w:szCs w:val="22"/>
        </w:rPr>
        <w:t>W razie dokonania przelewu, zapłata następuje w dniu obciążenia konta bankowego Zamawiającego.</w:t>
      </w:r>
    </w:p>
    <w:p w:rsidR="00004262" w:rsidRPr="005F4AA2" w:rsidRDefault="00A20DEB" w:rsidP="003429EE">
      <w:pPr>
        <w:pStyle w:val="Tekstpodstawowywcity2"/>
        <w:numPr>
          <w:ilvl w:val="0"/>
          <w:numId w:val="14"/>
        </w:numPr>
        <w:suppressAutoHyphens w:val="0"/>
        <w:rPr>
          <w:rFonts w:ascii="Times New Roman" w:hAnsi="Times New Roman"/>
          <w:b w:val="0"/>
          <w:szCs w:val="22"/>
        </w:rPr>
      </w:pPr>
      <w:r w:rsidRPr="005F4AA2">
        <w:rPr>
          <w:rFonts w:ascii="Times New Roman" w:hAnsi="Times New Roman"/>
          <w:b w:val="0"/>
          <w:szCs w:val="22"/>
        </w:rPr>
        <w:t>W przypadku nieterminowego regulowania płatności przez Zamawiającego, Wykonawca nie może</w:t>
      </w:r>
      <w:r w:rsidR="004842D6" w:rsidRPr="005F4AA2">
        <w:rPr>
          <w:rFonts w:ascii="Times New Roman" w:hAnsi="Times New Roman"/>
          <w:b w:val="0"/>
          <w:szCs w:val="22"/>
        </w:rPr>
        <w:t xml:space="preserve"> wstrzymać wykonywanie usługi prania</w:t>
      </w:r>
      <w:r w:rsidRPr="005F4AA2">
        <w:rPr>
          <w:rFonts w:ascii="Times New Roman" w:hAnsi="Times New Roman"/>
          <w:b w:val="0"/>
          <w:szCs w:val="22"/>
        </w:rPr>
        <w:t>.</w:t>
      </w:r>
    </w:p>
    <w:p w:rsidR="00004262" w:rsidRPr="005F4AA2" w:rsidRDefault="00A20DEB" w:rsidP="003429EE">
      <w:pPr>
        <w:pStyle w:val="Tekstpodstawowy"/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W razie zwłoki Zamawiającego z zapłatą zobowiązań, Wykonawca przed naliczeniem rekompensaty określonej w art. 10 Ustawy z dnia 8 marca 2013 r. o </w:t>
      </w:r>
      <w:r w:rsidR="00C83A3E" w:rsidRPr="005F4AA2">
        <w:rPr>
          <w:sz w:val="22"/>
          <w:szCs w:val="22"/>
        </w:rPr>
        <w:t>przeciwdziałaniu nadmiernym opóźnieniom w transakcjach handlowych (t.j. Dz. U. z 2020 r., poz. 935</w:t>
      </w:r>
      <w:r w:rsidRPr="005F4AA2">
        <w:rPr>
          <w:sz w:val="22"/>
          <w:szCs w:val="22"/>
        </w:rPr>
        <w:t xml:space="preserve"> z późn. zm.), będzie zobowiązany do przedstawienia Zamawiającemu szczegółowych kosztów odzyskiwania nie zapłaconej w terminie należności za usługę objętą niniejszą umową.</w:t>
      </w:r>
    </w:p>
    <w:p w:rsidR="00004262" w:rsidRPr="005F4AA2" w:rsidRDefault="00A20DEB" w:rsidP="003429EE">
      <w:pPr>
        <w:pStyle w:val="Tekstpodstawowy"/>
        <w:widowControl w:val="0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W przypadku nie </w:t>
      </w:r>
      <w:r w:rsidR="0038220B" w:rsidRPr="005F4AA2">
        <w:rPr>
          <w:sz w:val="22"/>
          <w:szCs w:val="22"/>
        </w:rPr>
        <w:t>wykonania usługi b</w:t>
      </w:r>
      <w:r w:rsidRPr="005F4AA2">
        <w:rPr>
          <w:sz w:val="22"/>
          <w:szCs w:val="22"/>
        </w:rPr>
        <w:t xml:space="preserve">ędą naliczane kary umowne określone w § 7 albo nastąpi odstąpienie od umowy z winy Wykonawcy i naliczone zostaną kary umowne określone w § 7 ust. 2 lit. </w:t>
      </w:r>
      <w:r w:rsidR="00040430" w:rsidRPr="005F4AA2">
        <w:rPr>
          <w:sz w:val="22"/>
          <w:szCs w:val="22"/>
        </w:rPr>
        <w:t>e</w:t>
      </w:r>
      <w:r w:rsidRPr="005F4AA2">
        <w:rPr>
          <w:sz w:val="22"/>
          <w:szCs w:val="22"/>
        </w:rPr>
        <w:t>.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13</w:t>
      </w:r>
    </w:p>
    <w:p w:rsidR="00004262" w:rsidRPr="005F4AA2" w:rsidRDefault="00004262">
      <w:pPr>
        <w:jc w:val="center"/>
        <w:rPr>
          <w:sz w:val="22"/>
          <w:szCs w:val="22"/>
        </w:rPr>
      </w:pPr>
    </w:p>
    <w:p w:rsidR="00004262" w:rsidRPr="005F4AA2" w:rsidRDefault="00A20DEB">
      <w:pPr>
        <w:pStyle w:val="Tekstpodstawowy2"/>
        <w:spacing w:line="100" w:lineRule="atLeast"/>
        <w:ind w:firstLine="70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>Ceny określone w § 13 ust. 1 nie ulegają zmianie przez okres trwania umo</w:t>
      </w:r>
      <w:r w:rsidR="00B633E3">
        <w:rPr>
          <w:rFonts w:ascii="Times New Roman" w:hAnsi="Times New Roman" w:cs="Times New Roman"/>
          <w:b w:val="0"/>
          <w:sz w:val="22"/>
          <w:szCs w:val="22"/>
        </w:rPr>
        <w:t>wy, za wyjątkiem opisanym w § 16</w:t>
      </w:r>
      <w:r w:rsidRPr="005F4AA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04262" w:rsidRPr="005F4AA2" w:rsidRDefault="00004262">
      <w:pPr>
        <w:jc w:val="both"/>
        <w:rPr>
          <w:sz w:val="22"/>
          <w:szCs w:val="22"/>
        </w:rPr>
      </w:pPr>
    </w:p>
    <w:p w:rsidR="00004262" w:rsidRPr="005F4AA2" w:rsidRDefault="00A20DEB">
      <w:pPr>
        <w:jc w:val="both"/>
        <w:rPr>
          <w:b/>
          <w:sz w:val="22"/>
          <w:szCs w:val="22"/>
        </w:rPr>
      </w:pPr>
      <w:r w:rsidRPr="005F4AA2">
        <w:rPr>
          <w:sz w:val="22"/>
          <w:szCs w:val="22"/>
        </w:rPr>
        <w:tab/>
      </w:r>
      <w:r w:rsidRPr="005F4AA2">
        <w:rPr>
          <w:sz w:val="22"/>
          <w:szCs w:val="22"/>
        </w:rPr>
        <w:tab/>
      </w:r>
      <w:r w:rsidRPr="005F4AA2">
        <w:rPr>
          <w:sz w:val="22"/>
          <w:szCs w:val="22"/>
        </w:rPr>
        <w:tab/>
      </w:r>
      <w:r w:rsidRPr="005F4AA2">
        <w:rPr>
          <w:sz w:val="22"/>
          <w:szCs w:val="22"/>
        </w:rPr>
        <w:tab/>
      </w:r>
      <w:r w:rsidRPr="005F4AA2">
        <w:rPr>
          <w:sz w:val="22"/>
          <w:szCs w:val="22"/>
        </w:rPr>
        <w:tab/>
      </w:r>
      <w:r w:rsidRPr="005F4AA2">
        <w:rPr>
          <w:sz w:val="22"/>
          <w:szCs w:val="22"/>
        </w:rPr>
        <w:tab/>
      </w:r>
      <w:r w:rsidRPr="005F4AA2">
        <w:rPr>
          <w:b/>
          <w:sz w:val="22"/>
          <w:szCs w:val="22"/>
        </w:rPr>
        <w:t>§ 14</w:t>
      </w:r>
    </w:p>
    <w:p w:rsidR="00004262" w:rsidRPr="005F4AA2" w:rsidRDefault="00004262">
      <w:pPr>
        <w:jc w:val="both"/>
        <w:rPr>
          <w:b/>
          <w:sz w:val="22"/>
          <w:szCs w:val="22"/>
        </w:rPr>
      </w:pPr>
    </w:p>
    <w:p w:rsidR="00004262" w:rsidRPr="005F4AA2" w:rsidRDefault="00A20DEB" w:rsidP="003429EE">
      <w:pPr>
        <w:pStyle w:val="Tekstpodstawowy2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 xml:space="preserve">Umowę zawiera się na okres </w:t>
      </w:r>
      <w:r w:rsidRPr="005F4AA2">
        <w:rPr>
          <w:rFonts w:ascii="Times New Roman" w:hAnsi="Times New Roman" w:cs="Times New Roman"/>
          <w:sz w:val="22"/>
          <w:szCs w:val="22"/>
        </w:rPr>
        <w:t xml:space="preserve">od dnia ……….. r. do dnia ………… r. </w:t>
      </w:r>
    </w:p>
    <w:p w:rsidR="00004262" w:rsidRPr="005F4AA2" w:rsidRDefault="00A20DEB" w:rsidP="003429EE">
      <w:pPr>
        <w:numPr>
          <w:ilvl w:val="0"/>
          <w:numId w:val="15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Umowa może być rozwiązana:</w:t>
      </w:r>
    </w:p>
    <w:p w:rsidR="00004262" w:rsidRPr="005F4AA2" w:rsidRDefault="00A20DEB" w:rsidP="003429EE">
      <w:pPr>
        <w:numPr>
          <w:ilvl w:val="0"/>
          <w:numId w:val="1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za zgodnym oświadczeniem woli obu stron (porozumienie stron) – w każdym czasie;</w:t>
      </w:r>
    </w:p>
    <w:p w:rsidR="00004262" w:rsidRPr="005F4AA2" w:rsidRDefault="00A20DEB" w:rsidP="003429EE">
      <w:pPr>
        <w:pStyle w:val="Tekstpodstawowy3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F4AA2">
        <w:rPr>
          <w:rFonts w:ascii="Times New Roman" w:hAnsi="Times New Roman" w:cs="Times New Roman"/>
          <w:i w:val="0"/>
          <w:sz w:val="22"/>
          <w:szCs w:val="22"/>
        </w:rPr>
        <w:t>przez Zamawiającego w każdym czasie ze skutkiem natychmiastowym, w przypadku naruszenia istotnych postanowień umowy, w szczególności polegających na nieterminowym lub niestarannym wykonaniu przedmiotu umowy. Przez niestaranne wykonanie przedmiotu umowy uważa się, w szczególności dostarczenie bielizny: zniszczonej, uszkodzonej, poplamionej, zmieszanej z bielizną noworodkową lub z bloku operacyjnego, zanieczyszczonej, zdeformowanej pod wpływem prasowania lub maglowania, 5–cio krotnie zamienionej z bielizną z innych podmiotów,  itp.;</w:t>
      </w:r>
    </w:p>
    <w:p w:rsidR="00004262" w:rsidRPr="005F4AA2" w:rsidRDefault="00A20DEB" w:rsidP="003429EE">
      <w:pPr>
        <w:numPr>
          <w:ilvl w:val="0"/>
          <w:numId w:val="1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każdym czasie na skutek wypowiedzenia umowy prze</w:t>
      </w:r>
      <w:r w:rsidR="004842D6" w:rsidRPr="005F4AA2">
        <w:rPr>
          <w:sz w:val="22"/>
          <w:szCs w:val="22"/>
        </w:rPr>
        <w:t>z każdą ze stron z zachowaniem 3</w:t>
      </w:r>
      <w:r w:rsidRPr="005F4AA2">
        <w:rPr>
          <w:sz w:val="22"/>
          <w:szCs w:val="22"/>
        </w:rPr>
        <w:t xml:space="preserve"> miesięcznego okresu wypowiedzenia.</w:t>
      </w:r>
    </w:p>
    <w:p w:rsidR="003E0875" w:rsidRPr="005F4AA2" w:rsidRDefault="003E0875" w:rsidP="003429EE">
      <w:pPr>
        <w:numPr>
          <w:ilvl w:val="0"/>
          <w:numId w:val="16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każdym czasie na skutek wyczerpania przedmiotu umowy przez każdą ze stron z zachowaniem 1 miesięcznego okresu wypowiedzenia</w:t>
      </w:r>
      <w:r w:rsidR="00390827" w:rsidRPr="005F4AA2">
        <w:rPr>
          <w:sz w:val="22"/>
          <w:szCs w:val="22"/>
        </w:rPr>
        <w:t>.</w:t>
      </w:r>
    </w:p>
    <w:p w:rsidR="00004262" w:rsidRPr="005F4AA2" w:rsidRDefault="00A20DEB" w:rsidP="003429EE">
      <w:pPr>
        <w:pStyle w:val="Tekstpodstawowy2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>Rozwiązanie umowy w trybie określonym w ust. 2 pkt. b winno być poprzedzone pisemnym wezwaniem do usunięcia uchybień w określonym terminie.</w:t>
      </w:r>
    </w:p>
    <w:p w:rsidR="00004262" w:rsidRPr="005F4AA2" w:rsidRDefault="00A20DEB" w:rsidP="003429EE">
      <w:pPr>
        <w:pStyle w:val="Tekstpodstawowy2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04262" w:rsidRPr="005F4AA2" w:rsidRDefault="00A20DEB" w:rsidP="003429EE">
      <w:pPr>
        <w:pStyle w:val="Tekstpodstawowy2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4AA2">
        <w:rPr>
          <w:rFonts w:ascii="Times New Roman" w:hAnsi="Times New Roman" w:cs="Times New Roman"/>
          <w:b w:val="0"/>
          <w:sz w:val="22"/>
          <w:szCs w:val="22"/>
        </w:rPr>
        <w:t>Zamawiającemu ponadto przysługuje prawo odstąpienia od umowy, gdy:</w:t>
      </w:r>
    </w:p>
    <w:p w:rsidR="00004262" w:rsidRPr="005F4AA2" w:rsidRDefault="00A20DEB" w:rsidP="003429EE">
      <w:pPr>
        <w:numPr>
          <w:ilvl w:val="0"/>
          <w:numId w:val="17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zostanie ogłoszona upadłość lub rozwiązanie firmy Wykonawcy,</w:t>
      </w:r>
    </w:p>
    <w:p w:rsidR="00004262" w:rsidRPr="005F4AA2" w:rsidRDefault="00A20DEB" w:rsidP="003429EE">
      <w:pPr>
        <w:numPr>
          <w:ilvl w:val="0"/>
          <w:numId w:val="17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nie rozpoczął realizacji przedmiotu umowy bez uzasadnionych przyczyn oraz nie   kontynuuje jej pomimo wezwania Zamawiającego złożonego na piśmie.</w:t>
      </w:r>
    </w:p>
    <w:p w:rsidR="00004262" w:rsidRPr="005F4AA2" w:rsidRDefault="00A20DEB" w:rsidP="003429EE">
      <w:pPr>
        <w:numPr>
          <w:ilvl w:val="0"/>
          <w:numId w:val="18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wyżej opisanych przypadkach Wykonawca może żądać jedynie wynagrodzenia należnego mu z tytułu wykonania części umowy.</w:t>
      </w:r>
    </w:p>
    <w:p w:rsidR="003E6819" w:rsidRPr="005F4AA2" w:rsidRDefault="00A20DEB" w:rsidP="003429EE">
      <w:pPr>
        <w:numPr>
          <w:ilvl w:val="0"/>
          <w:numId w:val="18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Rozwiązanie umowy powinno nastąpić w formie pisemnej pod rygorem nieważności.</w:t>
      </w: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15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004262" w:rsidRPr="005F4AA2" w:rsidRDefault="00A20D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F4AA2">
        <w:rPr>
          <w:sz w:val="22"/>
          <w:szCs w:val="22"/>
        </w:rPr>
        <w:lastRenderedPageBreak/>
        <w:t xml:space="preserve">Osobą odpowiedzialną za realizację zamówień ze strony Wykonawcy jest </w:t>
      </w:r>
      <w:r w:rsidRPr="005F4AA2">
        <w:rPr>
          <w:b/>
          <w:sz w:val="22"/>
          <w:szCs w:val="22"/>
        </w:rPr>
        <w:t xml:space="preserve">Pan/ni …………- numer telefonu …………………., </w:t>
      </w:r>
      <w:r w:rsidRPr="005F4AA2">
        <w:rPr>
          <w:sz w:val="22"/>
          <w:szCs w:val="22"/>
        </w:rPr>
        <w:t>mail ……</w:t>
      </w:r>
    </w:p>
    <w:p w:rsidR="004842D6" w:rsidRPr="005F4AA2" w:rsidRDefault="00A20DEB">
      <w:pPr>
        <w:numPr>
          <w:ilvl w:val="0"/>
          <w:numId w:val="1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 xml:space="preserve">Osobami odpowiedzialnymi za poprawną realizację niniejszej umowy ze strony Zamawiającego są: </w:t>
      </w:r>
    </w:p>
    <w:p w:rsidR="00004262" w:rsidRPr="005F4AA2" w:rsidRDefault="00A20DEB" w:rsidP="003429E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b/>
          <w:szCs w:val="22"/>
        </w:rPr>
        <w:t xml:space="preserve">Ewa Wiktor - pielęgniarka epidemiologiczna </w:t>
      </w:r>
      <w:r w:rsidR="003E6819" w:rsidRPr="005F4AA2">
        <w:rPr>
          <w:rFonts w:ascii="Times New Roman" w:hAnsi="Times New Roman"/>
          <w:b/>
          <w:szCs w:val="22"/>
        </w:rPr>
        <w:t>- w zakresie pobierania wymazów,</w:t>
      </w:r>
    </w:p>
    <w:p w:rsidR="00004262" w:rsidRPr="005F4AA2" w:rsidRDefault="00A20DEB" w:rsidP="003429E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b/>
          <w:szCs w:val="22"/>
        </w:rPr>
        <w:t>Elżbieta Dara  - koordynator zespołu ds. administracyjnych – pozostałe sprawy</w:t>
      </w:r>
      <w:r w:rsidR="003E6819" w:rsidRPr="005F4AA2">
        <w:rPr>
          <w:rFonts w:ascii="Times New Roman" w:hAnsi="Times New Roman"/>
          <w:b/>
          <w:szCs w:val="22"/>
        </w:rPr>
        <w:t>,</w:t>
      </w:r>
    </w:p>
    <w:p w:rsidR="00004262" w:rsidRPr="005F4AA2" w:rsidRDefault="00A20DEB" w:rsidP="003429E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szCs w:val="22"/>
        </w:rPr>
      </w:pPr>
      <w:r w:rsidRPr="005F4AA2">
        <w:rPr>
          <w:rFonts w:ascii="Times New Roman" w:hAnsi="Times New Roman"/>
          <w:b/>
          <w:szCs w:val="22"/>
        </w:rPr>
        <w:t>Krystyna Nosal - naczelna pielęgniarka – w zakresie</w:t>
      </w:r>
      <w:r w:rsidR="00085D33" w:rsidRPr="005F4AA2">
        <w:rPr>
          <w:rFonts w:ascii="Times New Roman" w:hAnsi="Times New Roman"/>
          <w:b/>
          <w:szCs w:val="22"/>
        </w:rPr>
        <w:t xml:space="preserve"> nadzoru dostaw na oddziały.</w:t>
      </w:r>
      <w:r w:rsidR="00B9661D" w:rsidRPr="005F4AA2">
        <w:rPr>
          <w:rFonts w:ascii="Times New Roman" w:hAnsi="Times New Roman"/>
          <w:b/>
          <w:szCs w:val="22"/>
        </w:rPr>
        <w:t xml:space="preserve"> </w:t>
      </w:r>
      <w:r w:rsidRPr="005F4AA2">
        <w:rPr>
          <w:rFonts w:ascii="Times New Roman" w:hAnsi="Times New Roman"/>
          <w:b/>
          <w:szCs w:val="22"/>
        </w:rPr>
        <w:t xml:space="preserve"> </w:t>
      </w:r>
    </w:p>
    <w:p w:rsidR="00004262" w:rsidRPr="005F4AA2" w:rsidRDefault="00A20DEB">
      <w:pPr>
        <w:numPr>
          <w:ilvl w:val="0"/>
          <w:numId w:val="1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Wykonawca zgodnie ofertą przetargową wykonuje zamówienie w całości. Usługa będzie wykonywana w miejscowości ………………………….</w:t>
      </w:r>
    </w:p>
    <w:p w:rsidR="00004262" w:rsidRPr="005F4AA2" w:rsidRDefault="00A20DEB">
      <w:pPr>
        <w:numPr>
          <w:ilvl w:val="0"/>
          <w:numId w:val="1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Za należyte wykonanie niniejszej umowy odpowiedzialność ponosi Wykonawca.</w:t>
      </w:r>
    </w:p>
    <w:p w:rsidR="00004262" w:rsidRPr="005F4AA2" w:rsidRDefault="00004262">
      <w:pPr>
        <w:ind w:left="3540" w:firstLine="708"/>
        <w:rPr>
          <w:sz w:val="22"/>
          <w:szCs w:val="22"/>
        </w:rPr>
      </w:pPr>
    </w:p>
    <w:p w:rsidR="00004262" w:rsidRPr="005F4AA2" w:rsidRDefault="00A20DEB">
      <w:pPr>
        <w:ind w:left="3540" w:firstLine="708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16</w:t>
      </w:r>
    </w:p>
    <w:p w:rsidR="00004262" w:rsidRPr="005F4AA2" w:rsidRDefault="00004262">
      <w:pPr>
        <w:ind w:left="3540" w:firstLine="708"/>
        <w:rPr>
          <w:sz w:val="22"/>
          <w:szCs w:val="22"/>
        </w:rPr>
      </w:pPr>
    </w:p>
    <w:p w:rsidR="00004262" w:rsidRPr="005F4AA2" w:rsidRDefault="00A20DEB" w:rsidP="003429EE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Wszelkie zmiany i uzupełnienia niniejszej umowy dla swej ważności mogą być dokonywane wyłącznie w formie pisemnej.</w:t>
      </w:r>
    </w:p>
    <w:p w:rsidR="00004262" w:rsidRPr="005F4AA2" w:rsidRDefault="00A20DEB" w:rsidP="003429EE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 w:rsidRPr="005F4AA2">
        <w:rPr>
          <w:sz w:val="22"/>
          <w:szCs w:val="22"/>
        </w:rPr>
        <w:t>Strony dopuszczają zmiany umowy po uprzedniej akceptacji (zgodzie) Zamawiającego w  przypadku:</w:t>
      </w:r>
    </w:p>
    <w:p w:rsidR="00004262" w:rsidRPr="005F4AA2" w:rsidRDefault="00A20DEB" w:rsidP="003429EE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obniżenia cen jednostkowych usługi (ceny za 1 kg prania),</w:t>
      </w:r>
    </w:p>
    <w:p w:rsidR="00004262" w:rsidRPr="005F4AA2" w:rsidRDefault="00A20DEB" w:rsidP="003429EE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zmiany nr konta bankowego,</w:t>
      </w:r>
    </w:p>
    <w:p w:rsidR="00004262" w:rsidRPr="005F4AA2" w:rsidRDefault="00A20DEB" w:rsidP="003429EE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zmiany</w:t>
      </w:r>
      <w:r w:rsidR="004842D6" w:rsidRPr="005F4AA2">
        <w:rPr>
          <w:sz w:val="22"/>
          <w:szCs w:val="22"/>
        </w:rPr>
        <w:t xml:space="preserve"> </w:t>
      </w:r>
      <w:r w:rsidRPr="005F4AA2">
        <w:rPr>
          <w:sz w:val="22"/>
          <w:szCs w:val="22"/>
        </w:rPr>
        <w:t>godzin odbioru brudnej i dostarczenia czystej bielizny,</w:t>
      </w:r>
    </w:p>
    <w:p w:rsidR="00004262" w:rsidRPr="005F4AA2" w:rsidRDefault="00A20DEB" w:rsidP="003429EE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zmiany ilości prania, asortymentu prania, sposobu przygotowywania bielizny brudnej do transportu, sposobu odbioru czystej bielizny,</w:t>
      </w:r>
    </w:p>
    <w:p w:rsidR="00004262" w:rsidRPr="005F4AA2" w:rsidRDefault="00A20DEB" w:rsidP="003429EE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zmiany załącznika nr 1 i 2 do umowy,</w:t>
      </w:r>
    </w:p>
    <w:p w:rsidR="00004262" w:rsidRPr="005F4AA2" w:rsidRDefault="00A20DEB" w:rsidP="003429EE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zmiany terminu płatności za wykonaną usługę.</w:t>
      </w:r>
    </w:p>
    <w:p w:rsidR="00FA4C09" w:rsidRPr="00B633E3" w:rsidRDefault="009B16B9" w:rsidP="003429EE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B633E3">
        <w:rPr>
          <w:sz w:val="22"/>
          <w:szCs w:val="22"/>
        </w:rPr>
        <w:t>z</w:t>
      </w:r>
      <w:r w:rsidR="00FA4C09" w:rsidRPr="00B633E3">
        <w:rPr>
          <w:sz w:val="22"/>
          <w:szCs w:val="22"/>
        </w:rPr>
        <w:t>miany określone w zapisach § 17</w:t>
      </w:r>
      <w:r w:rsidR="006960FC" w:rsidRPr="00B633E3">
        <w:rPr>
          <w:sz w:val="22"/>
          <w:szCs w:val="22"/>
        </w:rPr>
        <w:t xml:space="preserve"> </w:t>
      </w:r>
      <w:r w:rsidR="00FA4C09" w:rsidRPr="00B633E3">
        <w:rPr>
          <w:sz w:val="22"/>
          <w:szCs w:val="22"/>
        </w:rPr>
        <w:t xml:space="preserve"> umowy.</w:t>
      </w:r>
    </w:p>
    <w:p w:rsidR="00004262" w:rsidRPr="005F4AA2" w:rsidRDefault="00A20DEB" w:rsidP="003429EE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Powyższe zmiany nie mogą skutkować zmianą wartości umowy – podwyższeniem wartości brutto umowy i nie mogą być niekorzystne dla Zamawiającego.</w:t>
      </w:r>
    </w:p>
    <w:p w:rsidR="00004262" w:rsidRPr="005F4AA2" w:rsidRDefault="00004262">
      <w:pPr>
        <w:pStyle w:val="Tekstpodstawowy"/>
        <w:ind w:left="720"/>
        <w:jc w:val="both"/>
        <w:rPr>
          <w:sz w:val="22"/>
          <w:szCs w:val="22"/>
        </w:rPr>
      </w:pPr>
    </w:p>
    <w:p w:rsidR="00004262" w:rsidRPr="005F4AA2" w:rsidRDefault="00A20DEB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17</w:t>
      </w:r>
    </w:p>
    <w:p w:rsidR="00004262" w:rsidRPr="005F4AA2" w:rsidRDefault="00004262">
      <w:pPr>
        <w:jc w:val="center"/>
        <w:rPr>
          <w:b/>
          <w:sz w:val="22"/>
          <w:szCs w:val="22"/>
        </w:rPr>
      </w:pPr>
    </w:p>
    <w:p w:rsidR="00AF6AF3" w:rsidRPr="00C92206" w:rsidRDefault="00A20DEB" w:rsidP="003429EE">
      <w:pPr>
        <w:pStyle w:val="Tekstpodstawowy"/>
        <w:numPr>
          <w:ilvl w:val="0"/>
          <w:numId w:val="25"/>
        </w:numPr>
        <w:spacing w:line="100" w:lineRule="atLeast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W trakcie realizacji niniejszej umowy Wykonawca i jego pracownicy zobowiązani są do prz</w:t>
      </w:r>
      <w:r w:rsidR="000127C8" w:rsidRPr="005F4AA2">
        <w:rPr>
          <w:sz w:val="22"/>
          <w:szCs w:val="22"/>
        </w:rPr>
        <w:t>estrzegania zasad określonych w rozporządzeniu</w:t>
      </w:r>
      <w:r w:rsidRPr="005F4AA2">
        <w:rPr>
          <w:sz w:val="22"/>
          <w:szCs w:val="22"/>
        </w:rPr>
        <w:t xml:space="preserve"> o ochronie danych osobowych, w szczególności w zakresie ochrony danych osobowych, w tym zwłaszcza do stosowania odpowiednich środków do ochrony danych osobowych, jakie pozyskał w trakcie wykonywania umowy (danych osobowych osób biorących udział w wykonaniu niniejszej umowy i nadzorze nad jej wykonaniem).</w:t>
      </w:r>
    </w:p>
    <w:p w:rsidR="00FA4C09" w:rsidRPr="005F4AA2" w:rsidRDefault="00A20DEB" w:rsidP="003429EE">
      <w:pPr>
        <w:pStyle w:val="Tekstpodstawowy"/>
        <w:numPr>
          <w:ilvl w:val="0"/>
          <w:numId w:val="25"/>
        </w:numPr>
        <w:spacing w:line="100" w:lineRule="atLeast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Obowiązek ochrony danych osobowych spoczywa na Wykonawcy i jego pracownikach również po rozwiązaniu umowy i ma charakter bezterminowy.</w:t>
      </w:r>
    </w:p>
    <w:p w:rsidR="00FA4C09" w:rsidRPr="00246F25" w:rsidRDefault="00FA4C09" w:rsidP="003429EE">
      <w:pPr>
        <w:pStyle w:val="Tekstpodstawowy2"/>
        <w:numPr>
          <w:ilvl w:val="0"/>
          <w:numId w:val="32"/>
        </w:numPr>
        <w:spacing w:line="100" w:lineRule="atLeas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46F25">
        <w:rPr>
          <w:rFonts w:ascii="Times New Roman" w:hAnsi="Times New Roman" w:cs="Times New Roman"/>
          <w:b w:val="0"/>
          <w:sz w:val="22"/>
          <w:szCs w:val="22"/>
        </w:rPr>
        <w:t>Ceny jednostkowe określone w  § 12 ust. 1 (załączniki nr 1) nie ulegają zmianie przez okres trwania umowy z zastrzeżeniem ust.4 niniejszego paragrafu.</w:t>
      </w:r>
    </w:p>
    <w:p w:rsidR="00FA4C09" w:rsidRPr="00B633E3" w:rsidRDefault="00FA4C09" w:rsidP="003429EE">
      <w:pPr>
        <w:pStyle w:val="Tekstpodstawowy2"/>
        <w:numPr>
          <w:ilvl w:val="0"/>
          <w:numId w:val="32"/>
        </w:numPr>
        <w:spacing w:line="100" w:lineRule="atLeas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633E3">
        <w:rPr>
          <w:rFonts w:ascii="Times New Roman" w:hAnsi="Times New Roman" w:cs="Times New Roman"/>
          <w:b w:val="0"/>
          <w:sz w:val="22"/>
          <w:szCs w:val="22"/>
        </w:rPr>
        <w:t>Strony postanawiają, iż dokonają w formie pisemnego aneksu zmiany wynagrodzenia, w wypadku wystąpienia którejkolwiek ze zmian przepisów wskazanych w art. 142 ust. 5 ustawy z dnia 29 stycznia 2004 r. Prawo zamówień publicznych, tj. zmiany:</w:t>
      </w:r>
    </w:p>
    <w:p w:rsidR="00FA4C09" w:rsidRPr="00B633E3" w:rsidRDefault="00FA4C09" w:rsidP="003429EE">
      <w:pPr>
        <w:numPr>
          <w:ilvl w:val="0"/>
          <w:numId w:val="31"/>
        </w:numPr>
        <w:jc w:val="both"/>
        <w:rPr>
          <w:sz w:val="22"/>
          <w:szCs w:val="22"/>
        </w:rPr>
      </w:pPr>
      <w:r w:rsidRPr="00B633E3">
        <w:rPr>
          <w:sz w:val="22"/>
          <w:szCs w:val="22"/>
        </w:rPr>
        <w:t>stawki podatku od towarów i usług,</w:t>
      </w:r>
    </w:p>
    <w:p w:rsidR="00FA4C09" w:rsidRPr="00B633E3" w:rsidRDefault="00FA4C09" w:rsidP="003429EE">
      <w:pPr>
        <w:numPr>
          <w:ilvl w:val="0"/>
          <w:numId w:val="31"/>
        </w:numPr>
        <w:jc w:val="both"/>
        <w:rPr>
          <w:sz w:val="22"/>
          <w:szCs w:val="22"/>
        </w:rPr>
      </w:pPr>
      <w:r w:rsidRPr="00B633E3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 (t.j. Dz. U. z 2018r., poz. 2177),</w:t>
      </w:r>
    </w:p>
    <w:p w:rsidR="00FA4C09" w:rsidRPr="00B633E3" w:rsidRDefault="00FA4C09" w:rsidP="003429EE">
      <w:pPr>
        <w:numPr>
          <w:ilvl w:val="0"/>
          <w:numId w:val="31"/>
        </w:numPr>
        <w:jc w:val="both"/>
        <w:rPr>
          <w:sz w:val="22"/>
          <w:szCs w:val="22"/>
        </w:rPr>
      </w:pPr>
      <w:r w:rsidRPr="00B633E3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FA4C09" w:rsidRPr="00B633E3" w:rsidRDefault="00FA4C09" w:rsidP="003429EE">
      <w:pPr>
        <w:numPr>
          <w:ilvl w:val="0"/>
          <w:numId w:val="31"/>
        </w:numPr>
        <w:jc w:val="both"/>
        <w:rPr>
          <w:sz w:val="22"/>
          <w:szCs w:val="22"/>
        </w:rPr>
      </w:pPr>
      <w:r w:rsidRPr="00B633E3">
        <w:rPr>
          <w:sz w:val="22"/>
          <w:szCs w:val="22"/>
          <w:lang w:eastAsia="ar-SA"/>
        </w:rPr>
        <w:t>zasad gromadzenia i wysokości wpłat do pracowniczych planów kapitałowych, o których mowa w ustawie z dnia 4 października 2018 r. o pracowniczych planach kapitałowych.</w:t>
      </w:r>
    </w:p>
    <w:p w:rsidR="00FA4C09" w:rsidRPr="00B633E3" w:rsidRDefault="00FA4C09" w:rsidP="00FA4C09">
      <w:pPr>
        <w:ind w:left="360"/>
        <w:jc w:val="both"/>
        <w:rPr>
          <w:sz w:val="22"/>
          <w:szCs w:val="22"/>
        </w:rPr>
      </w:pPr>
      <w:r w:rsidRPr="00B633E3">
        <w:rPr>
          <w:sz w:val="22"/>
          <w:szCs w:val="22"/>
          <w:shd w:val="clear" w:color="auto" w:fill="FFFFFF"/>
        </w:rPr>
        <w:t>- jeżeli zmiany te będą miały wpływ na koszty wykonania zamówienia przez Wykonawcę.</w:t>
      </w:r>
    </w:p>
    <w:p w:rsidR="00FA4C09" w:rsidRPr="00A83451" w:rsidRDefault="00FA4C09" w:rsidP="003429EE">
      <w:pPr>
        <w:pStyle w:val="Akapitzlist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Cs w:val="22"/>
        </w:rPr>
      </w:pPr>
      <w:r w:rsidRPr="00A83451">
        <w:rPr>
          <w:rFonts w:ascii="Times New Roman" w:hAnsi="Times New Roman"/>
          <w:szCs w:val="22"/>
        </w:rPr>
        <w:lastRenderedPageBreak/>
        <w:t>Zmiana wysokości wynagrodzenia obowiązywać będzie od dnia wejścia w życi</w:t>
      </w:r>
      <w:r w:rsidR="00A83451" w:rsidRPr="00A83451">
        <w:rPr>
          <w:rFonts w:ascii="Times New Roman" w:hAnsi="Times New Roman"/>
          <w:szCs w:val="22"/>
        </w:rPr>
        <w:t>e zmian, o których mowa w ust. 4</w:t>
      </w:r>
      <w:r w:rsidRPr="00A83451">
        <w:rPr>
          <w:rFonts w:ascii="Times New Roman" w:hAnsi="Times New Roman"/>
          <w:szCs w:val="22"/>
        </w:rPr>
        <w:t xml:space="preserve"> z zastrzeżeniem zapisów ust. 9.</w:t>
      </w:r>
    </w:p>
    <w:p w:rsidR="00A83451" w:rsidRPr="00A83451" w:rsidRDefault="00A83451" w:rsidP="003429EE">
      <w:pPr>
        <w:numPr>
          <w:ilvl w:val="0"/>
          <w:numId w:val="32"/>
        </w:numPr>
        <w:jc w:val="both"/>
        <w:rPr>
          <w:sz w:val="22"/>
          <w:szCs w:val="22"/>
        </w:rPr>
      </w:pPr>
      <w:r w:rsidRPr="00A83451">
        <w:rPr>
          <w:sz w:val="22"/>
          <w:szCs w:val="22"/>
        </w:rPr>
        <w:t>W wypadk</w:t>
      </w:r>
      <w:r>
        <w:rPr>
          <w:sz w:val="22"/>
          <w:szCs w:val="22"/>
        </w:rPr>
        <w:t>u zmiany, o której mowa w ust. 4</w:t>
      </w:r>
      <w:r w:rsidRPr="00A83451">
        <w:rPr>
          <w:sz w:val="22"/>
          <w:szCs w:val="22"/>
        </w:rPr>
        <w:t xml:space="preserve"> lit. a) wartość netto wynagrodzenia Wykonawcy nie zmieni się, a określona w aneksie wartość brutto wynagrodzenia zostanie wyliczona z</w:t>
      </w:r>
      <w:r>
        <w:rPr>
          <w:sz w:val="22"/>
          <w:szCs w:val="22"/>
        </w:rPr>
        <w:t xml:space="preserve"> </w:t>
      </w:r>
      <w:r w:rsidRPr="00A83451">
        <w:rPr>
          <w:sz w:val="22"/>
          <w:szCs w:val="22"/>
        </w:rPr>
        <w:t>uwzględnieniem nowych przepisów, z zastrzeżeniem ust. 9.</w:t>
      </w:r>
    </w:p>
    <w:p w:rsidR="00A83451" w:rsidRPr="00A83451" w:rsidRDefault="00A83451" w:rsidP="003429EE">
      <w:pPr>
        <w:numPr>
          <w:ilvl w:val="0"/>
          <w:numId w:val="32"/>
        </w:numPr>
        <w:jc w:val="both"/>
        <w:rPr>
          <w:sz w:val="22"/>
          <w:szCs w:val="22"/>
        </w:rPr>
      </w:pPr>
      <w:r w:rsidRPr="00A83451">
        <w:rPr>
          <w:sz w:val="22"/>
          <w:szCs w:val="22"/>
        </w:rPr>
        <w:t>W przypadk</w:t>
      </w:r>
      <w:r>
        <w:rPr>
          <w:sz w:val="22"/>
          <w:szCs w:val="22"/>
        </w:rPr>
        <w:t>u zmiany, o której mowa w ust. 4</w:t>
      </w:r>
      <w:r w:rsidRPr="00A83451">
        <w:rPr>
          <w:sz w:val="22"/>
          <w:szCs w:val="22"/>
        </w:rPr>
        <w:t xml:space="preserve"> lit. b) wynagrodzenie Wykonawcy ulegnie zmianie w</w:t>
      </w:r>
      <w:r>
        <w:rPr>
          <w:sz w:val="22"/>
          <w:szCs w:val="22"/>
        </w:rPr>
        <w:t xml:space="preserve"> </w:t>
      </w:r>
      <w:r w:rsidRPr="00A83451">
        <w:rPr>
          <w:sz w:val="22"/>
          <w:szCs w:val="22"/>
        </w:rPr>
        <w:t>zakresie wzrostu kosztu Wykonawcy wynikającego ze zwiększenia wynagrodzeń osób bezpośrednio wykonujących zamówienie do wysokości zmienionego minimalnego wynagrodzenia lub</w:t>
      </w:r>
      <w:r>
        <w:rPr>
          <w:sz w:val="22"/>
          <w:szCs w:val="22"/>
        </w:rPr>
        <w:t xml:space="preserve"> </w:t>
      </w:r>
      <w:r w:rsidRPr="00A83451">
        <w:rPr>
          <w:sz w:val="22"/>
          <w:szCs w:val="22"/>
        </w:rPr>
        <w:t>do wysokości aktualnie obowiązującej minimalnej stawki godzinowej, z uwzględnieniem wszystkich obciążeń publicznoprawnych od kwoty wzrostu minimalnego wynagrodzenia lub minimalnej stawki godzinowej, z zastrzeżeniem ust. 8.</w:t>
      </w:r>
    </w:p>
    <w:p w:rsidR="00A83451" w:rsidRPr="00A83451" w:rsidRDefault="00A83451" w:rsidP="003429EE">
      <w:pPr>
        <w:numPr>
          <w:ilvl w:val="0"/>
          <w:numId w:val="32"/>
        </w:numPr>
        <w:jc w:val="both"/>
        <w:rPr>
          <w:sz w:val="22"/>
          <w:szCs w:val="22"/>
        </w:rPr>
      </w:pPr>
      <w:r w:rsidRPr="00A83451">
        <w:rPr>
          <w:sz w:val="22"/>
          <w:szCs w:val="22"/>
        </w:rPr>
        <w:t>W przypadk</w:t>
      </w:r>
      <w:r>
        <w:rPr>
          <w:sz w:val="22"/>
          <w:szCs w:val="22"/>
        </w:rPr>
        <w:t>u zmiany, o którym mowa w ust. 4</w:t>
      </w:r>
      <w:r w:rsidRPr="00A83451">
        <w:rPr>
          <w:sz w:val="22"/>
          <w:szCs w:val="22"/>
        </w:rPr>
        <w:t xml:space="preserve"> lit. c)</w:t>
      </w:r>
      <w:r w:rsidR="009B16B9">
        <w:rPr>
          <w:sz w:val="22"/>
          <w:szCs w:val="22"/>
        </w:rPr>
        <w:t xml:space="preserve"> i d)</w:t>
      </w:r>
      <w:r w:rsidRPr="00A83451">
        <w:rPr>
          <w:sz w:val="22"/>
          <w:szCs w:val="22"/>
        </w:rPr>
        <w:t xml:space="preserve"> wynagrodzenie Wykonawcy ulegnie zmianie w zakresie wzrostu kosztu Wykonawcy, jaką będzie on zobowiązany dodatkowo ponieść w celu uwzględnienia tej zmiany, przy zachowaniu dotychczasowej kwoty netto wynagrodzenia osób bezpośrednio wykonujących zamówienie na rzecz Zamawiającego, z zastrzeżeniem ust. 8.</w:t>
      </w:r>
    </w:p>
    <w:p w:rsidR="00A83451" w:rsidRPr="00A83451" w:rsidRDefault="00A83451" w:rsidP="003429EE">
      <w:pPr>
        <w:numPr>
          <w:ilvl w:val="0"/>
          <w:numId w:val="32"/>
        </w:numPr>
        <w:jc w:val="both"/>
        <w:rPr>
          <w:sz w:val="22"/>
          <w:szCs w:val="22"/>
        </w:rPr>
      </w:pPr>
      <w:r w:rsidRPr="00A83451">
        <w:rPr>
          <w:sz w:val="22"/>
          <w:szCs w:val="22"/>
        </w:rPr>
        <w:t xml:space="preserve">Za wyjątkiem </w:t>
      </w:r>
      <w:r>
        <w:rPr>
          <w:sz w:val="22"/>
          <w:szCs w:val="22"/>
        </w:rPr>
        <w:t>sytuacji, o której mowa w ust. 4</w:t>
      </w:r>
      <w:r w:rsidRPr="00A83451">
        <w:rPr>
          <w:sz w:val="22"/>
          <w:szCs w:val="22"/>
        </w:rPr>
        <w:t xml:space="preserve"> lit. a), wprowadzenie zmian wysokości wynagrodzenia wymaga uprzedniego złożenia przez Wykonawcę oświadczenia o wysokości dodatkowych koszów wynikających z wprowadzenia zmian, z podaniem wyliczenia wzrostu kosztów , </w:t>
      </w:r>
      <w:r>
        <w:rPr>
          <w:sz w:val="22"/>
          <w:szCs w:val="22"/>
        </w:rPr>
        <w:t>o których mowa w ust.4</w:t>
      </w:r>
      <w:r w:rsidRPr="00A83451">
        <w:rPr>
          <w:sz w:val="22"/>
          <w:szCs w:val="22"/>
        </w:rPr>
        <w:t xml:space="preserve"> lit</w:t>
      </w:r>
      <w:r w:rsidRPr="00A83451">
        <w:rPr>
          <w:color w:val="00B050"/>
          <w:sz w:val="22"/>
          <w:szCs w:val="22"/>
        </w:rPr>
        <w:t>.</w:t>
      </w:r>
      <w:r w:rsidR="009B16B9">
        <w:rPr>
          <w:sz w:val="22"/>
          <w:szCs w:val="22"/>
        </w:rPr>
        <w:t xml:space="preserve"> b),</w:t>
      </w:r>
      <w:r w:rsidRPr="00A83451">
        <w:rPr>
          <w:sz w:val="22"/>
          <w:szCs w:val="22"/>
        </w:rPr>
        <w:t>c)</w:t>
      </w:r>
      <w:r w:rsidR="009B16B9">
        <w:rPr>
          <w:sz w:val="22"/>
          <w:szCs w:val="22"/>
        </w:rPr>
        <w:t xml:space="preserve"> i d)</w:t>
      </w:r>
      <w:r w:rsidRPr="00A83451">
        <w:rPr>
          <w:sz w:val="22"/>
          <w:szCs w:val="22"/>
        </w:rPr>
        <w:t xml:space="preserve"> zarówno zbiorczo, jak i jednostkowo (w stosunku do każdego pracownika, którego zmiana ma dotyczyć) wraz z uzasadnieniem.</w:t>
      </w:r>
    </w:p>
    <w:p w:rsidR="00A83451" w:rsidRPr="00A83451" w:rsidRDefault="00A83451" w:rsidP="003429EE">
      <w:pPr>
        <w:pStyle w:val="Tekstpodstawowy2"/>
        <w:numPr>
          <w:ilvl w:val="0"/>
          <w:numId w:val="32"/>
        </w:numPr>
        <w:spacing w:line="100" w:lineRule="atLeast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83451">
        <w:rPr>
          <w:rFonts w:ascii="Times New Roman" w:hAnsi="Times New Roman" w:cs="Times New Roman"/>
          <w:b w:val="0"/>
          <w:sz w:val="22"/>
          <w:szCs w:val="22"/>
        </w:rPr>
        <w:t xml:space="preserve">Zmiana cen następuje w formie aneksu do umowy po uprzednim 14 dniowym pisemnym powiadomieniu Zamawiającego i przesłaniu dokumentacji uzasadniającej zmianę. </w:t>
      </w:r>
    </w:p>
    <w:p w:rsidR="00FA4C09" w:rsidRPr="00A83451" w:rsidRDefault="00FA4C09" w:rsidP="00A83451">
      <w:pPr>
        <w:pStyle w:val="Tekstpodstawowy2"/>
        <w:spacing w:line="100" w:lineRule="atLeast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004262" w:rsidRPr="00A83451" w:rsidRDefault="00004262" w:rsidP="00FA4C09">
      <w:pPr>
        <w:pStyle w:val="Tekstpodstawowy"/>
        <w:spacing w:line="100" w:lineRule="atLeast"/>
        <w:ind w:left="360"/>
        <w:jc w:val="both"/>
        <w:rPr>
          <w:sz w:val="22"/>
          <w:szCs w:val="22"/>
        </w:rPr>
      </w:pPr>
    </w:p>
    <w:p w:rsidR="00004262" w:rsidRPr="005F4AA2" w:rsidRDefault="00004262">
      <w:pPr>
        <w:pStyle w:val="Tekstpodstawowy"/>
        <w:spacing w:line="100" w:lineRule="atLeast"/>
        <w:ind w:left="360"/>
        <w:jc w:val="both"/>
        <w:rPr>
          <w:b/>
          <w:sz w:val="22"/>
          <w:szCs w:val="22"/>
        </w:rPr>
      </w:pPr>
    </w:p>
    <w:p w:rsidR="00004262" w:rsidRPr="005F4AA2" w:rsidRDefault="00A20DEB" w:rsidP="00E6276E">
      <w:pPr>
        <w:suppressAutoHyphens/>
        <w:spacing w:line="276" w:lineRule="auto"/>
        <w:ind w:left="360"/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18</w:t>
      </w:r>
    </w:p>
    <w:p w:rsidR="00004262" w:rsidRPr="005F4AA2" w:rsidRDefault="00004262" w:rsidP="00C92206">
      <w:pPr>
        <w:suppressAutoHyphens/>
        <w:ind w:left="360"/>
        <w:jc w:val="center"/>
        <w:rPr>
          <w:sz w:val="22"/>
          <w:szCs w:val="22"/>
        </w:rPr>
      </w:pPr>
    </w:p>
    <w:p w:rsidR="00004262" w:rsidRPr="005F4AA2" w:rsidRDefault="00A20DEB" w:rsidP="003429EE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 xml:space="preserve">Wykonawca oświadcza, że jest ubezpieczony od odpowiedzialności cywilnej w zakresie prowadzonej działalności. Aktualna polisa ubezpieczeniowa/inny dokument potwierdzający, że Wykonawca jest ubezpieczony od odpowiedzialności cywilnej w zakresie prowadzonej działalności na kwotę min. ………. zł stanowi </w:t>
      </w:r>
      <w:r w:rsidRPr="005F4AA2">
        <w:rPr>
          <w:rFonts w:ascii="Times New Roman" w:hAnsi="Times New Roman"/>
          <w:i/>
          <w:szCs w:val="22"/>
        </w:rPr>
        <w:t xml:space="preserve">Załącznik nr … </w:t>
      </w:r>
      <w:r w:rsidRPr="005F4AA2">
        <w:rPr>
          <w:rFonts w:ascii="Times New Roman" w:hAnsi="Times New Roman"/>
          <w:szCs w:val="22"/>
        </w:rPr>
        <w:t>do niniejszej umowy. W razie wygaśnięcia polisy/innego dokumentu Wykonawca zobowiązuje się do przedłożenia Zamawiającemu aktualnego dokumentu w terminie 3 dni od dnia jego wygaśnięcia.</w:t>
      </w:r>
    </w:p>
    <w:p w:rsidR="00004262" w:rsidRPr="00EE1ACF" w:rsidRDefault="00A20DEB" w:rsidP="003429EE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Cs w:val="22"/>
        </w:rPr>
      </w:pPr>
      <w:r w:rsidRPr="00EE1ACF">
        <w:rPr>
          <w:rFonts w:ascii="Times New Roman" w:hAnsi="Times New Roman"/>
          <w:szCs w:val="22"/>
        </w:rPr>
        <w:t>Wykonawca zobowiązuje się dostarczyć polisę podwykonawcy w odpowiednim zakresie.</w:t>
      </w:r>
    </w:p>
    <w:p w:rsidR="00CE541E" w:rsidRPr="00B633E3" w:rsidRDefault="00CE541E" w:rsidP="003429EE">
      <w:pPr>
        <w:pStyle w:val="Tekstpodstawowy"/>
        <w:numPr>
          <w:ilvl w:val="0"/>
          <w:numId w:val="33"/>
        </w:numPr>
        <w:suppressAutoHyphens/>
        <w:spacing w:line="100" w:lineRule="atLeast"/>
        <w:ind w:left="345"/>
        <w:jc w:val="both"/>
        <w:rPr>
          <w:b/>
          <w:sz w:val="22"/>
          <w:szCs w:val="22"/>
        </w:rPr>
      </w:pPr>
      <w:r w:rsidRPr="00B633E3">
        <w:rPr>
          <w:sz w:val="22"/>
          <w:szCs w:val="22"/>
        </w:rPr>
        <w:t>Wykonawca zobowiązuje się do zatrudnienia osób na podstawie umowy o pracę przez cały okres realizacji przedmiotu umowy w rozumieniu przepisów Kodeksu Pracy.</w:t>
      </w:r>
    </w:p>
    <w:p w:rsidR="00CE541E" w:rsidRPr="00B633E3" w:rsidRDefault="00CE541E" w:rsidP="003429EE">
      <w:pPr>
        <w:pStyle w:val="Akapitzlist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Cs w:val="22"/>
        </w:rPr>
      </w:pPr>
      <w:r w:rsidRPr="00B633E3">
        <w:rPr>
          <w:rFonts w:ascii="Times New Roman" w:hAnsi="Times New Roman"/>
          <w:szCs w:val="22"/>
        </w:rPr>
        <w:t>Rodzaje czynności niezbędnych do realizacji zamówienia, których dotyczą wymagania zatrudnienia na podstawie umowy o pracę przez wykonawcę, podwykonawcę lub dalszego podwykonawcę osób wykonujących czynności w trakcie realizacji zamówienia:</w:t>
      </w:r>
    </w:p>
    <w:p w:rsidR="00CE541E" w:rsidRPr="00B633E3" w:rsidRDefault="00CE541E" w:rsidP="003429EE">
      <w:pPr>
        <w:numPr>
          <w:ilvl w:val="0"/>
          <w:numId w:val="35"/>
        </w:numPr>
        <w:jc w:val="both"/>
        <w:rPr>
          <w:sz w:val="22"/>
          <w:szCs w:val="22"/>
        </w:rPr>
      </w:pPr>
      <w:r w:rsidRPr="00B633E3">
        <w:rPr>
          <w:sz w:val="22"/>
          <w:szCs w:val="22"/>
        </w:rPr>
        <w:t>obsługa wszystkich maszyn i sprzętów znajdujących się w pralni,</w:t>
      </w:r>
    </w:p>
    <w:p w:rsidR="00CE541E" w:rsidRPr="00B633E3" w:rsidRDefault="00CE541E" w:rsidP="003429EE">
      <w:pPr>
        <w:pStyle w:val="WW-Tekstpodstawowy2"/>
        <w:numPr>
          <w:ilvl w:val="0"/>
          <w:numId w:val="35"/>
        </w:numPr>
        <w:rPr>
          <w:sz w:val="22"/>
          <w:szCs w:val="22"/>
        </w:rPr>
      </w:pPr>
      <w:r w:rsidRPr="00B633E3">
        <w:rPr>
          <w:sz w:val="22"/>
          <w:szCs w:val="22"/>
        </w:rPr>
        <w:t>kontrola jakości poszczególnych sztuk, które mają zostać wydane</w:t>
      </w:r>
      <w:r w:rsidR="00EE1ACF" w:rsidRPr="00B633E3">
        <w:rPr>
          <w:sz w:val="22"/>
          <w:szCs w:val="22"/>
        </w:rPr>
        <w:t>,</w:t>
      </w:r>
    </w:p>
    <w:p w:rsidR="00CE541E" w:rsidRPr="00B633E3" w:rsidRDefault="00CE541E" w:rsidP="003429EE">
      <w:pPr>
        <w:pStyle w:val="WW-Tekstpodstawowy2"/>
        <w:numPr>
          <w:ilvl w:val="0"/>
          <w:numId w:val="35"/>
        </w:numPr>
        <w:rPr>
          <w:sz w:val="22"/>
          <w:szCs w:val="22"/>
        </w:rPr>
      </w:pPr>
      <w:r w:rsidRPr="00B633E3">
        <w:rPr>
          <w:sz w:val="22"/>
          <w:szCs w:val="22"/>
        </w:rPr>
        <w:t>pranie, prasowanie, maglowanie ubrań</w:t>
      </w:r>
      <w:r w:rsidR="00EE1ACF" w:rsidRPr="00B633E3">
        <w:rPr>
          <w:sz w:val="22"/>
          <w:szCs w:val="22"/>
        </w:rPr>
        <w:t>,</w:t>
      </w:r>
    </w:p>
    <w:p w:rsidR="00CE541E" w:rsidRPr="00B633E3" w:rsidRDefault="00CE541E" w:rsidP="003429EE">
      <w:pPr>
        <w:pStyle w:val="WW-Tekstpodstawowy2"/>
        <w:numPr>
          <w:ilvl w:val="0"/>
          <w:numId w:val="35"/>
        </w:numPr>
        <w:rPr>
          <w:sz w:val="22"/>
          <w:szCs w:val="22"/>
        </w:rPr>
      </w:pPr>
      <w:r w:rsidRPr="00B633E3">
        <w:rPr>
          <w:sz w:val="22"/>
          <w:szCs w:val="22"/>
        </w:rPr>
        <w:t>sortowanie i składanie</w:t>
      </w:r>
      <w:r w:rsidR="00EE1ACF" w:rsidRPr="00B633E3">
        <w:rPr>
          <w:sz w:val="22"/>
          <w:szCs w:val="22"/>
        </w:rPr>
        <w:t>,</w:t>
      </w:r>
    </w:p>
    <w:p w:rsidR="00CE541E" w:rsidRPr="00B633E3" w:rsidRDefault="00CE541E" w:rsidP="003429EE">
      <w:pPr>
        <w:pStyle w:val="Akapitzlist"/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B633E3">
        <w:rPr>
          <w:rFonts w:ascii="Times New Roman" w:hAnsi="Times New Roman"/>
          <w:szCs w:val="22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4 czynności. </w:t>
      </w:r>
    </w:p>
    <w:p w:rsidR="00CE541E" w:rsidRPr="00B633E3" w:rsidRDefault="00CE541E" w:rsidP="003429EE">
      <w:pPr>
        <w:pStyle w:val="Akapitzlist"/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B633E3">
        <w:rPr>
          <w:rFonts w:ascii="Times New Roman" w:hAnsi="Times New Roman"/>
          <w:szCs w:val="22"/>
        </w:rPr>
        <w:t xml:space="preserve">Zamawiający uprawniony jest w szczególności do: </w:t>
      </w:r>
    </w:p>
    <w:p w:rsidR="00CE541E" w:rsidRPr="00B633E3" w:rsidRDefault="00CE541E" w:rsidP="003429EE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Cs w:val="22"/>
        </w:rPr>
      </w:pPr>
      <w:r w:rsidRPr="00B633E3">
        <w:rPr>
          <w:rFonts w:ascii="Times New Roman" w:hAnsi="Times New Roman"/>
          <w:szCs w:val="22"/>
        </w:rPr>
        <w:t xml:space="preserve">żądania oświadczeń i dokumentów w zakresie potwierdzenia spełniania w/w wymogów i dokonywania ich oceny, </w:t>
      </w:r>
    </w:p>
    <w:p w:rsidR="00CE541E" w:rsidRPr="00B633E3" w:rsidRDefault="00CE541E" w:rsidP="003429EE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Cs w:val="22"/>
        </w:rPr>
      </w:pPr>
      <w:r w:rsidRPr="00B633E3">
        <w:rPr>
          <w:rFonts w:ascii="Times New Roman" w:hAnsi="Times New Roman"/>
          <w:szCs w:val="22"/>
        </w:rPr>
        <w:t xml:space="preserve">żądania wyjaśnień w przypadku wątpliwości w zakresie potwierdzenia spełniania w/w wymogów, </w:t>
      </w:r>
    </w:p>
    <w:p w:rsidR="00CE541E" w:rsidRPr="00B633E3" w:rsidRDefault="00CE541E" w:rsidP="003429EE">
      <w:pPr>
        <w:pStyle w:val="Akapitzlist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Cs w:val="22"/>
        </w:rPr>
      </w:pPr>
      <w:r w:rsidRPr="00B633E3">
        <w:rPr>
          <w:rFonts w:ascii="Times New Roman" w:hAnsi="Times New Roman"/>
          <w:szCs w:val="22"/>
        </w:rPr>
        <w:t>przeprowadzania kontroli na miejscu wykonywania przedmiotu umowy lub w siedzibie Wykonawcy.</w:t>
      </w:r>
    </w:p>
    <w:p w:rsidR="00CE541E" w:rsidRDefault="00CE541E" w:rsidP="0049373E">
      <w:pPr>
        <w:suppressAutoHyphens/>
        <w:rPr>
          <w:b/>
          <w:sz w:val="22"/>
          <w:szCs w:val="22"/>
        </w:rPr>
      </w:pPr>
    </w:p>
    <w:p w:rsidR="00004262" w:rsidRPr="005F4AA2" w:rsidRDefault="00A20DEB" w:rsidP="00C92206">
      <w:pPr>
        <w:suppressAutoHyphens/>
        <w:jc w:val="center"/>
        <w:rPr>
          <w:sz w:val="22"/>
          <w:szCs w:val="22"/>
        </w:rPr>
      </w:pPr>
      <w:r w:rsidRPr="005F4AA2">
        <w:rPr>
          <w:b/>
          <w:sz w:val="22"/>
          <w:szCs w:val="22"/>
        </w:rPr>
        <w:lastRenderedPageBreak/>
        <w:t>§ 19</w:t>
      </w:r>
    </w:p>
    <w:p w:rsidR="00004262" w:rsidRPr="005F4AA2" w:rsidRDefault="00004262" w:rsidP="00C92206">
      <w:pPr>
        <w:rPr>
          <w:b/>
          <w:sz w:val="22"/>
          <w:szCs w:val="22"/>
        </w:rPr>
      </w:pPr>
    </w:p>
    <w:p w:rsidR="00004262" w:rsidRPr="005F4AA2" w:rsidRDefault="00A20DEB" w:rsidP="003429EE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5F4AA2">
        <w:rPr>
          <w:sz w:val="22"/>
          <w:szCs w:val="22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których wynikałaby odpowiedzialność osobista trzeciego podmiotu dająca możliwość wstąpienia w prawa wierzyciela.</w:t>
      </w:r>
    </w:p>
    <w:p w:rsidR="00004262" w:rsidRPr="005F4AA2" w:rsidRDefault="00A20DEB" w:rsidP="003429EE">
      <w:pPr>
        <w:pStyle w:val="WW-Tekstpodstawowy2"/>
        <w:numPr>
          <w:ilvl w:val="0"/>
          <w:numId w:val="21"/>
        </w:numPr>
        <w:rPr>
          <w:sz w:val="22"/>
          <w:szCs w:val="22"/>
        </w:rPr>
      </w:pPr>
      <w:r w:rsidRPr="005F4AA2">
        <w:rPr>
          <w:sz w:val="22"/>
          <w:szCs w:val="22"/>
        </w:rPr>
        <w:t>Zgoda, o której mowa powyżej związana z czynnością prawną mającą na celu zmianę wierzyciela może nastąpić po wyrażeniu zgody przez podmiot tworzący jednostkę Zamawiającego (art. 54 ustawy z dnia 15 kwietnia 2011 r. o działalnośc</w:t>
      </w:r>
      <w:r w:rsidR="00F341A9" w:rsidRPr="005F4AA2">
        <w:rPr>
          <w:sz w:val="22"/>
          <w:szCs w:val="22"/>
        </w:rPr>
        <w:t>i leczniczej – tj. Dz. U. z 2020 r. poz. 295</w:t>
      </w:r>
      <w:r w:rsidRPr="005F4AA2">
        <w:rPr>
          <w:sz w:val="22"/>
          <w:szCs w:val="22"/>
        </w:rPr>
        <w:t xml:space="preserve"> z późn. zm.).</w:t>
      </w:r>
    </w:p>
    <w:p w:rsidR="00004262" w:rsidRPr="005F4AA2" w:rsidRDefault="00004262" w:rsidP="00C92206">
      <w:pPr>
        <w:jc w:val="center"/>
        <w:rPr>
          <w:b/>
          <w:sz w:val="22"/>
          <w:szCs w:val="22"/>
        </w:rPr>
      </w:pPr>
    </w:p>
    <w:p w:rsidR="00004262" w:rsidRPr="005F4AA2" w:rsidRDefault="00A20DEB" w:rsidP="00C92206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20</w:t>
      </w:r>
    </w:p>
    <w:p w:rsidR="00004262" w:rsidRPr="005F4AA2" w:rsidRDefault="00004262" w:rsidP="00C92206">
      <w:pPr>
        <w:jc w:val="center"/>
        <w:rPr>
          <w:sz w:val="22"/>
          <w:szCs w:val="22"/>
        </w:rPr>
      </w:pPr>
    </w:p>
    <w:p w:rsidR="00004262" w:rsidRPr="005F4AA2" w:rsidRDefault="00A20DEB" w:rsidP="003429E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W sprawach nie uregulowanych Umową mają zastosowanie odpowiednie przepisy Kodeksu Cywilnego, ustawy Prawo Zamówień Publicznych, SIWZ oraz oferta Wykonawcy.</w:t>
      </w:r>
    </w:p>
    <w:p w:rsidR="00004262" w:rsidRPr="005F4AA2" w:rsidRDefault="00A20DEB" w:rsidP="003429E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5F4AA2">
        <w:rPr>
          <w:rFonts w:ascii="Times New Roman" w:hAnsi="Times New Roman"/>
          <w:szCs w:val="22"/>
        </w:rPr>
        <w:t>Ewentualne spory, które mogą wyniknąć w trakcie realizacji niniejszej umowy, Strony zobowiązują się poddać rozstrzygnięciu sądów właściwych dla siedziby Zamawiającego.</w:t>
      </w:r>
    </w:p>
    <w:p w:rsidR="00004262" w:rsidRPr="005F4AA2" w:rsidRDefault="00004262" w:rsidP="00C92206">
      <w:pPr>
        <w:jc w:val="center"/>
        <w:rPr>
          <w:b/>
          <w:sz w:val="22"/>
          <w:szCs w:val="22"/>
        </w:rPr>
      </w:pPr>
    </w:p>
    <w:p w:rsidR="00004262" w:rsidRPr="005F4AA2" w:rsidRDefault="00A20DEB" w:rsidP="00C92206">
      <w:pPr>
        <w:jc w:val="center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§ 21</w:t>
      </w:r>
    </w:p>
    <w:p w:rsidR="00004262" w:rsidRPr="005F4AA2" w:rsidRDefault="00004262" w:rsidP="00C92206">
      <w:pPr>
        <w:jc w:val="center"/>
        <w:rPr>
          <w:b/>
          <w:sz w:val="22"/>
          <w:szCs w:val="22"/>
        </w:rPr>
      </w:pPr>
    </w:p>
    <w:p w:rsidR="00004262" w:rsidRPr="005F4AA2" w:rsidRDefault="00A20DEB" w:rsidP="00C92206">
      <w:pPr>
        <w:ind w:firstLine="708"/>
        <w:jc w:val="both"/>
        <w:rPr>
          <w:sz w:val="22"/>
          <w:szCs w:val="22"/>
        </w:rPr>
      </w:pPr>
      <w:r w:rsidRPr="005F4AA2">
        <w:rPr>
          <w:sz w:val="22"/>
          <w:szCs w:val="22"/>
        </w:rPr>
        <w:t>Umowę sporządzono w dwóch jednobrzmiących egzemplarzach, jeden dla Zamawiającego, jeden dla Wykonawcy.</w:t>
      </w:r>
    </w:p>
    <w:p w:rsidR="00004262" w:rsidRDefault="00004262">
      <w:pPr>
        <w:ind w:firstLine="708"/>
        <w:jc w:val="both"/>
        <w:rPr>
          <w:sz w:val="22"/>
          <w:szCs w:val="22"/>
        </w:rPr>
      </w:pPr>
    </w:p>
    <w:p w:rsidR="00C92206" w:rsidRDefault="00C92206">
      <w:pPr>
        <w:ind w:firstLine="708"/>
        <w:jc w:val="both"/>
        <w:rPr>
          <w:sz w:val="22"/>
          <w:szCs w:val="22"/>
        </w:rPr>
      </w:pPr>
    </w:p>
    <w:p w:rsidR="00C92206" w:rsidRPr="005F4AA2" w:rsidRDefault="00C92206">
      <w:pPr>
        <w:ind w:firstLine="708"/>
        <w:jc w:val="both"/>
        <w:rPr>
          <w:sz w:val="22"/>
          <w:szCs w:val="22"/>
        </w:rPr>
      </w:pP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A20DEB">
      <w:pPr>
        <w:pStyle w:val="Tekstpodstawowy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PODPISY STRON</w:t>
      </w: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EA66BF" w:rsidRPr="005F4AA2" w:rsidRDefault="00EA66BF">
      <w:pPr>
        <w:pStyle w:val="Tekstpodstawowy"/>
        <w:rPr>
          <w:b/>
          <w:sz w:val="22"/>
          <w:szCs w:val="22"/>
        </w:rPr>
      </w:pPr>
    </w:p>
    <w:p w:rsidR="00004262" w:rsidRPr="005F4AA2" w:rsidRDefault="00A20DEB">
      <w:pPr>
        <w:pStyle w:val="Tekstpodstawowy"/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ZAMAWIAJĄCY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>WYKONAWCA</w:t>
      </w: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004262">
      <w:pPr>
        <w:pStyle w:val="Tekstpodstawowy"/>
        <w:rPr>
          <w:b/>
          <w:sz w:val="22"/>
          <w:szCs w:val="22"/>
        </w:rPr>
      </w:pPr>
    </w:p>
    <w:p w:rsidR="00004262" w:rsidRPr="005F4AA2" w:rsidRDefault="00004262" w:rsidP="003032E7">
      <w:pPr>
        <w:pStyle w:val="Tekstpodstawowy"/>
        <w:jc w:val="left"/>
        <w:rPr>
          <w:b/>
          <w:sz w:val="22"/>
          <w:szCs w:val="22"/>
        </w:rPr>
      </w:pPr>
    </w:p>
    <w:p w:rsidR="00A27A45" w:rsidRPr="005F4AA2" w:rsidRDefault="00A27A45" w:rsidP="003032E7">
      <w:pPr>
        <w:pStyle w:val="Tekstpodstawowy"/>
        <w:jc w:val="left"/>
        <w:rPr>
          <w:b/>
          <w:sz w:val="22"/>
          <w:szCs w:val="22"/>
        </w:rPr>
      </w:pPr>
    </w:p>
    <w:p w:rsidR="00004262" w:rsidRPr="005F4AA2" w:rsidRDefault="00004262" w:rsidP="00880643">
      <w:pPr>
        <w:pStyle w:val="Tekstpodstawowy"/>
        <w:jc w:val="left"/>
        <w:rPr>
          <w:b/>
          <w:sz w:val="22"/>
          <w:szCs w:val="22"/>
        </w:rPr>
      </w:pPr>
    </w:p>
    <w:p w:rsidR="00FA4C09" w:rsidRPr="005F4AA2" w:rsidRDefault="00FA4C09" w:rsidP="00880643">
      <w:pPr>
        <w:pStyle w:val="Tekstpodstawowy"/>
        <w:jc w:val="left"/>
        <w:rPr>
          <w:b/>
          <w:sz w:val="22"/>
          <w:szCs w:val="22"/>
        </w:rPr>
      </w:pPr>
    </w:p>
    <w:p w:rsidR="00FA4C09" w:rsidRPr="005F4AA2" w:rsidRDefault="00FA4C09" w:rsidP="00880643">
      <w:pPr>
        <w:pStyle w:val="Tekstpodstawowy"/>
        <w:jc w:val="left"/>
        <w:rPr>
          <w:b/>
          <w:sz w:val="22"/>
          <w:szCs w:val="22"/>
        </w:rPr>
      </w:pPr>
    </w:p>
    <w:p w:rsidR="00FA4C09" w:rsidRPr="005F4AA2" w:rsidRDefault="00FA4C09" w:rsidP="00880643">
      <w:pPr>
        <w:pStyle w:val="Tekstpodstawowy"/>
        <w:jc w:val="left"/>
        <w:rPr>
          <w:b/>
          <w:sz w:val="22"/>
          <w:szCs w:val="22"/>
        </w:rPr>
      </w:pPr>
    </w:p>
    <w:p w:rsidR="00FA4C09" w:rsidRDefault="00FA4C09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B633E3" w:rsidRPr="005F4AA2" w:rsidRDefault="00B633E3" w:rsidP="00880643">
      <w:pPr>
        <w:pStyle w:val="Tekstpodstawowy"/>
        <w:jc w:val="left"/>
        <w:rPr>
          <w:b/>
          <w:sz w:val="22"/>
          <w:szCs w:val="22"/>
        </w:rPr>
      </w:pPr>
    </w:p>
    <w:p w:rsidR="00FA4C09" w:rsidRPr="005F4AA2" w:rsidRDefault="00FA4C09" w:rsidP="00880643">
      <w:pPr>
        <w:pStyle w:val="Tekstpodstawowy"/>
        <w:jc w:val="left"/>
        <w:rPr>
          <w:b/>
          <w:sz w:val="22"/>
          <w:szCs w:val="22"/>
        </w:rPr>
      </w:pPr>
    </w:p>
    <w:p w:rsidR="003429EE" w:rsidRDefault="00A20DEB" w:rsidP="003429EE">
      <w:pPr>
        <w:rPr>
          <w:b/>
          <w:i/>
          <w:color w:val="FF0000"/>
        </w:rPr>
      </w:pPr>
      <w:r w:rsidRPr="005F4AA2">
        <w:rPr>
          <w:b/>
          <w:i/>
          <w:color w:val="FF0000"/>
        </w:rPr>
        <w:t xml:space="preserve">                                                                                              </w:t>
      </w:r>
      <w:r w:rsidR="00EA66BF" w:rsidRPr="005F4AA2">
        <w:rPr>
          <w:b/>
          <w:i/>
          <w:color w:val="FF0000"/>
        </w:rPr>
        <w:t xml:space="preserve">                         </w:t>
      </w:r>
    </w:p>
    <w:p w:rsidR="00EA66BF" w:rsidRPr="003429EE" w:rsidRDefault="00EA66BF" w:rsidP="003429EE">
      <w:pPr>
        <w:ind w:left="7080"/>
        <w:rPr>
          <w:b/>
          <w:i/>
        </w:rPr>
      </w:pPr>
      <w:r w:rsidRPr="003429EE">
        <w:rPr>
          <w:b/>
          <w:i/>
        </w:rPr>
        <w:lastRenderedPageBreak/>
        <w:t xml:space="preserve">     </w:t>
      </w:r>
      <w:r w:rsidR="00DC38DD" w:rsidRPr="003429EE">
        <w:rPr>
          <w:b/>
          <w:i/>
        </w:rPr>
        <w:t xml:space="preserve"> </w:t>
      </w:r>
      <w:r w:rsidR="00A20DEB" w:rsidRPr="003429EE">
        <w:rPr>
          <w:b/>
          <w:i/>
        </w:rPr>
        <w:t>Załącznik nr 1</w:t>
      </w: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3429EE" w:rsidRPr="003D3801" w:rsidRDefault="003429EE" w:rsidP="003429EE">
      <w:pPr>
        <w:jc w:val="both"/>
        <w:rPr>
          <w:b/>
          <w:snapToGrid w:val="0"/>
          <w:sz w:val="22"/>
          <w:szCs w:val="22"/>
          <w:u w:val="single"/>
        </w:rPr>
      </w:pPr>
      <w:r w:rsidRPr="003D3801">
        <w:rPr>
          <w:b/>
          <w:snapToGrid w:val="0"/>
          <w:sz w:val="22"/>
          <w:szCs w:val="22"/>
          <w:u w:val="single"/>
        </w:rPr>
        <w:t>Wymagania dotyczące przedmiotu zamówienia:</w:t>
      </w:r>
    </w:p>
    <w:p w:rsidR="003429EE" w:rsidRPr="003D3801" w:rsidRDefault="003429EE" w:rsidP="003429EE">
      <w:pPr>
        <w:jc w:val="both"/>
        <w:rPr>
          <w:snapToGrid w:val="0"/>
          <w:sz w:val="22"/>
          <w:szCs w:val="22"/>
        </w:rPr>
      </w:pPr>
    </w:p>
    <w:p w:rsidR="003429EE" w:rsidRDefault="003429EE" w:rsidP="003429EE">
      <w:pPr>
        <w:jc w:val="both"/>
        <w:rPr>
          <w:b/>
          <w:snapToGrid w:val="0"/>
          <w:sz w:val="22"/>
          <w:szCs w:val="22"/>
        </w:rPr>
      </w:pPr>
      <w:r w:rsidRPr="003D3801">
        <w:rPr>
          <w:b/>
          <w:snapToGrid w:val="0"/>
          <w:sz w:val="22"/>
          <w:szCs w:val="22"/>
        </w:rPr>
        <w:t>Zamówienie obejmuje świadczenie usług pralniczych w zakresie:</w:t>
      </w:r>
    </w:p>
    <w:p w:rsidR="003429EE" w:rsidRPr="00541534" w:rsidRDefault="003429EE" w:rsidP="003429EE">
      <w:pPr>
        <w:jc w:val="both"/>
        <w:rPr>
          <w:b/>
          <w:snapToGrid w:val="0"/>
          <w:sz w:val="20"/>
          <w:szCs w:val="20"/>
        </w:rPr>
      </w:pPr>
    </w:p>
    <w:p w:rsidR="003429EE" w:rsidRPr="00541534" w:rsidRDefault="003429EE" w:rsidP="003429EE">
      <w:pPr>
        <w:pStyle w:val="Akapitzlist"/>
        <w:spacing w:after="0"/>
        <w:ind w:left="0"/>
        <w:contextualSpacing/>
        <w:jc w:val="both"/>
        <w:rPr>
          <w:rFonts w:ascii="Times New Roman" w:hAnsi="Times New Roman"/>
          <w:szCs w:val="22"/>
        </w:rPr>
      </w:pPr>
      <w:r w:rsidRPr="00541534">
        <w:rPr>
          <w:rFonts w:ascii="Times New Roman" w:hAnsi="Times New Roman"/>
          <w:b/>
          <w:szCs w:val="22"/>
        </w:rPr>
        <w:t xml:space="preserve">1. Odbioru z siedziby Zamawiającego i transportu brudnej bielizny szpitalnej do siedziby Wykonawcy: </w:t>
      </w:r>
    </w:p>
    <w:p w:rsidR="003429EE" w:rsidRPr="00541534" w:rsidRDefault="003429EE" w:rsidP="003429EE">
      <w:pPr>
        <w:pStyle w:val="Lista"/>
        <w:widowControl w:val="0"/>
        <w:numPr>
          <w:ilvl w:val="0"/>
          <w:numId w:val="49"/>
        </w:numPr>
        <w:suppressAutoHyphens/>
        <w:rPr>
          <w:rFonts w:cs="Times New Roman"/>
          <w:sz w:val="22"/>
          <w:szCs w:val="22"/>
        </w:rPr>
      </w:pPr>
      <w:r w:rsidRPr="00541534">
        <w:rPr>
          <w:rFonts w:cs="Times New Roman"/>
          <w:sz w:val="22"/>
          <w:szCs w:val="22"/>
        </w:rPr>
        <w:t>w godz. 10.00 - 11.00 od poniedziałku do soboty -  dot. bielizny białej i zielonej,</w:t>
      </w:r>
    </w:p>
    <w:p w:rsidR="003429EE" w:rsidRPr="00541534" w:rsidRDefault="003429EE" w:rsidP="003429EE">
      <w:pPr>
        <w:pStyle w:val="Akapitzlist"/>
        <w:numPr>
          <w:ilvl w:val="0"/>
          <w:numId w:val="49"/>
        </w:numPr>
        <w:contextualSpacing/>
        <w:jc w:val="both"/>
        <w:rPr>
          <w:rFonts w:ascii="Times New Roman" w:hAnsi="Times New Roman"/>
          <w:szCs w:val="22"/>
        </w:rPr>
      </w:pPr>
      <w:r w:rsidRPr="00541534">
        <w:rPr>
          <w:rFonts w:ascii="Times New Roman" w:hAnsi="Times New Roman"/>
          <w:szCs w:val="22"/>
        </w:rPr>
        <w:t>w godz. 14.00 od poniedziałku do soboty – dot. bielizny zielonej</w:t>
      </w:r>
    </w:p>
    <w:p w:rsidR="003429EE" w:rsidRPr="00BB7A0A" w:rsidRDefault="003429EE" w:rsidP="003429EE">
      <w:pPr>
        <w:pStyle w:val="Lista"/>
        <w:widowControl w:val="0"/>
        <w:suppressAutoHyphens/>
        <w:rPr>
          <w:rFonts w:cs="Times New Roman"/>
          <w:sz w:val="22"/>
          <w:szCs w:val="22"/>
        </w:rPr>
      </w:pPr>
    </w:p>
    <w:p w:rsidR="003429EE" w:rsidRPr="00BB7A0A" w:rsidRDefault="003429EE" w:rsidP="003429EE">
      <w:pPr>
        <w:contextualSpacing/>
        <w:jc w:val="both"/>
        <w:rPr>
          <w:sz w:val="22"/>
          <w:szCs w:val="22"/>
        </w:rPr>
      </w:pPr>
      <w:r w:rsidRPr="00BB7A0A">
        <w:rPr>
          <w:snapToGrid w:val="0"/>
          <w:sz w:val="22"/>
          <w:szCs w:val="22"/>
        </w:rPr>
        <w:t xml:space="preserve">Odbiór bielizny brudnej odbywać się będzie po uprzednim zważeniu i zapisaniu w książce ewidencyjnej, prowadzonej w okresie obowiązywania umowy, </w:t>
      </w:r>
      <w:r w:rsidRPr="00BB7A0A">
        <w:rPr>
          <w:sz w:val="22"/>
          <w:szCs w:val="22"/>
        </w:rPr>
        <w:t xml:space="preserve">każdorazowo w dni robocze w obecności przedstawiciela Zamawiającego. W soboty i święta wyrywkowo nadzór pracownika Zamawiającego. </w:t>
      </w:r>
      <w:r w:rsidRPr="00BB7A0A">
        <w:rPr>
          <w:snapToGrid w:val="0"/>
          <w:sz w:val="22"/>
          <w:szCs w:val="22"/>
        </w:rPr>
        <w:t xml:space="preserve"> </w:t>
      </w:r>
    </w:p>
    <w:p w:rsidR="003429EE" w:rsidRPr="00BB7A0A" w:rsidRDefault="003429EE" w:rsidP="003429EE">
      <w:pPr>
        <w:contextualSpacing/>
        <w:jc w:val="both"/>
        <w:rPr>
          <w:snapToGrid w:val="0"/>
          <w:sz w:val="22"/>
          <w:szCs w:val="22"/>
        </w:rPr>
      </w:pPr>
      <w:r w:rsidRPr="00BB7A0A">
        <w:rPr>
          <w:snapToGrid w:val="0"/>
          <w:sz w:val="22"/>
          <w:szCs w:val="22"/>
        </w:rPr>
        <w:t>Ilość odebranej bielizny w kg będzie podstawą do wystawienia faktury w okresach miesięcznych.</w:t>
      </w:r>
    </w:p>
    <w:p w:rsidR="003429EE" w:rsidRPr="00BB7A0A" w:rsidRDefault="003429EE" w:rsidP="003429EE">
      <w:pPr>
        <w:pStyle w:val="Akapitzlist"/>
        <w:ind w:left="0"/>
        <w:jc w:val="both"/>
        <w:rPr>
          <w:rFonts w:ascii="Times New Roman" w:eastAsia="Times New Roman" w:hAnsi="Times New Roman"/>
          <w:snapToGrid w:val="0"/>
          <w:szCs w:val="22"/>
        </w:rPr>
      </w:pPr>
    </w:p>
    <w:p w:rsidR="003429EE" w:rsidRPr="003D3801" w:rsidRDefault="003429EE" w:rsidP="003429EE">
      <w:pPr>
        <w:pStyle w:val="Akapitzlist"/>
        <w:ind w:left="0"/>
        <w:jc w:val="both"/>
        <w:rPr>
          <w:rFonts w:ascii="Times New Roman" w:eastAsia="Times New Roman" w:hAnsi="Times New Roman"/>
          <w:b/>
          <w:snapToGrid w:val="0"/>
          <w:szCs w:val="22"/>
        </w:rPr>
      </w:pPr>
      <w:r w:rsidRPr="003D3801">
        <w:rPr>
          <w:rFonts w:ascii="Times New Roman" w:eastAsia="Times New Roman" w:hAnsi="Times New Roman"/>
          <w:b/>
          <w:snapToGrid w:val="0"/>
          <w:szCs w:val="22"/>
        </w:rPr>
        <w:t>2. Pranie bielizny:</w:t>
      </w:r>
    </w:p>
    <w:p w:rsidR="003429EE" w:rsidRPr="003D3801" w:rsidRDefault="003429EE" w:rsidP="003429EE">
      <w:pPr>
        <w:pStyle w:val="Akapitzlist"/>
        <w:ind w:left="0"/>
        <w:jc w:val="both"/>
        <w:rPr>
          <w:rFonts w:ascii="Times New Roman" w:eastAsia="Times New Roman" w:hAnsi="Times New Roman"/>
          <w:snapToGrid w:val="0"/>
          <w:szCs w:val="22"/>
          <w:u w:val="single"/>
        </w:rPr>
      </w:pPr>
      <w:r w:rsidRPr="003D3801">
        <w:rPr>
          <w:rFonts w:ascii="Times New Roman" w:eastAsia="Times New Roman" w:hAnsi="Times New Roman"/>
          <w:snapToGrid w:val="0"/>
          <w:szCs w:val="22"/>
        </w:rPr>
        <w:t xml:space="preserve">2.1 </w:t>
      </w:r>
      <w:r w:rsidRPr="003D3801">
        <w:rPr>
          <w:rFonts w:ascii="Times New Roman" w:eastAsia="Times New Roman" w:hAnsi="Times New Roman"/>
          <w:snapToGrid w:val="0"/>
          <w:szCs w:val="22"/>
          <w:u w:val="single"/>
        </w:rPr>
        <w:t>W zakres usługi wchodzi:</w:t>
      </w:r>
    </w:p>
    <w:p w:rsidR="003429EE" w:rsidRPr="003D3801" w:rsidRDefault="003429EE" w:rsidP="003429EE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/>
          <w:snapToGrid w:val="0"/>
          <w:szCs w:val="22"/>
        </w:rPr>
      </w:pPr>
      <w:r w:rsidRPr="003D3801">
        <w:rPr>
          <w:rFonts w:ascii="Times New Roman" w:eastAsia="Times New Roman" w:hAnsi="Times New Roman"/>
          <w:snapToGrid w:val="0"/>
          <w:szCs w:val="22"/>
        </w:rPr>
        <w:t xml:space="preserve">dezynfekcja, pranie, suszenie, prasowanie (bielizna fasonowa ma być dostarczona na wieszakach), maglowanie, czyszczenie chemiczne, naprawy krawieckie - w tym w razie potrzeby usługa szycia bielizny pościelowej tzw. płaskiej z powierzonego przez Zamawiającego materiału, oznakowanie bielizny, transport bielizny. Pranie powinno odbywać się w pralni spełniającej wymogi i przepisy sanitarno – epidemiologiczne. </w:t>
      </w:r>
    </w:p>
    <w:p w:rsidR="003429EE" w:rsidRPr="003D3801" w:rsidRDefault="003429EE" w:rsidP="003429EE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Cs w:val="22"/>
        </w:rPr>
      </w:pPr>
      <w:r w:rsidRPr="003D3801">
        <w:rPr>
          <w:rFonts w:ascii="Times New Roman" w:eastAsia="Times New Roman" w:hAnsi="Times New Roman"/>
          <w:snapToGrid w:val="0"/>
          <w:color w:val="000000"/>
          <w:szCs w:val="22"/>
        </w:rPr>
        <w:t>prowadzenie przez Wykonawcę (personel Wykonawcy) magazynu bielizny brudnej i czystej w pomieszczeniach Zamawiającego przekazanych w odpłatny najem i dzierżawę w dniu rozpoczęcia działalności.</w:t>
      </w:r>
    </w:p>
    <w:p w:rsidR="003429EE" w:rsidRPr="003D3801" w:rsidRDefault="003429EE" w:rsidP="003429EE">
      <w:pPr>
        <w:pStyle w:val="Akapitzlist"/>
        <w:jc w:val="both"/>
        <w:rPr>
          <w:rFonts w:ascii="Times New Roman" w:eastAsia="Times New Roman" w:hAnsi="Times New Roman"/>
          <w:snapToGrid w:val="0"/>
          <w:szCs w:val="22"/>
        </w:rPr>
      </w:pPr>
    </w:p>
    <w:p w:rsidR="003429EE" w:rsidRPr="003D3801" w:rsidRDefault="003429EE" w:rsidP="003429EE">
      <w:pPr>
        <w:contextualSpacing/>
        <w:jc w:val="both"/>
        <w:rPr>
          <w:sz w:val="22"/>
          <w:szCs w:val="22"/>
          <w:u w:val="single"/>
        </w:rPr>
      </w:pPr>
      <w:r w:rsidRPr="003D3801">
        <w:rPr>
          <w:sz w:val="22"/>
          <w:szCs w:val="22"/>
        </w:rPr>
        <w:t xml:space="preserve">2.2 </w:t>
      </w:r>
      <w:r w:rsidRPr="003D3801">
        <w:rPr>
          <w:sz w:val="22"/>
          <w:szCs w:val="22"/>
          <w:u w:val="single"/>
        </w:rPr>
        <w:t>Usługa – prania bielizny szpitalnej obejmuje:</w:t>
      </w:r>
    </w:p>
    <w:p w:rsidR="003429EE" w:rsidRPr="003D3801" w:rsidRDefault="003429EE" w:rsidP="003429EE">
      <w:pPr>
        <w:contextualSpacing/>
        <w:jc w:val="both"/>
        <w:rPr>
          <w:sz w:val="22"/>
          <w:szCs w:val="22"/>
          <w:u w:val="single"/>
        </w:rPr>
      </w:pPr>
    </w:p>
    <w:p w:rsidR="003429EE" w:rsidRPr="003D3801" w:rsidRDefault="003429EE" w:rsidP="003429EE">
      <w:pPr>
        <w:numPr>
          <w:ilvl w:val="0"/>
          <w:numId w:val="39"/>
        </w:numPr>
        <w:jc w:val="both"/>
        <w:rPr>
          <w:sz w:val="22"/>
          <w:szCs w:val="22"/>
        </w:rPr>
      </w:pPr>
      <w:r w:rsidRPr="003D3801">
        <w:rPr>
          <w:sz w:val="22"/>
          <w:szCs w:val="22"/>
        </w:rPr>
        <w:t>bieliznę z oddziałów zakaźnych i operacyjną (pranie z dezynfekcją chemiczno – termiczną - pranie wstępne i zasadnicze, suszenie, maglowanie),</w:t>
      </w:r>
    </w:p>
    <w:p w:rsidR="003429EE" w:rsidRPr="003D3801" w:rsidRDefault="003429EE" w:rsidP="003429EE">
      <w:pPr>
        <w:numPr>
          <w:ilvl w:val="0"/>
          <w:numId w:val="39"/>
        </w:numPr>
        <w:jc w:val="both"/>
        <w:rPr>
          <w:sz w:val="22"/>
          <w:szCs w:val="22"/>
        </w:rPr>
      </w:pPr>
      <w:r w:rsidRPr="003D3801">
        <w:rPr>
          <w:sz w:val="22"/>
          <w:szCs w:val="22"/>
        </w:rPr>
        <w:t>bieliznę dziecięcą i noworodkową (pranie z dezynfekcją chemiczno – termiczną - pranie wstępne i zasadnicze, suszenie, maglowanie),</w:t>
      </w:r>
    </w:p>
    <w:p w:rsidR="003429EE" w:rsidRPr="003D3801" w:rsidRDefault="003429EE" w:rsidP="003429EE">
      <w:pPr>
        <w:numPr>
          <w:ilvl w:val="0"/>
          <w:numId w:val="39"/>
        </w:numPr>
        <w:jc w:val="both"/>
        <w:rPr>
          <w:sz w:val="22"/>
          <w:szCs w:val="22"/>
        </w:rPr>
      </w:pPr>
      <w:r w:rsidRPr="003D3801">
        <w:rPr>
          <w:sz w:val="22"/>
          <w:szCs w:val="22"/>
        </w:rPr>
        <w:t>bieliznę ogólno szpitalną + koce, materace, mopy, odzież , obrusy, zasłony, firany, odzież robocza i ochronna itp. (pranie z dezynfekcją chemiczno – termiczną - pranie wstępne i zasadnicze, suszenie, maglowanie).</w:t>
      </w:r>
    </w:p>
    <w:p w:rsidR="003429EE" w:rsidRPr="003D3801" w:rsidRDefault="003429EE" w:rsidP="003429EE">
      <w:pPr>
        <w:jc w:val="both"/>
        <w:rPr>
          <w:sz w:val="22"/>
          <w:szCs w:val="22"/>
        </w:rPr>
      </w:pPr>
    </w:p>
    <w:p w:rsidR="003429EE" w:rsidRPr="00D83B6F" w:rsidRDefault="003429EE" w:rsidP="003429EE">
      <w:pPr>
        <w:contextualSpacing/>
        <w:jc w:val="both"/>
        <w:rPr>
          <w:b/>
          <w:sz w:val="22"/>
          <w:szCs w:val="22"/>
          <w:u w:val="single"/>
        </w:rPr>
      </w:pPr>
      <w:r w:rsidRPr="003D3801">
        <w:rPr>
          <w:b/>
          <w:sz w:val="22"/>
          <w:szCs w:val="22"/>
          <w:u w:val="single"/>
        </w:rPr>
        <w:t>3. Zamawiający posiada własną pościel w następujących ilościach:</w:t>
      </w:r>
    </w:p>
    <w:p w:rsidR="003429EE" w:rsidRDefault="003429EE" w:rsidP="003429EE">
      <w:pPr>
        <w:jc w:val="both"/>
        <w:rPr>
          <w:color w:val="7030A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</w:tblGrid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 w:rsidRPr="00D83B6F">
              <w:t>Poszwy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 w:rsidRPr="00D83B6F">
              <w:t>3288</w:t>
            </w:r>
            <w:r>
              <w:t xml:space="preserve">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 w:rsidRPr="00D83B6F">
              <w:t xml:space="preserve">Poszewki 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2501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 w:rsidRPr="00D83B6F">
              <w:t>Prześcieradła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3393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 w:rsidRPr="00D83B6F">
              <w:t xml:space="preserve">Podkłady  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3470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lastRenderedPageBreak/>
              <w:t>Poduszki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605 szt.</w:t>
            </w:r>
          </w:p>
        </w:tc>
      </w:tr>
      <w:tr w:rsidR="003429EE" w:rsidTr="00D65F44">
        <w:tc>
          <w:tcPr>
            <w:tcW w:w="3510" w:type="dxa"/>
          </w:tcPr>
          <w:p w:rsidR="003429EE" w:rsidRPr="0011208A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 w:rsidRPr="0011208A">
              <w:t>Koce</w:t>
            </w:r>
          </w:p>
        </w:tc>
        <w:tc>
          <w:tcPr>
            <w:tcW w:w="1560" w:type="dxa"/>
          </w:tcPr>
          <w:p w:rsidR="003429EE" w:rsidRPr="0011208A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 w:rsidRPr="0011208A">
              <w:t>915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Bluzy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 xml:space="preserve">143 szt. 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Spodnie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119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Materace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325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Szlafroki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23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Koszule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25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Kaftaniki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90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Piżamy - bluzy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75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Piżamy - spodnie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65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Pieluchy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345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Śpiochy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 xml:space="preserve">80 szt. 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Pokrowce na materac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173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Zasłony parawanowe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50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Fartuchy operacyjne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180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Zasłony okienne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30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 xml:space="preserve">Firanki 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16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 xml:space="preserve">Worki na bieliznę 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32 szt.</w:t>
            </w:r>
          </w:p>
        </w:tc>
      </w:tr>
      <w:tr w:rsidR="003429EE" w:rsidTr="00D65F44">
        <w:tc>
          <w:tcPr>
            <w:tcW w:w="351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both"/>
            </w:pPr>
            <w:r>
              <w:t>Obrusy</w:t>
            </w:r>
          </w:p>
        </w:tc>
        <w:tc>
          <w:tcPr>
            <w:tcW w:w="1560" w:type="dxa"/>
          </w:tcPr>
          <w:p w:rsidR="003429EE" w:rsidRPr="00D83B6F" w:rsidRDefault="003429EE" w:rsidP="00D65F44">
            <w:pPr>
              <w:tabs>
                <w:tab w:val="center" w:pos="4536"/>
                <w:tab w:val="right" w:pos="9072"/>
              </w:tabs>
              <w:jc w:val="right"/>
            </w:pPr>
            <w:r>
              <w:t>3 szt.</w:t>
            </w:r>
          </w:p>
        </w:tc>
      </w:tr>
    </w:tbl>
    <w:p w:rsidR="003429EE" w:rsidRPr="003D3801" w:rsidRDefault="003429EE" w:rsidP="003429EE">
      <w:pPr>
        <w:jc w:val="both"/>
        <w:rPr>
          <w:color w:val="7030A0"/>
          <w:sz w:val="22"/>
          <w:szCs w:val="22"/>
        </w:rPr>
      </w:pPr>
    </w:p>
    <w:p w:rsidR="003429EE" w:rsidRPr="003D3801" w:rsidRDefault="003429EE" w:rsidP="003429EE">
      <w:pPr>
        <w:pStyle w:val="Akapitzlist"/>
        <w:numPr>
          <w:ilvl w:val="0"/>
          <w:numId w:val="46"/>
        </w:numPr>
        <w:spacing w:line="240" w:lineRule="auto"/>
        <w:contextualSpacing/>
        <w:jc w:val="both"/>
        <w:rPr>
          <w:rFonts w:ascii="Times New Roman" w:hAnsi="Times New Roman"/>
          <w:b/>
          <w:szCs w:val="22"/>
        </w:rPr>
      </w:pPr>
      <w:r w:rsidRPr="003D3801">
        <w:rPr>
          <w:rFonts w:ascii="Times New Roman" w:hAnsi="Times New Roman"/>
          <w:b/>
          <w:szCs w:val="22"/>
        </w:rPr>
        <w:t>Transport czystej bielizny do siedziby Zamawiającego:</w:t>
      </w:r>
    </w:p>
    <w:p w:rsidR="003429EE" w:rsidRPr="003D3801" w:rsidRDefault="003429EE" w:rsidP="003429EE">
      <w:pPr>
        <w:jc w:val="both"/>
        <w:rPr>
          <w:sz w:val="22"/>
          <w:szCs w:val="22"/>
        </w:rPr>
      </w:pPr>
      <w:r w:rsidRPr="003D3801">
        <w:rPr>
          <w:sz w:val="22"/>
          <w:szCs w:val="22"/>
        </w:rPr>
        <w:t>4.1 Dostawa czystej bielizny przez Wykonawcę odbywać się będzie:</w:t>
      </w:r>
    </w:p>
    <w:p w:rsidR="003429EE" w:rsidRPr="003D3801" w:rsidRDefault="003429EE" w:rsidP="003429EE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Cs w:val="22"/>
        </w:rPr>
      </w:pPr>
      <w:r w:rsidRPr="003D3801">
        <w:rPr>
          <w:rFonts w:ascii="Times New Roman" w:hAnsi="Times New Roman"/>
          <w:szCs w:val="22"/>
        </w:rPr>
        <w:t xml:space="preserve">w godzinach do 7.00 (dot. bielizny zielonej), </w:t>
      </w:r>
    </w:p>
    <w:p w:rsidR="003429EE" w:rsidRPr="003D3801" w:rsidRDefault="003429EE" w:rsidP="003429EE">
      <w:pPr>
        <w:pStyle w:val="Akapitzlist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/>
          <w:szCs w:val="22"/>
        </w:rPr>
      </w:pPr>
      <w:r w:rsidRPr="003D3801">
        <w:rPr>
          <w:rFonts w:ascii="Times New Roman" w:hAnsi="Times New Roman"/>
          <w:szCs w:val="22"/>
        </w:rPr>
        <w:t>w godzinach do 10.00 (dot. bielizny pozostałej).</w:t>
      </w:r>
    </w:p>
    <w:p w:rsidR="003429EE" w:rsidRPr="003D3801" w:rsidRDefault="003429EE" w:rsidP="003429EE">
      <w:pPr>
        <w:jc w:val="both"/>
        <w:rPr>
          <w:sz w:val="22"/>
          <w:szCs w:val="22"/>
        </w:rPr>
      </w:pPr>
    </w:p>
    <w:p w:rsidR="003429EE" w:rsidRPr="003D3801" w:rsidRDefault="003429EE" w:rsidP="003429EE">
      <w:pPr>
        <w:jc w:val="both"/>
        <w:rPr>
          <w:sz w:val="22"/>
          <w:szCs w:val="22"/>
        </w:rPr>
      </w:pPr>
      <w:r w:rsidRPr="003D3801">
        <w:rPr>
          <w:sz w:val="22"/>
          <w:szCs w:val="22"/>
        </w:rPr>
        <w:t>4.2 Bielizna czysta powinna być dostarczona zgodnie z poniższymi wymogami:</w:t>
      </w:r>
    </w:p>
    <w:p w:rsidR="003429EE" w:rsidRPr="003D3801" w:rsidRDefault="003429EE" w:rsidP="003429EE">
      <w:pPr>
        <w:numPr>
          <w:ilvl w:val="0"/>
          <w:numId w:val="43"/>
        </w:numPr>
        <w:jc w:val="both"/>
        <w:rPr>
          <w:i/>
          <w:sz w:val="22"/>
          <w:szCs w:val="22"/>
        </w:rPr>
      </w:pPr>
      <w:r w:rsidRPr="003D3801">
        <w:rPr>
          <w:sz w:val="22"/>
          <w:szCs w:val="22"/>
        </w:rPr>
        <w:t>wolne od uszkodzeń z terminem zwrotu od Wykonawcy maksymalnie do 24 godzin od początku cyklu</w:t>
      </w:r>
      <w:r w:rsidRPr="003D3801">
        <w:rPr>
          <w:i/>
          <w:sz w:val="22"/>
          <w:szCs w:val="22"/>
        </w:rPr>
        <w:t>,</w:t>
      </w:r>
    </w:p>
    <w:p w:rsidR="003429EE" w:rsidRPr="003D3801" w:rsidRDefault="003429EE" w:rsidP="003429EE">
      <w:pPr>
        <w:numPr>
          <w:ilvl w:val="0"/>
          <w:numId w:val="43"/>
        </w:numPr>
        <w:jc w:val="both"/>
        <w:rPr>
          <w:sz w:val="22"/>
          <w:szCs w:val="22"/>
        </w:rPr>
      </w:pPr>
      <w:r w:rsidRPr="003D3801">
        <w:rPr>
          <w:sz w:val="22"/>
          <w:szCs w:val="22"/>
        </w:rPr>
        <w:t>uszkodzone w oddziale przeznaczone do naprawy z terminem zwrotu od Wykonawcy maksymalnie 72 godziny od początku cyklu,</w:t>
      </w:r>
    </w:p>
    <w:p w:rsidR="003429EE" w:rsidRPr="003D3801" w:rsidRDefault="003429EE" w:rsidP="003429EE">
      <w:pPr>
        <w:numPr>
          <w:ilvl w:val="0"/>
          <w:numId w:val="43"/>
        </w:numPr>
        <w:jc w:val="both"/>
        <w:rPr>
          <w:sz w:val="22"/>
          <w:szCs w:val="22"/>
        </w:rPr>
      </w:pPr>
      <w:r w:rsidRPr="003D3801">
        <w:rPr>
          <w:sz w:val="22"/>
          <w:szCs w:val="22"/>
        </w:rPr>
        <w:t>zniszczone przeznaczone do kasacji z terminem zwrotu od Wykonawcy 48 godzin (podlega tylko praniu i dezynfekcji).</w:t>
      </w:r>
    </w:p>
    <w:p w:rsidR="003429EE" w:rsidRPr="003D3801" w:rsidRDefault="003429EE" w:rsidP="003429EE">
      <w:pPr>
        <w:pStyle w:val="Defaul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Fartuchy i indywidualna </w:t>
      </w:r>
      <w:r w:rsidRPr="003D3801">
        <w:rPr>
          <w:color w:val="auto"/>
          <w:sz w:val="22"/>
          <w:szCs w:val="22"/>
        </w:rPr>
        <w:t>odzież dla pracowników (sukienki, bluzy, spodnie, spódnice)</w:t>
      </w:r>
      <w:r w:rsidRPr="003D3801">
        <w:rPr>
          <w:sz w:val="22"/>
          <w:szCs w:val="22"/>
        </w:rPr>
        <w:t xml:space="preserve">, z wyjątkiem odzieży operacyjnej, powinny być prasowane i dostarczane w stanie powieszonym i zafoliowane. </w:t>
      </w:r>
    </w:p>
    <w:p w:rsidR="003429EE" w:rsidRPr="003D3801" w:rsidRDefault="003429EE" w:rsidP="003429EE">
      <w:pPr>
        <w:pStyle w:val="Defaul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Czysta bielizna będzie dostarczana posegregowana asortymentowo w opakowaniach: </w:t>
      </w:r>
    </w:p>
    <w:p w:rsidR="003429EE" w:rsidRPr="003D3801" w:rsidRDefault="003429EE" w:rsidP="003429EE">
      <w:pPr>
        <w:pStyle w:val="Default"/>
        <w:spacing w:after="27"/>
        <w:ind w:left="644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- zabezpieczających przed wtórnym zabrudzeniem (zakażeniem); </w:t>
      </w:r>
    </w:p>
    <w:p w:rsidR="003429EE" w:rsidRPr="003D3801" w:rsidRDefault="003429EE" w:rsidP="003429EE">
      <w:pPr>
        <w:pStyle w:val="Default"/>
        <w:spacing w:after="27"/>
        <w:ind w:left="644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- umożliwiających odbiór rodzajowo-asortymentowy bez konieczności otwierania opakowania oraz potwierdzenie, że jest to bielizna Zamawiającego; </w:t>
      </w:r>
    </w:p>
    <w:p w:rsidR="003429EE" w:rsidRPr="003D3801" w:rsidRDefault="003429EE" w:rsidP="003429EE">
      <w:pPr>
        <w:pStyle w:val="Default"/>
        <w:ind w:left="644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- każde opakowanie będzie zawierało odpowiednio po 10 szt. danego asortymentu (lub w przypadku „lekkiego” asortymentu wielokrotność 10 lecz nie więcej niż 40 szt. w jednym opakowaniu - jednostki pakowe dla tych asortymentów zostaną ustalone między stronami). </w:t>
      </w:r>
    </w:p>
    <w:p w:rsidR="003429EE" w:rsidRPr="003D3801" w:rsidRDefault="003429EE" w:rsidP="003429EE">
      <w:pPr>
        <w:contextualSpacing/>
        <w:jc w:val="both"/>
        <w:rPr>
          <w:snapToGrid w:val="0"/>
          <w:sz w:val="22"/>
          <w:szCs w:val="22"/>
        </w:rPr>
      </w:pPr>
    </w:p>
    <w:p w:rsidR="003429EE" w:rsidRPr="003D3801" w:rsidRDefault="003429EE" w:rsidP="003429EE">
      <w:pPr>
        <w:ind w:left="284"/>
        <w:contextualSpacing/>
        <w:jc w:val="both"/>
        <w:rPr>
          <w:snapToGrid w:val="0"/>
          <w:sz w:val="22"/>
          <w:szCs w:val="22"/>
        </w:rPr>
      </w:pPr>
      <w:r w:rsidRPr="003D3801">
        <w:rPr>
          <w:snapToGrid w:val="0"/>
          <w:sz w:val="22"/>
          <w:szCs w:val="22"/>
        </w:rPr>
        <w:t>Wykonawca zobowiązany jest do ewidencji bielizny czystej w sztukach i zapisywaniu stanu w książce ewidencyjnej, prowadzonej w okresie obowiązywania umowy (stan ilości w magazynie, ilość przekazywana na oddziały i jednostki organizacyjne itp.).</w:t>
      </w:r>
    </w:p>
    <w:p w:rsidR="003429EE" w:rsidRPr="003D3801" w:rsidRDefault="003429EE" w:rsidP="003429EE">
      <w:pPr>
        <w:ind w:left="284"/>
        <w:contextualSpacing/>
        <w:jc w:val="both"/>
        <w:rPr>
          <w:snapToGrid w:val="0"/>
          <w:sz w:val="22"/>
          <w:szCs w:val="22"/>
        </w:rPr>
      </w:pPr>
    </w:p>
    <w:p w:rsidR="003429EE" w:rsidRPr="003D3801" w:rsidRDefault="003429EE" w:rsidP="003429EE">
      <w:pPr>
        <w:ind w:left="284"/>
        <w:contextualSpacing/>
        <w:jc w:val="both"/>
        <w:rPr>
          <w:snapToGrid w:val="0"/>
          <w:sz w:val="22"/>
          <w:szCs w:val="22"/>
        </w:rPr>
      </w:pPr>
      <w:r w:rsidRPr="003D3801">
        <w:rPr>
          <w:snapToGrid w:val="0"/>
          <w:sz w:val="22"/>
          <w:szCs w:val="22"/>
        </w:rPr>
        <w:t>W imieniu Zamawiającego do odbioru bielizny i dalszego jej przekazania – na oddziały szpitalne zobowiązana jest firma zewnętrzna.</w:t>
      </w:r>
    </w:p>
    <w:p w:rsidR="003429EE" w:rsidRPr="003D3801" w:rsidRDefault="003429EE" w:rsidP="003429EE">
      <w:pPr>
        <w:ind w:left="284"/>
        <w:contextualSpacing/>
        <w:jc w:val="both"/>
        <w:rPr>
          <w:snapToGrid w:val="0"/>
          <w:sz w:val="22"/>
          <w:szCs w:val="22"/>
        </w:rPr>
      </w:pPr>
      <w:r w:rsidRPr="003D3801">
        <w:rPr>
          <w:snapToGrid w:val="0"/>
          <w:sz w:val="22"/>
          <w:szCs w:val="22"/>
        </w:rPr>
        <w:lastRenderedPageBreak/>
        <w:t>Nadto Zamawiający zastrzega sobie prawo każdorazowej kontroli jakości świadczonych usług.</w:t>
      </w:r>
    </w:p>
    <w:p w:rsidR="003429EE" w:rsidRPr="003D3801" w:rsidRDefault="003429EE" w:rsidP="003429EE">
      <w:pPr>
        <w:ind w:left="284"/>
        <w:contextualSpacing/>
        <w:jc w:val="both"/>
        <w:rPr>
          <w:snapToGrid w:val="0"/>
          <w:color w:val="FF0000"/>
          <w:sz w:val="22"/>
          <w:szCs w:val="22"/>
        </w:rPr>
      </w:pPr>
    </w:p>
    <w:p w:rsidR="003429EE" w:rsidRPr="003D3801" w:rsidRDefault="003429EE" w:rsidP="003429EE">
      <w:pPr>
        <w:contextualSpacing/>
        <w:jc w:val="both"/>
        <w:rPr>
          <w:color w:val="000000"/>
          <w:sz w:val="22"/>
          <w:szCs w:val="22"/>
        </w:rPr>
      </w:pPr>
      <w:r w:rsidRPr="003D3801">
        <w:rPr>
          <w:color w:val="000000"/>
          <w:sz w:val="22"/>
          <w:szCs w:val="22"/>
        </w:rPr>
        <w:t xml:space="preserve"> 4.3 Wydawanie asortymentu:</w:t>
      </w:r>
    </w:p>
    <w:p w:rsidR="003429EE" w:rsidRPr="003D3801" w:rsidRDefault="003429EE" w:rsidP="003429EE">
      <w:pPr>
        <w:pStyle w:val="Akapitzlist"/>
        <w:spacing w:line="240" w:lineRule="auto"/>
        <w:ind w:left="357"/>
        <w:jc w:val="both"/>
        <w:rPr>
          <w:rFonts w:ascii="Times New Roman" w:eastAsia="Times New Roman" w:hAnsi="Times New Roman"/>
          <w:color w:val="000000"/>
          <w:szCs w:val="22"/>
        </w:rPr>
      </w:pPr>
      <w:r w:rsidRPr="003D3801">
        <w:rPr>
          <w:rFonts w:ascii="Times New Roman" w:eastAsia="Times New Roman" w:hAnsi="Times New Roman"/>
          <w:color w:val="000000"/>
          <w:szCs w:val="22"/>
        </w:rPr>
        <w:t xml:space="preserve">- bielizny pościelowej tzw. płaskiej na poszczególne oddziały/komórki organizacyjne Szpitala w ilości zabezpieczającej potrzeby w stosunku do posiadanych łóżek danego oddziału.  Rozdział bielizny na oddziały ma być ewidencjonowany ilościowo i wydawany na oddziały celem potwierdzenia, co do przekazanej ilości (sztuk). </w:t>
      </w:r>
    </w:p>
    <w:p w:rsidR="003429EE" w:rsidRPr="003D3801" w:rsidRDefault="003429EE" w:rsidP="003429EE">
      <w:pPr>
        <w:pStyle w:val="Akapitzlist"/>
        <w:ind w:left="357"/>
        <w:jc w:val="both"/>
        <w:rPr>
          <w:rFonts w:ascii="Times New Roman" w:eastAsia="Times New Roman" w:hAnsi="Times New Roman"/>
          <w:color w:val="000000"/>
          <w:szCs w:val="22"/>
        </w:rPr>
      </w:pPr>
      <w:r w:rsidRPr="003D3801">
        <w:rPr>
          <w:rFonts w:ascii="Times New Roman" w:eastAsia="Times New Roman" w:hAnsi="Times New Roman"/>
          <w:color w:val="000000"/>
          <w:szCs w:val="22"/>
        </w:rPr>
        <w:t xml:space="preserve">- rozdział pozostałego asortymentu bielizny wymienionej w </w:t>
      </w:r>
      <w:r w:rsidRPr="003D3801">
        <w:rPr>
          <w:rFonts w:ascii="Times New Roman" w:eastAsia="Times New Roman" w:hAnsi="Times New Roman"/>
          <w:szCs w:val="22"/>
        </w:rPr>
        <w:t>pkt.3</w:t>
      </w:r>
      <w:r>
        <w:rPr>
          <w:rFonts w:ascii="Times New Roman" w:eastAsia="Times New Roman" w:hAnsi="Times New Roman"/>
          <w:szCs w:val="22"/>
        </w:rPr>
        <w:t xml:space="preserve"> </w:t>
      </w:r>
      <w:r w:rsidRPr="003D3801">
        <w:rPr>
          <w:rFonts w:ascii="Times New Roman" w:eastAsia="Times New Roman" w:hAnsi="Times New Roman"/>
          <w:color w:val="000000"/>
          <w:szCs w:val="22"/>
        </w:rPr>
        <w:t xml:space="preserve">ma się odbywać wg. właściwego Oddziału, któremu jest przypisany (wg. oznakowania nazwami Oddziału) zgodnie ze stanem księgowym. </w:t>
      </w:r>
    </w:p>
    <w:p w:rsidR="003429EE" w:rsidRPr="001E637E" w:rsidRDefault="003429EE" w:rsidP="003429EE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szCs w:val="22"/>
        </w:rPr>
      </w:pPr>
      <w:r w:rsidRPr="001E637E">
        <w:rPr>
          <w:rFonts w:ascii="Times New Roman" w:eastAsia="Times New Roman" w:hAnsi="Times New Roman"/>
          <w:szCs w:val="22"/>
        </w:rPr>
        <w:t>Wykaz oddziałów szpitalnych zawiera załącznik Nr 1 do umowy.</w:t>
      </w:r>
    </w:p>
    <w:p w:rsidR="003429EE" w:rsidRPr="003D3801" w:rsidRDefault="003429EE" w:rsidP="003429EE">
      <w:pPr>
        <w:pStyle w:val="Akapitzlist"/>
        <w:spacing w:line="240" w:lineRule="auto"/>
        <w:ind w:left="360"/>
        <w:contextualSpacing/>
        <w:jc w:val="both"/>
        <w:rPr>
          <w:rFonts w:ascii="Times New Roman" w:hAnsi="Times New Roman"/>
          <w:szCs w:val="22"/>
        </w:rPr>
      </w:pPr>
    </w:p>
    <w:p w:rsidR="003429EE" w:rsidRPr="003D3801" w:rsidRDefault="003429EE" w:rsidP="003429EE">
      <w:pPr>
        <w:pStyle w:val="Akapitzlist"/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/>
          <w:b/>
          <w:szCs w:val="22"/>
        </w:rPr>
      </w:pPr>
      <w:r w:rsidRPr="003D3801">
        <w:rPr>
          <w:rFonts w:ascii="Times New Roman" w:hAnsi="Times New Roman"/>
          <w:b/>
          <w:szCs w:val="22"/>
        </w:rPr>
        <w:t>Usługi krawieckie:</w:t>
      </w:r>
    </w:p>
    <w:p w:rsidR="003429EE" w:rsidRPr="003D3801" w:rsidRDefault="003429EE" w:rsidP="003429EE">
      <w:pPr>
        <w:pStyle w:val="Akapitzlist"/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/>
          <w:szCs w:val="22"/>
        </w:rPr>
      </w:pPr>
      <w:r w:rsidRPr="003D3801">
        <w:rPr>
          <w:rFonts w:ascii="Times New Roman" w:hAnsi="Times New Roman"/>
          <w:szCs w:val="22"/>
        </w:rPr>
        <w:t>naprawa uszkodzonej bielizny szpitalnej,</w:t>
      </w:r>
    </w:p>
    <w:p w:rsidR="003429EE" w:rsidRPr="003D3801" w:rsidRDefault="003429EE" w:rsidP="003429EE">
      <w:pPr>
        <w:pStyle w:val="Akapitzlist"/>
        <w:numPr>
          <w:ilvl w:val="0"/>
          <w:numId w:val="48"/>
        </w:numPr>
        <w:spacing w:line="240" w:lineRule="auto"/>
        <w:contextualSpacing/>
        <w:jc w:val="both"/>
        <w:rPr>
          <w:rFonts w:ascii="Times New Roman" w:hAnsi="Times New Roman"/>
          <w:szCs w:val="22"/>
        </w:rPr>
      </w:pPr>
      <w:r w:rsidRPr="003D3801">
        <w:rPr>
          <w:rFonts w:ascii="Times New Roman" w:hAnsi="Times New Roman"/>
          <w:szCs w:val="22"/>
        </w:rPr>
        <w:t>szycie bielizny pościelowej tzw. płaskiej z powierzonego przez Zamawiającego materiału</w:t>
      </w:r>
    </w:p>
    <w:p w:rsidR="003429EE" w:rsidRPr="003D3801" w:rsidRDefault="003429EE" w:rsidP="003429EE">
      <w:pPr>
        <w:pStyle w:val="Akapitzlist"/>
        <w:spacing w:line="240" w:lineRule="auto"/>
        <w:ind w:left="360"/>
        <w:contextualSpacing/>
        <w:jc w:val="both"/>
        <w:rPr>
          <w:rFonts w:ascii="Times New Roman" w:hAnsi="Times New Roman"/>
          <w:b/>
          <w:szCs w:val="22"/>
        </w:rPr>
      </w:pPr>
    </w:p>
    <w:p w:rsidR="003429EE" w:rsidRPr="003D3801" w:rsidRDefault="003429EE" w:rsidP="003429EE">
      <w:pPr>
        <w:pStyle w:val="Akapitzlist"/>
        <w:numPr>
          <w:ilvl w:val="0"/>
          <w:numId w:val="45"/>
        </w:numPr>
        <w:spacing w:line="240" w:lineRule="auto"/>
        <w:contextualSpacing/>
        <w:jc w:val="both"/>
        <w:rPr>
          <w:rFonts w:ascii="Times New Roman" w:hAnsi="Times New Roman"/>
          <w:b/>
          <w:szCs w:val="22"/>
        </w:rPr>
      </w:pPr>
      <w:r w:rsidRPr="003D3801">
        <w:rPr>
          <w:rFonts w:ascii="Times New Roman" w:hAnsi="Times New Roman"/>
          <w:b/>
          <w:szCs w:val="22"/>
        </w:rPr>
        <w:t>Pozostałe warunki:</w:t>
      </w:r>
    </w:p>
    <w:p w:rsidR="003429EE" w:rsidRPr="003D3801" w:rsidRDefault="003429EE" w:rsidP="003429EE">
      <w:pPr>
        <w:pStyle w:val="Akapitzlist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napToGrid w:val="0"/>
          <w:szCs w:val="22"/>
        </w:rPr>
      </w:pPr>
      <w:r w:rsidRPr="003D3801">
        <w:rPr>
          <w:rFonts w:ascii="Times New Roman" w:eastAsia="Times New Roman" w:hAnsi="Times New Roman"/>
          <w:snapToGrid w:val="0"/>
          <w:szCs w:val="22"/>
        </w:rPr>
        <w:t xml:space="preserve">Usługa winna być świadczona w cyklach w skład których wchodzi: odbiór bielizny brudnej, pranie, wydanie bielizny czystej na jednostki. Wykonawca winien zapewnić możliwość wykonania  6 – cykli tygodniowo w odstępie 24 godzinnym od początku cyklu. Dopuszcza się jedną dłuższą przerwę w okresie tygodniowym nie przekraczającą 48 godzin. </w:t>
      </w:r>
    </w:p>
    <w:p w:rsidR="003429EE" w:rsidRPr="003D3801" w:rsidRDefault="003429EE" w:rsidP="003429EE">
      <w:pPr>
        <w:numPr>
          <w:ilvl w:val="0"/>
          <w:numId w:val="40"/>
        </w:numPr>
        <w:contextualSpacing/>
        <w:jc w:val="both"/>
        <w:rPr>
          <w:strike/>
          <w:sz w:val="22"/>
          <w:szCs w:val="22"/>
        </w:rPr>
      </w:pPr>
      <w:r w:rsidRPr="003D3801">
        <w:rPr>
          <w:sz w:val="22"/>
          <w:szCs w:val="22"/>
        </w:rPr>
        <w:t>Wykonawca oznakuje własnym staraniem, dowolnie wybraną metodą umożliwiającą identyfikację pościeli podczas użytkowania i procesu prania. Bielizna tzw. płaska ma być oznakowana skróconą nazwą Szpitala - Szpital Nowy. Sącz, pozostały asortyment dodatkowo nazwą jednostki organizacyjnej. Oznakowanie powinno być bezpieczne do stosowania w środowisku szpitalnym w szczególności dla ludzi.</w:t>
      </w:r>
      <w:r w:rsidRPr="003D3801">
        <w:rPr>
          <w:strike/>
          <w:sz w:val="22"/>
          <w:szCs w:val="22"/>
        </w:rPr>
        <w:t xml:space="preserve">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Organizacja transportu, załadunku i rozładunku bielizny szpitalnej będzie gwarantowała nie krzyżowanie się dróg czystych i brudnych oraz będzie wykluczała kontakt czystej bielizny z brudną. </w:t>
      </w:r>
    </w:p>
    <w:p w:rsidR="003429EE" w:rsidRPr="003D3801" w:rsidRDefault="003429EE" w:rsidP="003429EE">
      <w:pPr>
        <w:pStyle w:val="Default"/>
        <w:jc w:val="both"/>
        <w:rPr>
          <w:sz w:val="22"/>
          <w:szCs w:val="22"/>
        </w:rPr>
      </w:pP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Pranie bielizny noworodkowej będzie się odbywać w oddzieleniu od pozostałej bielizny szpitalnej w wydzielonych pralnicach.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Pranie bielizny skażonej będzie się odbywać w oddzieleniu od pozostałej bielizny,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color w:val="auto"/>
          <w:sz w:val="22"/>
          <w:szCs w:val="22"/>
        </w:rPr>
        <w:t>Wykonawca p</w:t>
      </w:r>
      <w:r w:rsidRPr="003D3801">
        <w:rPr>
          <w:sz w:val="22"/>
          <w:szCs w:val="22"/>
        </w:rPr>
        <w:t xml:space="preserve">onosi koszty związane z: </w:t>
      </w:r>
    </w:p>
    <w:p w:rsidR="003429EE" w:rsidRPr="003D3801" w:rsidRDefault="003429EE" w:rsidP="003429EE">
      <w:pPr>
        <w:pStyle w:val="Default"/>
        <w:spacing w:after="27"/>
        <w:ind w:left="72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- transportem (w tym zabezpieczenia bielizny na czas transportu – worki, folia), </w:t>
      </w:r>
    </w:p>
    <w:p w:rsidR="003429EE" w:rsidRPr="003D3801" w:rsidRDefault="003429EE" w:rsidP="003429EE">
      <w:pPr>
        <w:pStyle w:val="Default"/>
        <w:spacing w:after="27"/>
        <w:ind w:left="72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- naprawą uszkodzonej bielizny (pkt.2.1), </w:t>
      </w:r>
    </w:p>
    <w:p w:rsidR="003429EE" w:rsidRPr="003D3801" w:rsidRDefault="003429EE" w:rsidP="003429EE">
      <w:pPr>
        <w:pStyle w:val="Default"/>
        <w:spacing w:after="27"/>
        <w:ind w:left="72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- odkupieniem rzeczy zgubionych, zniszczonych, </w:t>
      </w:r>
    </w:p>
    <w:p w:rsidR="003429EE" w:rsidRPr="003D3801" w:rsidRDefault="003429EE" w:rsidP="003429EE">
      <w:pPr>
        <w:pStyle w:val="Default"/>
        <w:ind w:left="720"/>
        <w:jc w:val="both"/>
        <w:rPr>
          <w:color w:val="0070C0"/>
          <w:sz w:val="22"/>
          <w:szCs w:val="22"/>
        </w:rPr>
      </w:pPr>
      <w:r w:rsidRPr="003D3801">
        <w:rPr>
          <w:sz w:val="22"/>
          <w:szCs w:val="22"/>
        </w:rPr>
        <w:t>- dostarczeniem druków wymaganych do rozliczenia ze Szpitalem.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Dopuszczalne są zmiany ilości w zakresie asortymentu pranej bielizny w zależności od potrzeb Zamawiającego co nie spowoduje zmian postanowień umowy.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Wykonawca jest odpowiedzialny za gospodarkę odpadami powstałymi w wyniku realizowania przedmiotu zamówienia.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spacing w:after="27"/>
        <w:jc w:val="both"/>
        <w:rPr>
          <w:color w:val="auto"/>
          <w:sz w:val="22"/>
          <w:szCs w:val="22"/>
        </w:rPr>
      </w:pPr>
      <w:r w:rsidRPr="003D3801">
        <w:rPr>
          <w:sz w:val="22"/>
          <w:szCs w:val="22"/>
        </w:rPr>
        <w:t xml:space="preserve">Wykonawca zobowiązany jest do okresowego wykonywania badań mikrobiologicznych z </w:t>
      </w:r>
      <w:r w:rsidRPr="003D3801">
        <w:rPr>
          <w:color w:val="auto"/>
          <w:sz w:val="22"/>
          <w:szCs w:val="22"/>
        </w:rPr>
        <w:t xml:space="preserve">magla, bielizny szpitalnej wszelkiego rodzaju regałów do czystej bielizny oraz rąk personelu (co najmniej dwóch pracowników). Wyniki badań mikrobiologicznych Wykonawca dostarczy Zamawiającemu przynajmniej raz na kwartał.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spacing w:after="27"/>
        <w:jc w:val="both"/>
        <w:rPr>
          <w:sz w:val="22"/>
          <w:szCs w:val="22"/>
        </w:rPr>
      </w:pPr>
      <w:r w:rsidRPr="003D3801">
        <w:rPr>
          <w:sz w:val="22"/>
          <w:szCs w:val="22"/>
        </w:rPr>
        <w:t xml:space="preserve">Wykonawca, na prośbę Zamawiającego, dostarczy kopię dokumentacji z kontroli przeprowadzonych przez właściwą stację sanitarno-epidemiologiczną.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spacing w:after="27"/>
        <w:jc w:val="both"/>
        <w:rPr>
          <w:color w:val="auto"/>
          <w:sz w:val="22"/>
          <w:szCs w:val="22"/>
        </w:rPr>
      </w:pPr>
      <w:r w:rsidRPr="003D3801">
        <w:rPr>
          <w:sz w:val="22"/>
          <w:szCs w:val="22"/>
        </w:rPr>
        <w:t>Wykonawca zobowiązany jest na bieżąco dbać o właściwy stan sanitarno-</w:t>
      </w:r>
      <w:r w:rsidRPr="003D3801">
        <w:rPr>
          <w:color w:val="auto"/>
          <w:sz w:val="22"/>
          <w:szCs w:val="22"/>
        </w:rPr>
        <w:t xml:space="preserve">epidemiologiczny pomieszczeń pralni, otoczenia oraz środków transportu stosując odpowiednie procedury. </w:t>
      </w:r>
      <w:r w:rsidRPr="003D3801">
        <w:rPr>
          <w:color w:val="auto"/>
          <w:sz w:val="22"/>
          <w:szCs w:val="22"/>
        </w:rPr>
        <w:lastRenderedPageBreak/>
        <w:t xml:space="preserve">Potwierdzenie zachowania odpowiednich procedur sanitarno – epidemiologicznych winno być na bieżąco dokumentowane przez Wykonawcę np. w formie zeszytu ze stosownymi wpisami. </w:t>
      </w:r>
    </w:p>
    <w:p w:rsidR="003429EE" w:rsidRPr="003D3801" w:rsidRDefault="003429EE" w:rsidP="003429EE">
      <w:pPr>
        <w:pStyle w:val="Default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D3801">
        <w:rPr>
          <w:sz w:val="22"/>
          <w:szCs w:val="22"/>
        </w:rPr>
        <w:t>Zamawiający zastrzega sobie prawo do wykonywania audytów u Wykonawcy.</w:t>
      </w:r>
    </w:p>
    <w:p w:rsidR="003429EE" w:rsidRPr="003D3801" w:rsidRDefault="003429EE" w:rsidP="003429EE">
      <w:pPr>
        <w:ind w:left="720"/>
        <w:jc w:val="both"/>
        <w:rPr>
          <w:sz w:val="22"/>
          <w:szCs w:val="22"/>
        </w:rPr>
      </w:pPr>
    </w:p>
    <w:p w:rsidR="003429EE" w:rsidRPr="00A10187" w:rsidRDefault="003429EE" w:rsidP="003429EE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szCs w:val="22"/>
        </w:rPr>
      </w:pPr>
      <w:r w:rsidRPr="003D3801">
        <w:rPr>
          <w:rFonts w:ascii="Times New Roman" w:eastAsia="Times New Roman" w:hAnsi="Times New Roman"/>
          <w:szCs w:val="22"/>
        </w:rPr>
        <w:t>Zamawiający dysponuje pomieszczeniami magazynu bielizny w budynku magazynu medycznego  tj.: pomieszczenie służące do przyjmowania brudnej bielizny, magazyn czystej bielizny, pomieszczenie biurowo/socjalne, WC (wspólnie użytkowane z pracownikami magazynu medycznego), holl wejściowy oraz  wyposażeniem,  szczegółowo wymienionym poniżej: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Apteczka metalowa – 1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Biurko z szafką – 2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Dozownik na mydło – 1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Fotel obrotowy – 2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Krzesła – 5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Kubeł – 2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Kalkulator – 1szt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Lada – 1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Szafka wisząca – 1 szt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Lodówka – 1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Szafka ubraniowa – 2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Stół – 1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Wieszak ścienny drewniany – 1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Wózek jezdny regał – 16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Wózek TBA – 2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Wózek do bielizny z ruchomym dnem – 7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Wentylator stojący – 1 szt.</w:t>
      </w:r>
    </w:p>
    <w:p w:rsidR="003429EE" w:rsidRPr="00886C73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Waga elektroniczna – 1 szt.</w:t>
      </w:r>
    </w:p>
    <w:p w:rsidR="003429EE" w:rsidRPr="003D3801" w:rsidRDefault="003429EE" w:rsidP="003429EE">
      <w:pPr>
        <w:pStyle w:val="Akapitzlist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2"/>
        </w:rPr>
      </w:pPr>
      <w:r>
        <w:rPr>
          <w:rFonts w:ascii="Times New Roman" w:eastAsia="Times New Roman" w:hAnsi="Times New Roman"/>
          <w:color w:val="000000"/>
          <w:szCs w:val="22"/>
        </w:rPr>
        <w:t>Znakowarka do bielizny – 1 szt.</w:t>
      </w:r>
    </w:p>
    <w:p w:rsidR="003429EE" w:rsidRPr="003D3801" w:rsidRDefault="003429EE" w:rsidP="003429EE">
      <w:pPr>
        <w:jc w:val="both"/>
        <w:rPr>
          <w:color w:val="92D050"/>
          <w:sz w:val="22"/>
          <w:szCs w:val="22"/>
        </w:rPr>
      </w:pPr>
    </w:p>
    <w:p w:rsidR="003429EE" w:rsidRPr="003D3801" w:rsidRDefault="003429EE" w:rsidP="003429EE">
      <w:pPr>
        <w:jc w:val="both"/>
        <w:rPr>
          <w:color w:val="000000"/>
          <w:sz w:val="22"/>
          <w:szCs w:val="22"/>
        </w:rPr>
      </w:pPr>
      <w:r w:rsidRPr="003D3801">
        <w:rPr>
          <w:color w:val="000000"/>
          <w:sz w:val="22"/>
          <w:szCs w:val="22"/>
          <w:u w:val="single"/>
        </w:rPr>
        <w:t>Łączna powierzchnia pod najem:</w:t>
      </w:r>
      <w:r w:rsidRPr="003D3801">
        <w:rPr>
          <w:color w:val="000000"/>
          <w:sz w:val="22"/>
          <w:szCs w:val="22"/>
        </w:rPr>
        <w:t xml:space="preserve"> 64,37 m2, kwota czynszu za 1 m-c netto 1.627,02 zł   + 23% VAT 374,22 zł = 2.001,24 zł brutto, za korzystanie z pomieszczeń sanitariatu za 1 m-c netto 165,20 zł + 23%VAT 38,00 zł = 203,20 zł. </w:t>
      </w:r>
    </w:p>
    <w:p w:rsidR="003429EE" w:rsidRPr="003D3801" w:rsidRDefault="003429EE" w:rsidP="003429EE">
      <w:pPr>
        <w:jc w:val="both"/>
        <w:rPr>
          <w:color w:val="000000"/>
          <w:sz w:val="22"/>
          <w:szCs w:val="22"/>
        </w:rPr>
      </w:pPr>
    </w:p>
    <w:p w:rsidR="003429EE" w:rsidRPr="003D3801" w:rsidRDefault="003429EE" w:rsidP="003429EE">
      <w:pPr>
        <w:jc w:val="both"/>
        <w:rPr>
          <w:color w:val="000000"/>
          <w:sz w:val="22"/>
          <w:szCs w:val="22"/>
        </w:rPr>
      </w:pPr>
      <w:r w:rsidRPr="003D3801">
        <w:rPr>
          <w:color w:val="000000"/>
          <w:sz w:val="22"/>
          <w:szCs w:val="22"/>
          <w:u w:val="single"/>
        </w:rPr>
        <w:t>Za dzierżawę wyposażenia</w:t>
      </w:r>
      <w:r w:rsidRPr="003D3801">
        <w:rPr>
          <w:color w:val="000000"/>
          <w:sz w:val="22"/>
          <w:szCs w:val="22"/>
        </w:rPr>
        <w:t xml:space="preserve"> za 1 m-c netto 101,60 zł + 23% VAT 23,37 zł= 124,97 zł.</w:t>
      </w:r>
    </w:p>
    <w:p w:rsidR="003429EE" w:rsidRPr="003D3801" w:rsidRDefault="003429EE" w:rsidP="003429EE">
      <w:pPr>
        <w:jc w:val="both"/>
        <w:rPr>
          <w:color w:val="000000"/>
          <w:sz w:val="22"/>
          <w:szCs w:val="22"/>
        </w:rPr>
      </w:pPr>
    </w:p>
    <w:p w:rsidR="003429EE" w:rsidRPr="003D3801" w:rsidRDefault="003429EE" w:rsidP="003429EE">
      <w:pPr>
        <w:jc w:val="both"/>
        <w:rPr>
          <w:color w:val="000000"/>
          <w:sz w:val="22"/>
          <w:szCs w:val="22"/>
        </w:rPr>
      </w:pPr>
      <w:r w:rsidRPr="003D3801">
        <w:rPr>
          <w:b/>
          <w:color w:val="000000"/>
          <w:sz w:val="22"/>
          <w:szCs w:val="22"/>
        </w:rPr>
        <w:t>Razem kwota najmu i dzierżawy:</w:t>
      </w:r>
      <w:r w:rsidRPr="003D3801">
        <w:rPr>
          <w:color w:val="000000"/>
          <w:sz w:val="22"/>
          <w:szCs w:val="22"/>
        </w:rPr>
        <w:t xml:space="preserve"> kwota netto 1.893,82 zł + 435,59 zł VAT 23%= 2.329,41 zł.</w:t>
      </w:r>
    </w:p>
    <w:p w:rsidR="003429EE" w:rsidRPr="003D3801" w:rsidRDefault="003429EE" w:rsidP="003429EE">
      <w:pPr>
        <w:pStyle w:val="Tekstpodstawowy"/>
        <w:spacing w:line="100" w:lineRule="atLeast"/>
        <w:jc w:val="both"/>
        <w:rPr>
          <w:color w:val="000000"/>
          <w:sz w:val="22"/>
          <w:szCs w:val="22"/>
        </w:rPr>
      </w:pPr>
    </w:p>
    <w:p w:rsidR="003429EE" w:rsidRPr="003D3801" w:rsidRDefault="003429EE" w:rsidP="003429EE">
      <w:pPr>
        <w:pStyle w:val="Tekstpodstawowy"/>
        <w:spacing w:line="100" w:lineRule="atLeast"/>
        <w:jc w:val="both"/>
        <w:rPr>
          <w:b/>
          <w:color w:val="000000"/>
          <w:sz w:val="22"/>
          <w:szCs w:val="22"/>
        </w:rPr>
      </w:pPr>
      <w:r w:rsidRPr="003D3801">
        <w:rPr>
          <w:color w:val="000000"/>
          <w:sz w:val="22"/>
          <w:szCs w:val="22"/>
        </w:rPr>
        <w:t xml:space="preserve">Warunki najmu  i dzierżawy zostały określone odrębną umową – </w:t>
      </w:r>
      <w:r>
        <w:rPr>
          <w:b/>
          <w:color w:val="000000"/>
          <w:sz w:val="22"/>
          <w:szCs w:val="22"/>
        </w:rPr>
        <w:t>załącznik nr 4a i 4</w:t>
      </w:r>
      <w:r w:rsidRPr="003D3801">
        <w:rPr>
          <w:b/>
          <w:color w:val="000000"/>
          <w:sz w:val="22"/>
          <w:szCs w:val="22"/>
        </w:rPr>
        <w:t>b.</w:t>
      </w:r>
    </w:p>
    <w:p w:rsidR="003429EE" w:rsidRPr="003D3801" w:rsidRDefault="003429EE" w:rsidP="003429EE">
      <w:pPr>
        <w:contextualSpacing/>
        <w:jc w:val="both"/>
        <w:rPr>
          <w:color w:val="000000"/>
          <w:sz w:val="22"/>
          <w:szCs w:val="22"/>
        </w:rPr>
      </w:pPr>
      <w:r w:rsidRPr="003D3801">
        <w:rPr>
          <w:color w:val="000000"/>
          <w:sz w:val="22"/>
          <w:szCs w:val="22"/>
        </w:rPr>
        <w:t>Szczegółowy opis, ilość i wymagania co do przedmiotu zamówienia zawarte są w załączniku nr 2 do SIWZ – formularz cenowy oraz załączniku nr 5 do SIWZ - wymagania dotyczące przedmiotu zamówienia.</w:t>
      </w:r>
    </w:p>
    <w:p w:rsidR="003429EE" w:rsidRDefault="003429EE" w:rsidP="003429EE"/>
    <w:p w:rsidR="003429EE" w:rsidRDefault="003429EE" w:rsidP="003429EE">
      <w:pPr>
        <w:jc w:val="right"/>
        <w:rPr>
          <w:i/>
          <w:snapToGrid w:val="0"/>
        </w:rPr>
      </w:pPr>
    </w:p>
    <w:p w:rsidR="00EA66BF" w:rsidRDefault="00EA66BF" w:rsidP="00BE7EF6">
      <w:pPr>
        <w:rPr>
          <w:i/>
          <w:snapToGrid w:val="0"/>
        </w:rPr>
      </w:pPr>
    </w:p>
    <w:p w:rsidR="003429EE" w:rsidRDefault="003429EE" w:rsidP="00BE7EF6">
      <w:pPr>
        <w:rPr>
          <w:i/>
          <w:snapToGrid w:val="0"/>
        </w:rPr>
      </w:pPr>
    </w:p>
    <w:p w:rsidR="003429EE" w:rsidRDefault="003429EE" w:rsidP="00BE7EF6">
      <w:pPr>
        <w:rPr>
          <w:i/>
          <w:snapToGrid w:val="0"/>
        </w:rPr>
      </w:pPr>
    </w:p>
    <w:p w:rsidR="003429EE" w:rsidRDefault="003429EE" w:rsidP="00BE7EF6">
      <w:pPr>
        <w:rPr>
          <w:i/>
          <w:snapToGrid w:val="0"/>
        </w:rPr>
      </w:pPr>
    </w:p>
    <w:p w:rsidR="003429EE" w:rsidRDefault="003429EE" w:rsidP="00BE7EF6">
      <w:pPr>
        <w:rPr>
          <w:i/>
          <w:snapToGrid w:val="0"/>
        </w:rPr>
      </w:pPr>
    </w:p>
    <w:p w:rsidR="003429EE" w:rsidRDefault="003429EE" w:rsidP="00BE7EF6">
      <w:pPr>
        <w:rPr>
          <w:i/>
          <w:snapToGrid w:val="0"/>
        </w:rPr>
      </w:pPr>
    </w:p>
    <w:p w:rsidR="003429EE" w:rsidRDefault="003429EE" w:rsidP="00BE7EF6">
      <w:pPr>
        <w:rPr>
          <w:i/>
          <w:snapToGrid w:val="0"/>
        </w:rPr>
      </w:pPr>
    </w:p>
    <w:p w:rsidR="003429EE" w:rsidRDefault="003429EE" w:rsidP="00BE7EF6">
      <w:pPr>
        <w:rPr>
          <w:i/>
          <w:snapToGrid w:val="0"/>
        </w:rPr>
      </w:pPr>
    </w:p>
    <w:p w:rsidR="003429EE" w:rsidRDefault="003429EE" w:rsidP="00BE7EF6">
      <w:pPr>
        <w:rPr>
          <w:b/>
          <w:color w:val="000000"/>
        </w:rPr>
      </w:pPr>
    </w:p>
    <w:p w:rsidR="00EA66BF" w:rsidRPr="00DB16D9" w:rsidRDefault="00EA66BF" w:rsidP="00EA66BF">
      <w:pPr>
        <w:rPr>
          <w:b/>
          <w:color w:val="000000"/>
        </w:rPr>
      </w:pPr>
      <w:r>
        <w:rPr>
          <w:b/>
          <w:color w:val="000000"/>
        </w:rPr>
        <w:lastRenderedPageBreak/>
        <w:t>Wykaz Oddziałów Szpitalnych wraz z ilością posiadanych łóżek.</w:t>
      </w:r>
    </w:p>
    <w:p w:rsidR="00EA66BF" w:rsidRDefault="00EA66BF" w:rsidP="00EA66BF">
      <w:pPr>
        <w:rPr>
          <w:color w:val="000000"/>
        </w:rPr>
      </w:pPr>
    </w:p>
    <w:p w:rsidR="00EA66BF" w:rsidRPr="00170CC5" w:rsidRDefault="00EA66BF" w:rsidP="00EA66BF">
      <w:pPr>
        <w:rPr>
          <w:color w:val="000000"/>
        </w:rPr>
      </w:pP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40"/>
        <w:gridCol w:w="3200"/>
      </w:tblGrid>
      <w:tr w:rsidR="00EA66BF" w:rsidRPr="00682A62" w:rsidTr="00E07C6F">
        <w:trPr>
          <w:trHeight w:val="64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BF" w:rsidRPr="00682A62" w:rsidRDefault="00EA66BF" w:rsidP="00E07C6F">
            <w:pPr>
              <w:rPr>
                <w:b/>
                <w:bCs/>
              </w:rPr>
            </w:pPr>
            <w:r w:rsidRPr="00682A62">
              <w:rPr>
                <w:b/>
                <w:bCs/>
              </w:rPr>
              <w:t>Nazwa oddziału szpitalnego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BF" w:rsidRPr="00682A62" w:rsidRDefault="00EA66BF" w:rsidP="00E07C6F">
            <w:pPr>
              <w:jc w:val="center"/>
              <w:rPr>
                <w:b/>
                <w:bCs/>
              </w:rPr>
            </w:pPr>
            <w:r w:rsidRPr="00682A62">
              <w:rPr>
                <w:b/>
                <w:bCs/>
              </w:rPr>
              <w:t>Liczba łóżek rzeczywistych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Internistyczno-Kardiologiczny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40</w:t>
            </w:r>
            <w:r>
              <w:t xml:space="preserve"> 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Chorób Wewnętrznych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BE7EF6" w:rsidP="00E07C6F">
            <w:pPr>
              <w:jc w:val="center"/>
            </w:pPr>
            <w:r>
              <w:t>24</w:t>
            </w:r>
            <w:r w:rsidR="00EA66BF">
              <w:t xml:space="preserve"> 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Pediatryczny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40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Pulmonologii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>
              <w:t>30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Neurologiczny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BE7EF6" w:rsidP="00E07C6F">
            <w:pPr>
              <w:jc w:val="center"/>
            </w:pPr>
            <w:r>
              <w:t>30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Neonatologiczny z IT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20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Chorób Zakaźnych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>
              <w:t>20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Chirurgii Ogólnej i Naczyniowej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35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Chirurgiczny dla  Dzieci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12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Anestezjologii i IT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13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Otolaryngologiczny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20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Ginekologiczno-Położniczy</w:t>
            </w:r>
            <w:r>
              <w:t xml:space="preserve"> z pododdziałem Ginekologii Onkologicznej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BE7EF6" w:rsidP="00E07C6F">
            <w:pPr>
              <w:jc w:val="center"/>
            </w:pPr>
            <w:r>
              <w:t>57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Chirurgii Urazowo-Ortopedycznej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>
              <w:t>38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Urologiczny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>
              <w:t>24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Hematologiczny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>
              <w:t>22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Onkologii Klinicznej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19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Chirurgii Onkologicznej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BE7EF6" w:rsidP="00E07C6F">
            <w:pPr>
              <w:jc w:val="center"/>
            </w:pPr>
            <w:r>
              <w:t>28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Radioterapii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>
              <w:t>23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Oddz. Psychiatryczny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>
              <w:t>1</w:t>
            </w:r>
            <w:r w:rsidRPr="00682A62">
              <w:t>5</w:t>
            </w:r>
          </w:p>
        </w:tc>
      </w:tr>
      <w:tr w:rsidR="00EA66BF" w:rsidRPr="00682A62" w:rsidTr="00E07C6F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r w:rsidRPr="00682A62">
              <w:t>Szpitalny Oddział Ratunkowy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</w:pPr>
            <w:r w:rsidRPr="00682A62">
              <w:t>12</w:t>
            </w:r>
          </w:p>
        </w:tc>
      </w:tr>
      <w:tr w:rsidR="00EA66BF" w:rsidRPr="00682A62" w:rsidTr="00E07C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EA66BF" w:rsidP="00E07C6F">
            <w:pPr>
              <w:jc w:val="center"/>
              <w:rPr>
                <w:b/>
                <w:bCs/>
              </w:rPr>
            </w:pPr>
            <w:r w:rsidRPr="00682A62">
              <w:rPr>
                <w:b/>
                <w:bCs/>
              </w:rPr>
              <w:t>Ogółem 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BF" w:rsidRPr="00682A62" w:rsidRDefault="00BE7EF6" w:rsidP="00E07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</w:p>
        </w:tc>
      </w:tr>
    </w:tbl>
    <w:p w:rsidR="00EA66BF" w:rsidRDefault="00EA66BF" w:rsidP="00EA66BF">
      <w:pPr>
        <w:rPr>
          <w:sz w:val="22"/>
          <w:szCs w:val="22"/>
        </w:rPr>
      </w:pPr>
    </w:p>
    <w:p w:rsidR="00EA66BF" w:rsidRDefault="00EA66BF" w:rsidP="00EA66BF">
      <w:pPr>
        <w:rPr>
          <w:sz w:val="22"/>
          <w:szCs w:val="22"/>
        </w:rPr>
      </w:pPr>
    </w:p>
    <w:p w:rsidR="00EA66BF" w:rsidRDefault="00EA66BF" w:rsidP="00EA66BF">
      <w:pPr>
        <w:rPr>
          <w:sz w:val="22"/>
          <w:szCs w:val="22"/>
        </w:rPr>
      </w:pPr>
    </w:p>
    <w:p w:rsidR="00EA66BF" w:rsidRDefault="00EA66BF" w:rsidP="00EA66BF">
      <w:pPr>
        <w:rPr>
          <w:sz w:val="22"/>
          <w:szCs w:val="22"/>
        </w:rPr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p w:rsidR="00EA66BF" w:rsidRDefault="00EA66BF">
      <w:pPr>
        <w:pStyle w:val="Tekstpodstawowy"/>
      </w:pPr>
    </w:p>
    <w:sectPr w:rsidR="00EA66BF" w:rsidSect="000042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044"/>
    <w:multiLevelType w:val="multilevel"/>
    <w:tmpl w:val="B50AB1B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914"/>
    <w:multiLevelType w:val="hybridMultilevel"/>
    <w:tmpl w:val="B0EE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5A5"/>
    <w:multiLevelType w:val="multilevel"/>
    <w:tmpl w:val="AF6C43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57574"/>
    <w:multiLevelType w:val="multilevel"/>
    <w:tmpl w:val="80EC85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5314"/>
    <w:multiLevelType w:val="multilevel"/>
    <w:tmpl w:val="CDC20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E4595"/>
    <w:multiLevelType w:val="multilevel"/>
    <w:tmpl w:val="52F84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4C500D"/>
    <w:multiLevelType w:val="hybridMultilevel"/>
    <w:tmpl w:val="4802D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1EA002D"/>
    <w:multiLevelType w:val="multilevel"/>
    <w:tmpl w:val="F2BCE0A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B3A15"/>
    <w:multiLevelType w:val="multilevel"/>
    <w:tmpl w:val="EFBC9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7B6"/>
    <w:multiLevelType w:val="multilevel"/>
    <w:tmpl w:val="C44ACF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526F19"/>
    <w:multiLevelType w:val="multilevel"/>
    <w:tmpl w:val="CC3EF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08AC"/>
    <w:multiLevelType w:val="hybridMultilevel"/>
    <w:tmpl w:val="E416BF24"/>
    <w:lvl w:ilvl="0" w:tplc="9CC81F4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3C5C"/>
    <w:multiLevelType w:val="multilevel"/>
    <w:tmpl w:val="EB80153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4440E"/>
    <w:multiLevelType w:val="hybridMultilevel"/>
    <w:tmpl w:val="D29E7F16"/>
    <w:lvl w:ilvl="0" w:tplc="1004AA2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968B0"/>
    <w:multiLevelType w:val="hybridMultilevel"/>
    <w:tmpl w:val="75A2472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223650"/>
    <w:multiLevelType w:val="hybridMultilevel"/>
    <w:tmpl w:val="DCF65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D7897"/>
    <w:multiLevelType w:val="multilevel"/>
    <w:tmpl w:val="03227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BC84114"/>
    <w:multiLevelType w:val="hybridMultilevel"/>
    <w:tmpl w:val="D01C4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16C08"/>
    <w:multiLevelType w:val="multilevel"/>
    <w:tmpl w:val="8F729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0EE6630"/>
    <w:multiLevelType w:val="multilevel"/>
    <w:tmpl w:val="2B2EE60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353F8"/>
    <w:multiLevelType w:val="multilevel"/>
    <w:tmpl w:val="D38097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31143E2"/>
    <w:multiLevelType w:val="multilevel"/>
    <w:tmpl w:val="E04EA6B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>
    <w:nsid w:val="35541787"/>
    <w:multiLevelType w:val="multilevel"/>
    <w:tmpl w:val="BB8A2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7867"/>
    <w:multiLevelType w:val="multilevel"/>
    <w:tmpl w:val="5A527E9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7684DE1"/>
    <w:multiLevelType w:val="multilevel"/>
    <w:tmpl w:val="CF4E9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822521"/>
    <w:multiLevelType w:val="multilevel"/>
    <w:tmpl w:val="58F8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B569F"/>
    <w:multiLevelType w:val="multilevel"/>
    <w:tmpl w:val="D19E198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BE03F7C"/>
    <w:multiLevelType w:val="hybridMultilevel"/>
    <w:tmpl w:val="8F1A6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4D6BD1"/>
    <w:multiLevelType w:val="hybridMultilevel"/>
    <w:tmpl w:val="D5C8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C81F6D"/>
    <w:multiLevelType w:val="multilevel"/>
    <w:tmpl w:val="A63E0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D9291A"/>
    <w:multiLevelType w:val="hybridMultilevel"/>
    <w:tmpl w:val="4CDCF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FE1BB1"/>
    <w:multiLevelType w:val="multilevel"/>
    <w:tmpl w:val="F9A85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2E5D48"/>
    <w:multiLevelType w:val="multilevel"/>
    <w:tmpl w:val="C1289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F63DB7"/>
    <w:multiLevelType w:val="multilevel"/>
    <w:tmpl w:val="89865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BE4377"/>
    <w:multiLevelType w:val="multilevel"/>
    <w:tmpl w:val="B8B6D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7C0BCF"/>
    <w:multiLevelType w:val="hybridMultilevel"/>
    <w:tmpl w:val="16EEE754"/>
    <w:lvl w:ilvl="0" w:tplc="1E028F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24B4487"/>
    <w:multiLevelType w:val="multilevel"/>
    <w:tmpl w:val="5908F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9A4C10"/>
    <w:multiLevelType w:val="multilevel"/>
    <w:tmpl w:val="83501C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311CEA"/>
    <w:multiLevelType w:val="multilevel"/>
    <w:tmpl w:val="0E2024C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034CEE"/>
    <w:multiLevelType w:val="hybridMultilevel"/>
    <w:tmpl w:val="2B80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87FBA"/>
    <w:multiLevelType w:val="multilevel"/>
    <w:tmpl w:val="BB10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1446F6"/>
    <w:multiLevelType w:val="multilevel"/>
    <w:tmpl w:val="3B9647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9826576"/>
    <w:multiLevelType w:val="hybridMultilevel"/>
    <w:tmpl w:val="74D0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C0F03"/>
    <w:multiLevelType w:val="hybridMultilevel"/>
    <w:tmpl w:val="416E8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224C95"/>
    <w:multiLevelType w:val="multilevel"/>
    <w:tmpl w:val="5444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5C7F48"/>
    <w:multiLevelType w:val="multilevel"/>
    <w:tmpl w:val="6E564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E54D0"/>
    <w:multiLevelType w:val="multilevel"/>
    <w:tmpl w:val="AC002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4BD4ABE"/>
    <w:multiLevelType w:val="hybridMultilevel"/>
    <w:tmpl w:val="5CAA74E0"/>
    <w:lvl w:ilvl="0" w:tplc="342CE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16D00"/>
    <w:multiLevelType w:val="multilevel"/>
    <w:tmpl w:val="F1B8DCF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40"/>
  </w:num>
  <w:num w:numId="4">
    <w:abstractNumId w:val="21"/>
  </w:num>
  <w:num w:numId="5">
    <w:abstractNumId w:val="45"/>
  </w:num>
  <w:num w:numId="6">
    <w:abstractNumId w:val="37"/>
  </w:num>
  <w:num w:numId="7">
    <w:abstractNumId w:val="8"/>
  </w:num>
  <w:num w:numId="8">
    <w:abstractNumId w:val="48"/>
  </w:num>
  <w:num w:numId="9">
    <w:abstractNumId w:val="26"/>
  </w:num>
  <w:num w:numId="10">
    <w:abstractNumId w:val="24"/>
  </w:num>
  <w:num w:numId="11">
    <w:abstractNumId w:val="4"/>
  </w:num>
  <w:num w:numId="12">
    <w:abstractNumId w:val="29"/>
  </w:num>
  <w:num w:numId="13">
    <w:abstractNumId w:val="36"/>
  </w:num>
  <w:num w:numId="14">
    <w:abstractNumId w:val="12"/>
  </w:num>
  <w:num w:numId="15">
    <w:abstractNumId w:val="31"/>
  </w:num>
  <w:num w:numId="16">
    <w:abstractNumId w:val="2"/>
  </w:num>
  <w:num w:numId="17">
    <w:abstractNumId w:val="22"/>
  </w:num>
  <w:num w:numId="18">
    <w:abstractNumId w:val="10"/>
  </w:num>
  <w:num w:numId="19">
    <w:abstractNumId w:val="44"/>
  </w:num>
  <w:num w:numId="20">
    <w:abstractNumId w:val="0"/>
  </w:num>
  <w:num w:numId="21">
    <w:abstractNumId w:val="32"/>
  </w:num>
  <w:num w:numId="22">
    <w:abstractNumId w:val="18"/>
  </w:num>
  <w:num w:numId="23">
    <w:abstractNumId w:val="16"/>
  </w:num>
  <w:num w:numId="24">
    <w:abstractNumId w:val="38"/>
  </w:num>
  <w:num w:numId="25">
    <w:abstractNumId w:val="5"/>
  </w:num>
  <w:num w:numId="26">
    <w:abstractNumId w:val="3"/>
  </w:num>
  <w:num w:numId="27">
    <w:abstractNumId w:val="34"/>
  </w:num>
  <w:num w:numId="28">
    <w:abstractNumId w:val="33"/>
  </w:num>
  <w:num w:numId="29">
    <w:abstractNumId w:val="41"/>
  </w:num>
  <w:num w:numId="30">
    <w:abstractNumId w:val="39"/>
  </w:num>
  <w:num w:numId="31">
    <w:abstractNumId w:val="17"/>
  </w:num>
  <w:num w:numId="32">
    <w:abstractNumId w:val="46"/>
  </w:num>
  <w:num w:numId="33">
    <w:abstractNumId w:val="20"/>
  </w:num>
  <w:num w:numId="34">
    <w:abstractNumId w:val="7"/>
  </w:num>
  <w:num w:numId="35">
    <w:abstractNumId w:val="19"/>
  </w:num>
  <w:num w:numId="36">
    <w:abstractNumId w:val="23"/>
  </w:num>
  <w:num w:numId="37">
    <w:abstractNumId w:val="30"/>
  </w:num>
  <w:num w:numId="38">
    <w:abstractNumId w:val="35"/>
  </w:num>
  <w:num w:numId="39">
    <w:abstractNumId w:val="43"/>
  </w:num>
  <w:num w:numId="40">
    <w:abstractNumId w:val="47"/>
  </w:num>
  <w:num w:numId="41">
    <w:abstractNumId w:val="27"/>
  </w:num>
  <w:num w:numId="42">
    <w:abstractNumId w:val="15"/>
  </w:num>
  <w:num w:numId="43">
    <w:abstractNumId w:val="6"/>
  </w:num>
  <w:num w:numId="44">
    <w:abstractNumId w:val="1"/>
  </w:num>
  <w:num w:numId="45">
    <w:abstractNumId w:val="13"/>
  </w:num>
  <w:num w:numId="46">
    <w:abstractNumId w:val="11"/>
  </w:num>
  <w:num w:numId="47">
    <w:abstractNumId w:val="14"/>
  </w:num>
  <w:num w:numId="48">
    <w:abstractNumId w:val="42"/>
  </w:num>
  <w:num w:numId="49">
    <w:abstractNumId w:val="2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04262"/>
    <w:rsid w:val="00004262"/>
    <w:rsid w:val="000127C8"/>
    <w:rsid w:val="00040430"/>
    <w:rsid w:val="000467FB"/>
    <w:rsid w:val="00085D33"/>
    <w:rsid w:val="000E3BD8"/>
    <w:rsid w:val="00105755"/>
    <w:rsid w:val="00140F2E"/>
    <w:rsid w:val="0017143C"/>
    <w:rsid w:val="001B7557"/>
    <w:rsid w:val="001C3627"/>
    <w:rsid w:val="002439ED"/>
    <w:rsid w:val="002458CE"/>
    <w:rsid w:val="00246F25"/>
    <w:rsid w:val="0027336C"/>
    <w:rsid w:val="00275AC9"/>
    <w:rsid w:val="003032E7"/>
    <w:rsid w:val="00316483"/>
    <w:rsid w:val="003429EE"/>
    <w:rsid w:val="003760D4"/>
    <w:rsid w:val="0038220B"/>
    <w:rsid w:val="00390827"/>
    <w:rsid w:val="003D197C"/>
    <w:rsid w:val="003E0875"/>
    <w:rsid w:val="003E6819"/>
    <w:rsid w:val="00420915"/>
    <w:rsid w:val="00454806"/>
    <w:rsid w:val="004842D6"/>
    <w:rsid w:val="0049373E"/>
    <w:rsid w:val="004D42F7"/>
    <w:rsid w:val="004F65CA"/>
    <w:rsid w:val="0050135C"/>
    <w:rsid w:val="00550E68"/>
    <w:rsid w:val="00580E8E"/>
    <w:rsid w:val="00583249"/>
    <w:rsid w:val="005C1E01"/>
    <w:rsid w:val="005C243B"/>
    <w:rsid w:val="005F4AA2"/>
    <w:rsid w:val="005F4ED2"/>
    <w:rsid w:val="006026C2"/>
    <w:rsid w:val="006960FC"/>
    <w:rsid w:val="006B7CC7"/>
    <w:rsid w:val="006C3812"/>
    <w:rsid w:val="006C6552"/>
    <w:rsid w:val="006D2174"/>
    <w:rsid w:val="007B49A9"/>
    <w:rsid w:val="007F69B7"/>
    <w:rsid w:val="00880643"/>
    <w:rsid w:val="00931513"/>
    <w:rsid w:val="009344C9"/>
    <w:rsid w:val="00962B4B"/>
    <w:rsid w:val="00962C6B"/>
    <w:rsid w:val="009B16B9"/>
    <w:rsid w:val="009C2331"/>
    <w:rsid w:val="00A20DEB"/>
    <w:rsid w:val="00A22063"/>
    <w:rsid w:val="00A27A45"/>
    <w:rsid w:val="00A601A3"/>
    <w:rsid w:val="00A83451"/>
    <w:rsid w:val="00AC2936"/>
    <w:rsid w:val="00AE264F"/>
    <w:rsid w:val="00AF6AF3"/>
    <w:rsid w:val="00AF72B0"/>
    <w:rsid w:val="00B55B5D"/>
    <w:rsid w:val="00B633E3"/>
    <w:rsid w:val="00B9661D"/>
    <w:rsid w:val="00BE7EF6"/>
    <w:rsid w:val="00C27A5E"/>
    <w:rsid w:val="00C57B51"/>
    <w:rsid w:val="00C83A3E"/>
    <w:rsid w:val="00C92206"/>
    <w:rsid w:val="00CB3D96"/>
    <w:rsid w:val="00CD2CDB"/>
    <w:rsid w:val="00CE541E"/>
    <w:rsid w:val="00D04CD1"/>
    <w:rsid w:val="00DA6147"/>
    <w:rsid w:val="00DC38DD"/>
    <w:rsid w:val="00DE0084"/>
    <w:rsid w:val="00DE1097"/>
    <w:rsid w:val="00E21054"/>
    <w:rsid w:val="00E6276E"/>
    <w:rsid w:val="00E869A3"/>
    <w:rsid w:val="00E92A27"/>
    <w:rsid w:val="00EA66BF"/>
    <w:rsid w:val="00EC3049"/>
    <w:rsid w:val="00EE1ACF"/>
    <w:rsid w:val="00F341A9"/>
    <w:rsid w:val="00F44DF2"/>
    <w:rsid w:val="00F634A3"/>
    <w:rsid w:val="00FA4C09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E71B60"/>
    <w:pPr>
      <w:keepNext/>
      <w:suppressAutoHyphens/>
      <w:ind w:left="360" w:hanging="360"/>
      <w:jc w:val="center"/>
      <w:outlineLvl w:val="0"/>
    </w:pPr>
    <w:rPr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427A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427A"/>
    <w:rPr>
      <w:rFonts w:ascii="Arial Narrow" w:eastAsia="Times New Roman" w:hAnsi="Arial Narrow" w:cs="Arial"/>
      <w:b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B427A"/>
    <w:rPr>
      <w:rFonts w:ascii="Arial Narrow" w:eastAsia="Times New Roman" w:hAnsi="Arial Narrow" w:cs="Arial"/>
      <w:i/>
      <w:i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B427A"/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qFormat/>
    <w:rsid w:val="003B427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B4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E71B6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514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004262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142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68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68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68D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8DA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9765AE"/>
    <w:rPr>
      <w:color w:val="808080"/>
    </w:rPr>
  </w:style>
  <w:style w:type="character" w:customStyle="1" w:styleId="AkapitzlistZnak">
    <w:name w:val="Akapit z listą Znak"/>
    <w:aliases w:val="sw tekst Znak,CW_Lista Znak"/>
    <w:link w:val="Akapitzlist"/>
    <w:uiPriority w:val="34"/>
    <w:qFormat/>
    <w:rsid w:val="0047229D"/>
    <w:rPr>
      <w:rFonts w:ascii="Calibri" w:eastAsia="Calibri" w:hAnsi="Calibri" w:cs="Times New Roman"/>
      <w:szCs w:val="20"/>
      <w:lang w:eastAsia="pl-PL"/>
    </w:rPr>
  </w:style>
  <w:style w:type="character" w:customStyle="1" w:styleId="ListLabel1">
    <w:name w:val="ListLabel 1"/>
    <w:qFormat/>
    <w:rsid w:val="00004262"/>
    <w:rPr>
      <w:color w:val="auto"/>
      <w:sz w:val="22"/>
    </w:rPr>
  </w:style>
  <w:style w:type="character" w:customStyle="1" w:styleId="ListLabel2">
    <w:name w:val="ListLabel 2"/>
    <w:qFormat/>
    <w:rsid w:val="00004262"/>
    <w:rPr>
      <w:rFonts w:cs="Courier New"/>
    </w:rPr>
  </w:style>
  <w:style w:type="character" w:customStyle="1" w:styleId="ListLabel3">
    <w:name w:val="ListLabel 3"/>
    <w:qFormat/>
    <w:rsid w:val="00004262"/>
    <w:rPr>
      <w:rFonts w:cs="Courier New"/>
    </w:rPr>
  </w:style>
  <w:style w:type="character" w:customStyle="1" w:styleId="ListLabel4">
    <w:name w:val="ListLabel 4"/>
    <w:qFormat/>
    <w:rsid w:val="00004262"/>
    <w:rPr>
      <w:rFonts w:cs="Courier New"/>
    </w:rPr>
  </w:style>
  <w:style w:type="character" w:customStyle="1" w:styleId="ListLabel5">
    <w:name w:val="ListLabel 5"/>
    <w:qFormat/>
    <w:rsid w:val="00004262"/>
    <w:rPr>
      <w:rFonts w:ascii="Times New Roman" w:hAnsi="Times New Roman"/>
      <w:color w:val="auto"/>
      <w:sz w:val="22"/>
    </w:rPr>
  </w:style>
  <w:style w:type="character" w:customStyle="1" w:styleId="ListLabel6">
    <w:name w:val="ListLabel 6"/>
    <w:qFormat/>
    <w:rsid w:val="00004262"/>
    <w:rPr>
      <w:color w:val="auto"/>
      <w:sz w:val="22"/>
    </w:rPr>
  </w:style>
  <w:style w:type="character" w:customStyle="1" w:styleId="ListLabel7">
    <w:name w:val="ListLabel 7"/>
    <w:qFormat/>
    <w:rsid w:val="00004262"/>
    <w:rPr>
      <w:rFonts w:ascii="Times New Roman" w:eastAsia="Times New Roman" w:hAnsi="Times New Roman" w:cs="Times New Roman"/>
      <w:sz w:val="22"/>
    </w:rPr>
  </w:style>
  <w:style w:type="character" w:customStyle="1" w:styleId="ListLabel8">
    <w:name w:val="ListLabel 8"/>
    <w:qFormat/>
    <w:rsid w:val="00004262"/>
    <w:rPr>
      <w:rFonts w:cs="Courier New"/>
    </w:rPr>
  </w:style>
  <w:style w:type="character" w:customStyle="1" w:styleId="ListLabel9">
    <w:name w:val="ListLabel 9"/>
    <w:qFormat/>
    <w:rsid w:val="00004262"/>
    <w:rPr>
      <w:rFonts w:cs="Courier New"/>
    </w:rPr>
  </w:style>
  <w:style w:type="character" w:customStyle="1" w:styleId="ListLabel10">
    <w:name w:val="ListLabel 10"/>
    <w:qFormat/>
    <w:rsid w:val="00004262"/>
    <w:rPr>
      <w:rFonts w:cs="Courier New"/>
    </w:rPr>
  </w:style>
  <w:style w:type="character" w:customStyle="1" w:styleId="ListLabel11">
    <w:name w:val="ListLabel 11"/>
    <w:qFormat/>
    <w:rsid w:val="00004262"/>
    <w:rPr>
      <w:rFonts w:ascii="Times New Roman" w:hAnsi="Times New Roman"/>
      <w:color w:val="auto"/>
      <w:sz w:val="24"/>
    </w:rPr>
  </w:style>
  <w:style w:type="character" w:customStyle="1" w:styleId="ListLabel12">
    <w:name w:val="ListLabel 12"/>
    <w:qFormat/>
    <w:rsid w:val="00004262"/>
    <w:rPr>
      <w:color w:val="auto"/>
    </w:rPr>
  </w:style>
  <w:style w:type="character" w:customStyle="1" w:styleId="ListLabel13">
    <w:name w:val="ListLabel 13"/>
    <w:qFormat/>
    <w:rsid w:val="00004262"/>
    <w:rPr>
      <w:rFonts w:cs="Courier New"/>
    </w:rPr>
  </w:style>
  <w:style w:type="character" w:customStyle="1" w:styleId="ListLabel14">
    <w:name w:val="ListLabel 14"/>
    <w:qFormat/>
    <w:rsid w:val="00004262"/>
    <w:rPr>
      <w:rFonts w:cs="Courier New"/>
    </w:rPr>
  </w:style>
  <w:style w:type="character" w:customStyle="1" w:styleId="ListLabel15">
    <w:name w:val="ListLabel 15"/>
    <w:qFormat/>
    <w:rsid w:val="00004262"/>
    <w:rPr>
      <w:rFonts w:cs="Courier New"/>
    </w:rPr>
  </w:style>
  <w:style w:type="character" w:customStyle="1" w:styleId="ListLabel16">
    <w:name w:val="ListLabel 16"/>
    <w:qFormat/>
    <w:rsid w:val="00004262"/>
    <w:rPr>
      <w:rFonts w:cs="Courier New"/>
    </w:rPr>
  </w:style>
  <w:style w:type="character" w:customStyle="1" w:styleId="ListLabel17">
    <w:name w:val="ListLabel 17"/>
    <w:qFormat/>
    <w:rsid w:val="00004262"/>
    <w:rPr>
      <w:rFonts w:cs="Courier New"/>
    </w:rPr>
  </w:style>
  <w:style w:type="character" w:customStyle="1" w:styleId="ListLabel18">
    <w:name w:val="ListLabel 18"/>
    <w:qFormat/>
    <w:rsid w:val="00004262"/>
    <w:rPr>
      <w:rFonts w:cs="Courier New"/>
    </w:rPr>
  </w:style>
  <w:style w:type="character" w:customStyle="1" w:styleId="ListLabel19">
    <w:name w:val="ListLabel 19"/>
    <w:qFormat/>
    <w:rsid w:val="00004262"/>
    <w:rPr>
      <w:rFonts w:ascii="Times New Roman" w:hAnsi="Times New Roman"/>
      <w:color w:val="auto"/>
      <w:sz w:val="24"/>
    </w:rPr>
  </w:style>
  <w:style w:type="character" w:customStyle="1" w:styleId="ListLabel20">
    <w:name w:val="ListLabel 20"/>
    <w:qFormat/>
    <w:rsid w:val="00004262"/>
    <w:rPr>
      <w:rFonts w:cs="Courier New"/>
    </w:rPr>
  </w:style>
  <w:style w:type="character" w:customStyle="1" w:styleId="ListLabel21">
    <w:name w:val="ListLabel 21"/>
    <w:qFormat/>
    <w:rsid w:val="00004262"/>
    <w:rPr>
      <w:rFonts w:cs="Courier New"/>
    </w:rPr>
  </w:style>
  <w:style w:type="character" w:customStyle="1" w:styleId="ListLabel22">
    <w:name w:val="ListLabel 22"/>
    <w:qFormat/>
    <w:rsid w:val="00004262"/>
    <w:rPr>
      <w:rFonts w:cs="Courier New"/>
    </w:rPr>
  </w:style>
  <w:style w:type="character" w:customStyle="1" w:styleId="ListLabel23">
    <w:name w:val="ListLabel 23"/>
    <w:qFormat/>
    <w:rsid w:val="00004262"/>
    <w:rPr>
      <w:rFonts w:cs="Courier New"/>
    </w:rPr>
  </w:style>
  <w:style w:type="character" w:customStyle="1" w:styleId="ListLabel24">
    <w:name w:val="ListLabel 24"/>
    <w:qFormat/>
    <w:rsid w:val="00004262"/>
    <w:rPr>
      <w:rFonts w:cs="Courier New"/>
    </w:rPr>
  </w:style>
  <w:style w:type="character" w:customStyle="1" w:styleId="ListLabel25">
    <w:name w:val="ListLabel 25"/>
    <w:qFormat/>
    <w:rsid w:val="00004262"/>
    <w:rPr>
      <w:rFonts w:cs="Courier New"/>
    </w:rPr>
  </w:style>
  <w:style w:type="character" w:customStyle="1" w:styleId="ListLabel26">
    <w:name w:val="ListLabel 26"/>
    <w:qFormat/>
    <w:rsid w:val="00004262"/>
    <w:rPr>
      <w:rFonts w:cs="Courier New"/>
    </w:rPr>
  </w:style>
  <w:style w:type="character" w:customStyle="1" w:styleId="ListLabel27">
    <w:name w:val="ListLabel 27"/>
    <w:qFormat/>
    <w:rsid w:val="00004262"/>
    <w:rPr>
      <w:rFonts w:cs="Courier New"/>
    </w:rPr>
  </w:style>
  <w:style w:type="character" w:customStyle="1" w:styleId="ListLabel28">
    <w:name w:val="ListLabel 28"/>
    <w:qFormat/>
    <w:rsid w:val="00004262"/>
    <w:rPr>
      <w:rFonts w:cs="Courier New"/>
    </w:rPr>
  </w:style>
  <w:style w:type="character" w:customStyle="1" w:styleId="ListLabel29">
    <w:name w:val="ListLabel 29"/>
    <w:qFormat/>
    <w:rsid w:val="00004262"/>
    <w:rPr>
      <w:rFonts w:cs="Courier New"/>
    </w:rPr>
  </w:style>
  <w:style w:type="character" w:customStyle="1" w:styleId="ListLabel30">
    <w:name w:val="ListLabel 30"/>
    <w:qFormat/>
    <w:rsid w:val="00004262"/>
    <w:rPr>
      <w:rFonts w:cs="Courier New"/>
    </w:rPr>
  </w:style>
  <w:style w:type="character" w:customStyle="1" w:styleId="ListLabel31">
    <w:name w:val="ListLabel 31"/>
    <w:qFormat/>
    <w:rsid w:val="00004262"/>
    <w:rPr>
      <w:rFonts w:cs="Courier New"/>
    </w:rPr>
  </w:style>
  <w:style w:type="character" w:customStyle="1" w:styleId="ListLabel32">
    <w:name w:val="ListLabel 32"/>
    <w:qFormat/>
    <w:rsid w:val="00004262"/>
    <w:rPr>
      <w:rFonts w:cs="Courier New"/>
    </w:rPr>
  </w:style>
  <w:style w:type="character" w:customStyle="1" w:styleId="ListLabel33">
    <w:name w:val="ListLabel 33"/>
    <w:qFormat/>
    <w:rsid w:val="00004262"/>
    <w:rPr>
      <w:rFonts w:cs="Courier New"/>
    </w:rPr>
  </w:style>
  <w:style w:type="character" w:customStyle="1" w:styleId="ListLabel34">
    <w:name w:val="ListLabel 34"/>
    <w:qFormat/>
    <w:rsid w:val="00004262"/>
    <w:rPr>
      <w:rFonts w:cs="Courier New"/>
    </w:rPr>
  </w:style>
  <w:style w:type="character" w:customStyle="1" w:styleId="ListLabel35">
    <w:name w:val="ListLabel 35"/>
    <w:qFormat/>
    <w:rsid w:val="00004262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004262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004262"/>
    <w:rPr>
      <w:rFonts w:cs="Courier New"/>
    </w:rPr>
  </w:style>
  <w:style w:type="character" w:customStyle="1" w:styleId="ListLabel38">
    <w:name w:val="ListLabel 38"/>
    <w:qFormat/>
    <w:rsid w:val="00004262"/>
    <w:rPr>
      <w:rFonts w:cs="Courier New"/>
    </w:rPr>
  </w:style>
  <w:style w:type="character" w:customStyle="1" w:styleId="ListLabel39">
    <w:name w:val="ListLabel 39"/>
    <w:qFormat/>
    <w:rsid w:val="00004262"/>
    <w:rPr>
      <w:rFonts w:cs="Courier New"/>
    </w:rPr>
  </w:style>
  <w:style w:type="character" w:customStyle="1" w:styleId="ListLabel40">
    <w:name w:val="ListLabel 40"/>
    <w:qFormat/>
    <w:rsid w:val="00004262"/>
    <w:rPr>
      <w:rFonts w:cs="Courier New"/>
    </w:rPr>
  </w:style>
  <w:style w:type="character" w:customStyle="1" w:styleId="ListLabel41">
    <w:name w:val="ListLabel 41"/>
    <w:qFormat/>
    <w:rsid w:val="00004262"/>
    <w:rPr>
      <w:rFonts w:cs="Courier New"/>
    </w:rPr>
  </w:style>
  <w:style w:type="character" w:customStyle="1" w:styleId="ListLabel42">
    <w:name w:val="ListLabel 42"/>
    <w:qFormat/>
    <w:rsid w:val="00004262"/>
    <w:rPr>
      <w:rFonts w:cs="Courier New"/>
    </w:rPr>
  </w:style>
  <w:style w:type="paragraph" w:styleId="Nagwek">
    <w:name w:val="header"/>
    <w:basedOn w:val="Normalny"/>
    <w:next w:val="Tekstpodstawowy"/>
    <w:qFormat/>
    <w:rsid w:val="00004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B427A"/>
    <w:pPr>
      <w:jc w:val="center"/>
    </w:pPr>
    <w:rPr>
      <w:sz w:val="16"/>
      <w:szCs w:val="20"/>
    </w:rPr>
  </w:style>
  <w:style w:type="paragraph" w:styleId="Lista">
    <w:name w:val="List"/>
    <w:basedOn w:val="Tekstpodstawowy"/>
    <w:rsid w:val="003B427A"/>
    <w:pPr>
      <w:jc w:val="both"/>
    </w:pPr>
    <w:rPr>
      <w:rFonts w:cs="Lucida Sans Unicode"/>
      <w:sz w:val="24"/>
    </w:rPr>
  </w:style>
  <w:style w:type="paragraph" w:customStyle="1" w:styleId="Caption">
    <w:name w:val="Caption"/>
    <w:basedOn w:val="Normalny"/>
    <w:qFormat/>
    <w:rsid w:val="000042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04262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3B427A"/>
    <w:pPr>
      <w:jc w:val="center"/>
    </w:pPr>
    <w:rPr>
      <w:rFonts w:ascii="Arial Narrow" w:hAnsi="Arial Narrow" w:cs="Arial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3B427A"/>
    <w:pPr>
      <w:jc w:val="center"/>
    </w:pPr>
    <w:rPr>
      <w:rFonts w:ascii="Arial Narrow" w:hAnsi="Arial Narrow" w:cs="Arial"/>
      <w:i/>
      <w:iCs/>
      <w:sz w:val="20"/>
      <w:szCs w:val="20"/>
    </w:rPr>
  </w:style>
  <w:style w:type="paragraph" w:customStyle="1" w:styleId="WW-Tekstpodstawowy2">
    <w:name w:val="WW-Tekst podstawowy 2"/>
    <w:basedOn w:val="Normalny"/>
    <w:qFormat/>
    <w:rsid w:val="003B427A"/>
    <w:pPr>
      <w:suppressAutoHyphens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B427A"/>
    <w:pPr>
      <w:suppressAutoHyphens/>
      <w:ind w:left="328"/>
      <w:jc w:val="both"/>
    </w:pPr>
    <w:rPr>
      <w:rFonts w:ascii="Arial" w:hAnsi="Arial"/>
      <w:b/>
      <w:sz w:val="22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3B427A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customStyle="1" w:styleId="Domylnie">
    <w:name w:val="Domyślnie"/>
    <w:qFormat/>
    <w:rsid w:val="003B42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3B427A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427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514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6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68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8D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43DAF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1948-7AE2-44F9-8757-0E9788D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5165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jskoczeń</cp:lastModifiedBy>
  <cp:revision>50</cp:revision>
  <cp:lastPrinted>2020-07-29T09:36:00Z</cp:lastPrinted>
  <dcterms:created xsi:type="dcterms:W3CDTF">2019-07-15T05:56:00Z</dcterms:created>
  <dcterms:modified xsi:type="dcterms:W3CDTF">2020-08-12T05:56:00Z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