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53" w:rsidRDefault="00CC5B53" w:rsidP="00CC5B53">
      <w:pPr>
        <w:pStyle w:val="Tytu"/>
        <w:jc w:val="right"/>
        <w:rPr>
          <w:rFonts w:ascii="Tahoma" w:hAnsi="Tahoma" w:cs="Tahoma"/>
          <w:sz w:val="20"/>
        </w:rPr>
      </w:pPr>
      <w:r>
        <w:rPr>
          <w:rFonts w:ascii="Tahoma" w:hAnsi="Tahoma" w:cs="Tahoma"/>
          <w:sz w:val="20"/>
        </w:rPr>
        <w:t>Załącznik nr H1 do SIWZ</w:t>
      </w:r>
    </w:p>
    <w:p w:rsidR="00CC5B53" w:rsidRPr="00CC5B53" w:rsidRDefault="00CC5B53" w:rsidP="00CC5B53">
      <w:pPr>
        <w:pStyle w:val="Podtytu"/>
        <w:jc w:val="center"/>
        <w:rPr>
          <w:b/>
          <w:i w:val="0"/>
          <w:color w:val="auto"/>
        </w:rPr>
      </w:pPr>
      <w:r w:rsidRPr="00CC5B53">
        <w:rPr>
          <w:b/>
          <w:i w:val="0"/>
          <w:color w:val="auto"/>
        </w:rPr>
        <w:t>Projekt umowy</w:t>
      </w:r>
    </w:p>
    <w:p w:rsidR="00736753" w:rsidRPr="00F32F87" w:rsidRDefault="005F2923" w:rsidP="005F2923">
      <w:pPr>
        <w:pStyle w:val="Tytu"/>
        <w:rPr>
          <w:rFonts w:ascii="Tahoma" w:hAnsi="Tahoma" w:cs="Tahoma"/>
          <w:sz w:val="20"/>
        </w:rPr>
      </w:pPr>
      <w:r w:rsidRPr="00F32F87">
        <w:rPr>
          <w:rFonts w:ascii="Tahoma" w:hAnsi="Tahoma" w:cs="Tahoma"/>
          <w:sz w:val="20"/>
        </w:rPr>
        <w:t>UMOWA</w:t>
      </w:r>
    </w:p>
    <w:p w:rsidR="00736753" w:rsidRPr="00F32F87" w:rsidRDefault="005F2923" w:rsidP="00736753">
      <w:pPr>
        <w:pStyle w:val="Tekstpodstawowy"/>
        <w:rPr>
          <w:rFonts w:ascii="Tahoma" w:hAnsi="Tahoma" w:cs="Tahoma"/>
          <w:sz w:val="20"/>
        </w:rPr>
      </w:pPr>
      <w:proofErr w:type="gramStart"/>
      <w:r w:rsidRPr="00F32F87">
        <w:rPr>
          <w:rFonts w:ascii="Tahoma" w:hAnsi="Tahoma" w:cs="Tahoma"/>
          <w:sz w:val="20"/>
        </w:rPr>
        <w:t>zawarta</w:t>
      </w:r>
      <w:proofErr w:type="gramEnd"/>
      <w:r w:rsidRPr="00F32F87">
        <w:rPr>
          <w:rFonts w:ascii="Tahoma" w:hAnsi="Tahoma" w:cs="Tahoma"/>
          <w:sz w:val="20"/>
        </w:rPr>
        <w:t xml:space="preserve"> w dniu </w:t>
      </w:r>
      <w:r w:rsidR="00712FB7">
        <w:rPr>
          <w:rFonts w:ascii="Tahoma" w:hAnsi="Tahoma" w:cs="Tahoma"/>
          <w:b/>
          <w:color w:val="7030A0"/>
          <w:sz w:val="20"/>
        </w:rPr>
        <w:t>………………………</w:t>
      </w:r>
      <w:r w:rsidR="00736753" w:rsidRPr="00F32F87">
        <w:rPr>
          <w:rFonts w:ascii="Tahoma" w:hAnsi="Tahoma" w:cs="Tahoma"/>
          <w:sz w:val="20"/>
        </w:rPr>
        <w:t>w Nowym Sączu z Wykonawcą wybranym w trybie art.39 ustawy z dnia 29 stycznia 2004 r. Prawo zamówień publi</w:t>
      </w:r>
      <w:r w:rsidR="009B41A3" w:rsidRPr="00F32F87">
        <w:rPr>
          <w:rFonts w:ascii="Tahoma" w:hAnsi="Tahoma" w:cs="Tahoma"/>
          <w:sz w:val="20"/>
        </w:rPr>
        <w:t xml:space="preserve">cznych </w:t>
      </w:r>
      <w:r w:rsidR="009B41A3" w:rsidRPr="005573DA">
        <w:rPr>
          <w:rFonts w:ascii="Tahoma" w:hAnsi="Tahoma" w:cs="Tahoma"/>
          <w:sz w:val="20"/>
        </w:rPr>
        <w:t>(</w:t>
      </w:r>
      <w:proofErr w:type="spellStart"/>
      <w:r w:rsidR="009B41A3" w:rsidRPr="005573DA">
        <w:rPr>
          <w:rFonts w:ascii="Tahoma" w:hAnsi="Tahoma" w:cs="Tahoma"/>
          <w:sz w:val="20"/>
        </w:rPr>
        <w:t>t.</w:t>
      </w:r>
      <w:r w:rsidR="00214404">
        <w:rPr>
          <w:rFonts w:ascii="Tahoma" w:hAnsi="Tahoma" w:cs="Tahoma"/>
          <w:sz w:val="20"/>
        </w:rPr>
        <w:t>j</w:t>
      </w:r>
      <w:proofErr w:type="spellEnd"/>
      <w:r w:rsidR="00214404">
        <w:rPr>
          <w:rFonts w:ascii="Tahoma" w:hAnsi="Tahoma" w:cs="Tahoma"/>
          <w:sz w:val="20"/>
        </w:rPr>
        <w:t xml:space="preserve">. Dz. U. </w:t>
      </w:r>
      <w:proofErr w:type="gramStart"/>
      <w:r w:rsidR="00214404">
        <w:rPr>
          <w:rFonts w:ascii="Tahoma" w:hAnsi="Tahoma" w:cs="Tahoma"/>
          <w:sz w:val="20"/>
        </w:rPr>
        <w:t>z</w:t>
      </w:r>
      <w:proofErr w:type="gramEnd"/>
      <w:r w:rsidR="00214404">
        <w:rPr>
          <w:rFonts w:ascii="Tahoma" w:hAnsi="Tahoma" w:cs="Tahoma"/>
          <w:sz w:val="20"/>
        </w:rPr>
        <w:t xml:space="preserve"> 2019</w:t>
      </w:r>
      <w:r w:rsidR="00736753" w:rsidRPr="00CC5B53">
        <w:rPr>
          <w:rFonts w:ascii="Tahoma" w:hAnsi="Tahoma" w:cs="Tahoma"/>
          <w:sz w:val="20"/>
        </w:rPr>
        <w:t>r</w:t>
      </w:r>
      <w:r w:rsidR="009B41A3" w:rsidRPr="00CC5B53">
        <w:rPr>
          <w:rFonts w:ascii="Tahoma" w:hAnsi="Tahoma" w:cs="Tahoma"/>
          <w:sz w:val="20"/>
        </w:rPr>
        <w:t>.,</w:t>
      </w:r>
      <w:r w:rsidR="00736753" w:rsidRPr="00CC5B53">
        <w:rPr>
          <w:rFonts w:ascii="Tahoma" w:hAnsi="Tahoma" w:cs="Tahoma"/>
          <w:sz w:val="20"/>
        </w:rPr>
        <w:t xml:space="preserve"> poz. </w:t>
      </w:r>
      <w:r w:rsidR="00214404">
        <w:rPr>
          <w:rFonts w:ascii="Tahoma" w:hAnsi="Tahoma" w:cs="Tahoma"/>
          <w:sz w:val="20"/>
        </w:rPr>
        <w:t>1843</w:t>
      </w:r>
      <w:r w:rsidR="004735C8" w:rsidRPr="00CC5B53">
        <w:rPr>
          <w:rFonts w:ascii="Tahoma" w:hAnsi="Tahoma" w:cs="Tahoma"/>
          <w:sz w:val="20"/>
        </w:rPr>
        <w:t>)</w:t>
      </w:r>
      <w:r w:rsidR="004735C8" w:rsidRPr="00F32F87">
        <w:rPr>
          <w:rFonts w:ascii="Tahoma" w:hAnsi="Tahoma" w:cs="Tahoma"/>
          <w:sz w:val="20"/>
        </w:rPr>
        <w:t xml:space="preserve"> </w:t>
      </w:r>
      <w:r w:rsidR="00736753" w:rsidRPr="00F32F87">
        <w:rPr>
          <w:rFonts w:ascii="Tahoma" w:hAnsi="Tahoma" w:cs="Tahoma"/>
          <w:sz w:val="20"/>
        </w:rPr>
        <w:t>pomiędzy:</w:t>
      </w:r>
    </w:p>
    <w:p w:rsidR="00736753" w:rsidRPr="00F32F87" w:rsidRDefault="00736753" w:rsidP="00736753">
      <w:pPr>
        <w:pStyle w:val="Tekstpodstawowy"/>
        <w:rPr>
          <w:rFonts w:ascii="Tahoma" w:hAnsi="Tahoma" w:cs="Tahoma"/>
          <w:sz w:val="20"/>
        </w:rPr>
      </w:pPr>
    </w:p>
    <w:p w:rsidR="00736753" w:rsidRPr="00F32F87" w:rsidRDefault="00736753" w:rsidP="00736753">
      <w:pPr>
        <w:pStyle w:val="Tekstpodstawowy"/>
        <w:rPr>
          <w:rFonts w:ascii="Tahoma" w:hAnsi="Tahoma" w:cs="Tahoma"/>
          <w:sz w:val="20"/>
        </w:rPr>
      </w:pPr>
      <w:r w:rsidRPr="00F32F87">
        <w:rPr>
          <w:rFonts w:ascii="Tahoma" w:hAnsi="Tahoma" w:cs="Tahoma"/>
          <w:b/>
          <w:sz w:val="20"/>
        </w:rPr>
        <w:t>Szpitalem Specjalistycznym im. J. Śniadeckiego w Nowym Sączu</w:t>
      </w:r>
      <w:r w:rsidRPr="00F32F87">
        <w:rPr>
          <w:rFonts w:ascii="Tahoma" w:hAnsi="Tahoma" w:cs="Tahoma"/>
          <w:sz w:val="20"/>
        </w:rPr>
        <w:t xml:space="preserve">, </w:t>
      </w:r>
      <w:r w:rsidRPr="00F32F87">
        <w:rPr>
          <w:rFonts w:ascii="Tahoma" w:hAnsi="Tahoma" w:cs="Tahoma"/>
          <w:b/>
          <w:sz w:val="20"/>
        </w:rPr>
        <w:t>33-300 Nowy Sącz ul. Młyńska 10,</w:t>
      </w:r>
      <w:r w:rsidRPr="00F32F87">
        <w:rPr>
          <w:rFonts w:ascii="Tahoma" w:hAnsi="Tahoma" w:cs="Tahoma"/>
          <w:sz w:val="20"/>
        </w:rPr>
        <w:t xml:space="preserve"> zar</w:t>
      </w:r>
      <w:r w:rsidR="004735C8" w:rsidRPr="00F32F87">
        <w:rPr>
          <w:rFonts w:ascii="Tahoma" w:hAnsi="Tahoma" w:cs="Tahoma"/>
          <w:sz w:val="20"/>
        </w:rPr>
        <w:t xml:space="preserve">ejestrowanym w Sądzie Rejonowym </w:t>
      </w:r>
      <w:r w:rsidRPr="00F32F87">
        <w:rPr>
          <w:rFonts w:ascii="Tahoma" w:hAnsi="Tahoma" w:cs="Tahoma"/>
          <w:sz w:val="20"/>
        </w:rPr>
        <w:t>dla Krakowa Śródmieścia w Krakowie Wydział XII Gospodarczy Krajowego Rejestru Sądowego pod poz. 0000029409</w:t>
      </w:r>
    </w:p>
    <w:p w:rsidR="00736753" w:rsidRPr="00F32F87" w:rsidRDefault="00736753" w:rsidP="00736753">
      <w:pPr>
        <w:jc w:val="both"/>
        <w:rPr>
          <w:rFonts w:ascii="Tahoma" w:hAnsi="Tahoma" w:cs="Tahoma"/>
        </w:rPr>
      </w:pPr>
      <w:proofErr w:type="gramStart"/>
      <w:r w:rsidRPr="00F32F87">
        <w:rPr>
          <w:rFonts w:ascii="Tahoma" w:hAnsi="Tahoma" w:cs="Tahoma"/>
        </w:rPr>
        <w:t>reprezentowanym</w:t>
      </w:r>
      <w:proofErr w:type="gramEnd"/>
      <w:r w:rsidRPr="00F32F87">
        <w:rPr>
          <w:rFonts w:ascii="Tahoma" w:hAnsi="Tahoma" w:cs="Tahoma"/>
        </w:rPr>
        <w:t xml:space="preserve"> przez:</w:t>
      </w:r>
    </w:p>
    <w:p w:rsidR="00165CB2" w:rsidRPr="00F32F87" w:rsidRDefault="00736753" w:rsidP="00165CB2">
      <w:pPr>
        <w:pStyle w:val="Nagwek1"/>
        <w:numPr>
          <w:ilvl w:val="0"/>
          <w:numId w:val="1"/>
        </w:numPr>
        <w:tabs>
          <w:tab w:val="left" w:pos="0"/>
        </w:tabs>
        <w:rPr>
          <w:rFonts w:ascii="Tahoma" w:hAnsi="Tahoma" w:cs="Tahoma"/>
          <w:sz w:val="20"/>
        </w:rPr>
      </w:pPr>
      <w:r w:rsidRPr="00F32F87">
        <w:rPr>
          <w:rFonts w:ascii="Tahoma" w:hAnsi="Tahoma" w:cs="Tahoma"/>
          <w:sz w:val="20"/>
        </w:rPr>
        <w:t xml:space="preserve">Dyrektora </w:t>
      </w:r>
      <w:r w:rsidRPr="00F32F87">
        <w:rPr>
          <w:rFonts w:ascii="Tahoma" w:hAnsi="Tahoma" w:cs="Tahoma"/>
          <w:sz w:val="20"/>
        </w:rPr>
        <w:tab/>
      </w:r>
      <w:r w:rsidRPr="00F32F87">
        <w:rPr>
          <w:rFonts w:ascii="Tahoma" w:hAnsi="Tahoma" w:cs="Tahoma"/>
          <w:sz w:val="20"/>
        </w:rPr>
        <w:tab/>
      </w:r>
      <w:r w:rsidRPr="00F32F87">
        <w:rPr>
          <w:rFonts w:ascii="Tahoma" w:hAnsi="Tahoma" w:cs="Tahoma"/>
          <w:sz w:val="20"/>
        </w:rPr>
        <w:tab/>
      </w:r>
      <w:r w:rsidRPr="00F32F87">
        <w:rPr>
          <w:rFonts w:ascii="Tahoma" w:hAnsi="Tahoma" w:cs="Tahoma"/>
          <w:sz w:val="20"/>
        </w:rPr>
        <w:tab/>
      </w:r>
      <w:r w:rsidRPr="00F32F87">
        <w:rPr>
          <w:rFonts w:ascii="Tahoma" w:hAnsi="Tahoma" w:cs="Tahoma"/>
          <w:sz w:val="20"/>
        </w:rPr>
        <w:tab/>
      </w:r>
      <w:r w:rsidRPr="00F32F87">
        <w:rPr>
          <w:rFonts w:ascii="Tahoma" w:hAnsi="Tahoma" w:cs="Tahoma"/>
          <w:sz w:val="20"/>
        </w:rPr>
        <w:tab/>
      </w:r>
      <w:r w:rsidR="00165CB2" w:rsidRPr="00F32F87">
        <w:rPr>
          <w:rFonts w:ascii="Tahoma" w:hAnsi="Tahoma" w:cs="Tahoma"/>
          <w:sz w:val="20"/>
        </w:rPr>
        <w:t xml:space="preserve">Lidię Zelek </w:t>
      </w:r>
    </w:p>
    <w:p w:rsidR="00165CB2" w:rsidRPr="00F32F87" w:rsidRDefault="00165CB2" w:rsidP="00165CB2">
      <w:pPr>
        <w:rPr>
          <w:rFonts w:ascii="Tahoma" w:hAnsi="Tahoma" w:cs="Tahoma"/>
          <w:color w:val="FF0000"/>
        </w:rPr>
      </w:pPr>
    </w:p>
    <w:p w:rsidR="00736753" w:rsidRPr="00F32F87" w:rsidRDefault="00736753" w:rsidP="00165CB2">
      <w:pPr>
        <w:pStyle w:val="Nagwek1"/>
        <w:numPr>
          <w:ilvl w:val="0"/>
          <w:numId w:val="1"/>
        </w:numPr>
        <w:tabs>
          <w:tab w:val="left" w:pos="0"/>
        </w:tabs>
        <w:rPr>
          <w:rFonts w:ascii="Tahoma" w:hAnsi="Tahoma" w:cs="Tahoma"/>
          <w:sz w:val="20"/>
        </w:rPr>
      </w:pPr>
      <w:proofErr w:type="gramStart"/>
      <w:r w:rsidRPr="00F32F87">
        <w:rPr>
          <w:rFonts w:ascii="Tahoma" w:hAnsi="Tahoma" w:cs="Tahoma"/>
          <w:sz w:val="20"/>
        </w:rPr>
        <w:t>a</w:t>
      </w:r>
      <w:proofErr w:type="gramEnd"/>
    </w:p>
    <w:p w:rsidR="00165CB2" w:rsidRPr="00F32F87" w:rsidRDefault="00165CB2" w:rsidP="00165CB2">
      <w:pPr>
        <w:rPr>
          <w:rFonts w:ascii="Tahoma" w:hAnsi="Tahoma" w:cs="Tahoma"/>
        </w:rPr>
      </w:pPr>
    </w:p>
    <w:p w:rsidR="00736753" w:rsidRPr="00CC5B53" w:rsidRDefault="00E9630D" w:rsidP="00736753">
      <w:pPr>
        <w:pStyle w:val="Tekstpodstawowy2"/>
        <w:jc w:val="left"/>
        <w:rPr>
          <w:rFonts w:ascii="Tahoma" w:hAnsi="Tahoma" w:cs="Tahoma"/>
          <w:sz w:val="20"/>
        </w:rPr>
      </w:pPr>
      <w:r w:rsidRPr="00CC5B53">
        <w:rPr>
          <w:rFonts w:ascii="Tahoma" w:hAnsi="Tahoma" w:cs="Tahoma"/>
          <w:sz w:val="20"/>
        </w:rPr>
        <w:t>………………</w:t>
      </w:r>
      <w:r w:rsidR="00214404">
        <w:rPr>
          <w:rFonts w:ascii="Tahoma" w:hAnsi="Tahoma" w:cs="Tahoma"/>
          <w:sz w:val="20"/>
        </w:rPr>
        <w:t>…………………………………………….</w:t>
      </w:r>
      <w:r w:rsidRPr="00CC5B53">
        <w:rPr>
          <w:rFonts w:ascii="Tahoma" w:hAnsi="Tahoma" w:cs="Tahoma"/>
          <w:sz w:val="20"/>
        </w:rPr>
        <w:t>………</w:t>
      </w:r>
    </w:p>
    <w:p w:rsidR="00E9630D" w:rsidRPr="00F32F87" w:rsidRDefault="00E9630D" w:rsidP="00736753">
      <w:pPr>
        <w:pStyle w:val="Tekstpodstawowy2"/>
        <w:jc w:val="left"/>
        <w:rPr>
          <w:rFonts w:ascii="Tahoma" w:hAnsi="Tahoma" w:cs="Tahoma"/>
          <w:sz w:val="20"/>
        </w:rPr>
      </w:pPr>
    </w:p>
    <w:p w:rsidR="00736753" w:rsidRPr="00F32F87" w:rsidRDefault="00736753" w:rsidP="00736753">
      <w:pPr>
        <w:jc w:val="both"/>
        <w:rPr>
          <w:rFonts w:ascii="Tahoma" w:hAnsi="Tahoma" w:cs="Tahoma"/>
          <w:b/>
          <w:i/>
        </w:rPr>
      </w:pPr>
      <w:proofErr w:type="gramStart"/>
      <w:r w:rsidRPr="00F32F87">
        <w:rPr>
          <w:rFonts w:ascii="Tahoma" w:hAnsi="Tahoma" w:cs="Tahoma"/>
        </w:rPr>
        <w:t>działającym</w:t>
      </w:r>
      <w:proofErr w:type="gramEnd"/>
      <w:r w:rsidRPr="00F32F87">
        <w:rPr>
          <w:rFonts w:ascii="Tahoma" w:hAnsi="Tahoma" w:cs="Tahoma"/>
        </w:rPr>
        <w:t xml:space="preserve"> jako</w:t>
      </w:r>
      <w:r w:rsidRPr="00F32F87">
        <w:rPr>
          <w:rFonts w:ascii="Tahoma" w:hAnsi="Tahoma" w:cs="Tahoma"/>
          <w:b/>
          <w:i/>
        </w:rPr>
        <w:t>Wykonawca</w:t>
      </w:r>
    </w:p>
    <w:p w:rsidR="00736753" w:rsidRPr="00F32F87" w:rsidRDefault="00736753" w:rsidP="00736753">
      <w:pPr>
        <w:pStyle w:val="Tekstpodstawowy"/>
        <w:rPr>
          <w:rFonts w:ascii="Tahoma" w:hAnsi="Tahoma" w:cs="Tahoma"/>
          <w:sz w:val="20"/>
        </w:rPr>
      </w:pPr>
      <w:proofErr w:type="gramStart"/>
      <w:r w:rsidRPr="00F32F87">
        <w:rPr>
          <w:rFonts w:ascii="Tahoma" w:hAnsi="Tahoma" w:cs="Tahoma"/>
          <w:sz w:val="20"/>
        </w:rPr>
        <w:t>o</w:t>
      </w:r>
      <w:proofErr w:type="gramEnd"/>
      <w:r w:rsidRPr="00F32F87">
        <w:rPr>
          <w:rFonts w:ascii="Tahoma" w:hAnsi="Tahoma" w:cs="Tahoma"/>
          <w:sz w:val="20"/>
        </w:rPr>
        <w:t xml:space="preserve"> następującej treści:</w:t>
      </w:r>
    </w:p>
    <w:p w:rsidR="00E9630D" w:rsidRPr="00F32F87" w:rsidRDefault="00E9630D" w:rsidP="00736753">
      <w:pPr>
        <w:pStyle w:val="Tekstpodstawowy"/>
        <w:rPr>
          <w:rFonts w:ascii="Tahoma" w:hAnsi="Tahoma" w:cs="Tahoma"/>
          <w:sz w:val="20"/>
        </w:rPr>
      </w:pPr>
    </w:p>
    <w:p w:rsidR="00736753" w:rsidRPr="00F32F87" w:rsidRDefault="00736753" w:rsidP="00736753">
      <w:pPr>
        <w:pStyle w:val="Tekstpodstawowy"/>
        <w:jc w:val="center"/>
        <w:rPr>
          <w:rFonts w:ascii="Tahoma" w:hAnsi="Tahoma" w:cs="Tahoma"/>
          <w:b/>
          <w:sz w:val="20"/>
        </w:rPr>
      </w:pPr>
      <w:r w:rsidRPr="00F32F87">
        <w:rPr>
          <w:rFonts w:ascii="Tahoma" w:hAnsi="Tahoma" w:cs="Tahoma"/>
          <w:b/>
          <w:sz w:val="20"/>
        </w:rPr>
        <w:t>§1.</w:t>
      </w:r>
    </w:p>
    <w:p w:rsidR="00736753" w:rsidRPr="00F32F87" w:rsidRDefault="00736753" w:rsidP="00736753">
      <w:pPr>
        <w:pStyle w:val="Tekstpodstawowy"/>
        <w:jc w:val="left"/>
        <w:rPr>
          <w:rFonts w:ascii="Tahoma" w:hAnsi="Tahoma" w:cs="Tahoma"/>
          <w:sz w:val="20"/>
        </w:rPr>
      </w:pPr>
    </w:p>
    <w:p w:rsidR="00736753" w:rsidRPr="00F32F87" w:rsidRDefault="00736753" w:rsidP="00736753">
      <w:pPr>
        <w:numPr>
          <w:ilvl w:val="0"/>
          <w:numId w:val="2"/>
        </w:numPr>
        <w:spacing w:line="100" w:lineRule="atLeast"/>
        <w:jc w:val="both"/>
        <w:rPr>
          <w:rFonts w:ascii="Tahoma" w:hAnsi="Tahoma" w:cs="Tahoma"/>
          <w:b/>
        </w:rPr>
      </w:pPr>
      <w:r w:rsidRPr="00F32F87">
        <w:rPr>
          <w:rFonts w:ascii="Tahoma" w:hAnsi="Tahoma" w:cs="Tahoma"/>
        </w:rPr>
        <w:t>Zgodnie z wynikiem postępowania o udzielenie zamówienia publicznego</w:t>
      </w:r>
      <w:r w:rsidR="008E6FC1" w:rsidRPr="00F32F87">
        <w:rPr>
          <w:rFonts w:ascii="Tahoma" w:hAnsi="Tahoma" w:cs="Tahoma"/>
          <w:color w:val="00B050"/>
        </w:rPr>
        <w:t>,</w:t>
      </w:r>
      <w:r w:rsidRPr="00F32F87">
        <w:rPr>
          <w:rFonts w:ascii="Tahoma" w:hAnsi="Tahoma" w:cs="Tahoma"/>
        </w:rPr>
        <w:t xml:space="preserve"> przeprowadzonego w trybie art. 39 ustawy z dnia 29 stycznia 2004 r. Prawo zamówień publicznych Wykonawca zobowiązuje się do</w:t>
      </w:r>
      <w:r w:rsidR="00CC5B53" w:rsidRPr="00CC5B53">
        <w:rPr>
          <w:rFonts w:ascii="Tahoma" w:hAnsi="Tahoma" w:cs="Tahoma"/>
          <w:b/>
        </w:rPr>
        <w:t xml:space="preserve"> </w:t>
      </w:r>
      <w:r w:rsidR="00CC5B53">
        <w:rPr>
          <w:rFonts w:ascii="Tahoma" w:hAnsi="Tahoma" w:cs="Tahoma"/>
          <w:b/>
        </w:rPr>
        <w:t>wykonywania czynności pomocniczych będących</w:t>
      </w:r>
      <w:r w:rsidR="00CC5B53" w:rsidRPr="002901B4">
        <w:rPr>
          <w:rFonts w:ascii="Tahoma" w:hAnsi="Tahoma" w:cs="Tahoma"/>
          <w:b/>
        </w:rPr>
        <w:t xml:space="preserve"> w ścisłym związku z usługami medycznymi służącymi profilaktyce, zachowaniu, ratowaniu, przywracaniu i poprawie zdrowia obejmujące m. in. utrzymanie stanu epidemiologiczno – sanitarnego częśc</w:t>
      </w:r>
      <w:r w:rsidR="00CC5B53">
        <w:rPr>
          <w:rFonts w:ascii="Tahoma" w:hAnsi="Tahoma" w:cs="Tahoma"/>
          <w:b/>
        </w:rPr>
        <w:t>i medycznej Szpitala oraz usług</w:t>
      </w:r>
      <w:r w:rsidR="00CC5B53" w:rsidRPr="002901B4">
        <w:rPr>
          <w:rFonts w:ascii="Tahoma" w:hAnsi="Tahoma" w:cs="Tahoma"/>
          <w:b/>
        </w:rPr>
        <w:t xml:space="preserve"> sprzątania części niemedycznej, utrzymania porządków terenów zielonych i utwardzonych, transport</w:t>
      </w:r>
      <w:r w:rsidR="00CC5B53">
        <w:rPr>
          <w:rFonts w:ascii="Tahoma" w:hAnsi="Tahoma" w:cs="Tahoma"/>
          <w:b/>
        </w:rPr>
        <w:t>u wewnętrznego</w:t>
      </w:r>
      <w:r w:rsidRPr="00F32F87">
        <w:rPr>
          <w:rFonts w:ascii="Tahoma" w:hAnsi="Tahoma" w:cs="Tahoma"/>
          <w:b/>
        </w:rPr>
        <w:t>.</w:t>
      </w:r>
    </w:p>
    <w:p w:rsidR="00736753" w:rsidRPr="00F32F87" w:rsidRDefault="00736753" w:rsidP="00736753">
      <w:pPr>
        <w:numPr>
          <w:ilvl w:val="0"/>
          <w:numId w:val="2"/>
        </w:numPr>
        <w:spacing w:line="100" w:lineRule="atLeast"/>
        <w:jc w:val="both"/>
        <w:rPr>
          <w:rFonts w:ascii="Tahoma" w:hAnsi="Tahoma" w:cs="Tahoma"/>
        </w:rPr>
      </w:pPr>
      <w:r w:rsidRPr="00F32F87">
        <w:rPr>
          <w:rFonts w:ascii="Tahoma" w:hAnsi="Tahoma" w:cs="Tahoma"/>
        </w:rPr>
        <w:t>Zakres umowy obejmuje między innymi:</w:t>
      </w:r>
    </w:p>
    <w:p w:rsidR="00736753" w:rsidRPr="00F32F87" w:rsidRDefault="00736753" w:rsidP="00E9630D">
      <w:pPr>
        <w:numPr>
          <w:ilvl w:val="0"/>
          <w:numId w:val="3"/>
        </w:numPr>
        <w:tabs>
          <w:tab w:val="clear" w:pos="360"/>
          <w:tab w:val="num" w:pos="567"/>
        </w:tabs>
        <w:spacing w:line="100" w:lineRule="atLeast"/>
        <w:ind w:left="567" w:hanging="283"/>
        <w:jc w:val="both"/>
        <w:rPr>
          <w:rFonts w:ascii="Tahoma" w:hAnsi="Tahoma" w:cs="Tahoma"/>
        </w:rPr>
      </w:pPr>
      <w:proofErr w:type="gramStart"/>
      <w:r w:rsidRPr="00F32F87">
        <w:rPr>
          <w:rFonts w:ascii="Tahoma" w:hAnsi="Tahoma" w:cs="Tahoma"/>
        </w:rPr>
        <w:t>usługi</w:t>
      </w:r>
      <w:proofErr w:type="gramEnd"/>
      <w:r w:rsidRPr="00F32F87">
        <w:rPr>
          <w:rFonts w:ascii="Tahoma" w:hAnsi="Tahoma" w:cs="Tahoma"/>
        </w:rPr>
        <w:t xml:space="preserve"> sprzątania, czyszczenia i dezynfekcji obiektów (pomieszczenia Szpitala),</w:t>
      </w:r>
    </w:p>
    <w:p w:rsidR="00736753" w:rsidRPr="00F32F87" w:rsidRDefault="00736753" w:rsidP="00E9630D">
      <w:pPr>
        <w:pStyle w:val="Tekstpodstawowy"/>
        <w:numPr>
          <w:ilvl w:val="0"/>
          <w:numId w:val="3"/>
        </w:numPr>
        <w:tabs>
          <w:tab w:val="clear" w:pos="360"/>
          <w:tab w:val="num" w:pos="567"/>
        </w:tabs>
        <w:spacing w:line="100" w:lineRule="atLeast"/>
        <w:ind w:left="567" w:hanging="283"/>
        <w:rPr>
          <w:rFonts w:ascii="Tahoma" w:hAnsi="Tahoma" w:cs="Tahoma"/>
          <w:sz w:val="20"/>
        </w:rPr>
      </w:pPr>
      <w:proofErr w:type="gramStart"/>
      <w:r w:rsidRPr="00F32F87">
        <w:rPr>
          <w:rFonts w:ascii="Tahoma" w:hAnsi="Tahoma" w:cs="Tahoma"/>
          <w:sz w:val="20"/>
        </w:rPr>
        <w:t>oczyszczanie</w:t>
      </w:r>
      <w:proofErr w:type="gramEnd"/>
      <w:r w:rsidRPr="00F32F87">
        <w:rPr>
          <w:rFonts w:ascii="Tahoma" w:hAnsi="Tahoma" w:cs="Tahoma"/>
          <w:sz w:val="20"/>
        </w:rPr>
        <w:t xml:space="preserve"> ulic, chodników, placów i innych terenó</w:t>
      </w:r>
      <w:r w:rsidR="00FE263A" w:rsidRPr="00F32F87">
        <w:rPr>
          <w:rFonts w:ascii="Tahoma" w:hAnsi="Tahoma" w:cs="Tahoma"/>
          <w:sz w:val="20"/>
        </w:rPr>
        <w:t>w, przez usuwanie śniegu i lodu, itp.</w:t>
      </w:r>
      <w:r w:rsidRPr="00F32F87">
        <w:rPr>
          <w:rFonts w:ascii="Tahoma" w:hAnsi="Tahoma" w:cs="Tahoma"/>
          <w:sz w:val="20"/>
        </w:rPr>
        <w:t>(teren zewnętrzny Szpitala),</w:t>
      </w:r>
    </w:p>
    <w:p w:rsidR="00736753" w:rsidRPr="00F32F87" w:rsidRDefault="00736753" w:rsidP="00E9630D">
      <w:pPr>
        <w:pStyle w:val="Tekstpodstawowy"/>
        <w:numPr>
          <w:ilvl w:val="0"/>
          <w:numId w:val="3"/>
        </w:numPr>
        <w:tabs>
          <w:tab w:val="clear" w:pos="360"/>
          <w:tab w:val="num" w:pos="567"/>
        </w:tabs>
        <w:spacing w:line="100" w:lineRule="atLeast"/>
        <w:ind w:left="567" w:hanging="283"/>
        <w:rPr>
          <w:rFonts w:ascii="Tahoma" w:hAnsi="Tahoma" w:cs="Tahoma"/>
          <w:sz w:val="20"/>
        </w:rPr>
      </w:pPr>
      <w:proofErr w:type="gramStart"/>
      <w:r w:rsidRPr="00F32F87">
        <w:rPr>
          <w:rFonts w:ascii="Tahoma" w:hAnsi="Tahoma" w:cs="Tahoma"/>
          <w:sz w:val="20"/>
        </w:rPr>
        <w:t>utrzymanie</w:t>
      </w:r>
      <w:proofErr w:type="gramEnd"/>
      <w:r w:rsidRPr="00F32F87">
        <w:rPr>
          <w:rFonts w:ascii="Tahoma" w:hAnsi="Tahoma" w:cs="Tahoma"/>
          <w:sz w:val="20"/>
        </w:rPr>
        <w:t xml:space="preserve"> na zewnętrznych terenach zielonych szpitala – konserwacja i rekultywacja terenów zielonych,</w:t>
      </w:r>
    </w:p>
    <w:p w:rsidR="00736753" w:rsidRPr="00F32F87" w:rsidRDefault="00736753" w:rsidP="00E9630D">
      <w:pPr>
        <w:pStyle w:val="Tekstpodstawowy"/>
        <w:numPr>
          <w:ilvl w:val="0"/>
          <w:numId w:val="3"/>
        </w:numPr>
        <w:tabs>
          <w:tab w:val="clear" w:pos="360"/>
          <w:tab w:val="num" w:pos="567"/>
        </w:tabs>
        <w:spacing w:line="100" w:lineRule="atLeast"/>
        <w:ind w:left="567" w:hanging="283"/>
        <w:rPr>
          <w:rFonts w:ascii="Tahoma" w:hAnsi="Tahoma" w:cs="Tahoma"/>
          <w:sz w:val="20"/>
        </w:rPr>
      </w:pPr>
      <w:proofErr w:type="gramStart"/>
      <w:r w:rsidRPr="00F32F87">
        <w:rPr>
          <w:rFonts w:ascii="Tahoma" w:hAnsi="Tahoma" w:cs="Tahoma"/>
          <w:sz w:val="20"/>
        </w:rPr>
        <w:t>usługi</w:t>
      </w:r>
      <w:proofErr w:type="gramEnd"/>
      <w:r w:rsidRPr="00F32F87">
        <w:rPr>
          <w:rFonts w:ascii="Tahoma" w:hAnsi="Tahoma" w:cs="Tahoma"/>
          <w:sz w:val="20"/>
        </w:rPr>
        <w:t xml:space="preserve"> w zakresie transportu wewnętrznego (na terenie szpitala i do obie</w:t>
      </w:r>
      <w:r w:rsidR="008E6FC1" w:rsidRPr="00F32F87">
        <w:rPr>
          <w:rFonts w:ascii="Tahoma" w:hAnsi="Tahoma" w:cs="Tahoma"/>
          <w:sz w:val="20"/>
        </w:rPr>
        <w:t>któw szpitala)</w:t>
      </w:r>
      <w:r w:rsidR="008E6FC1" w:rsidRPr="00F32F87">
        <w:rPr>
          <w:rFonts w:ascii="Tahoma" w:hAnsi="Tahoma" w:cs="Tahoma"/>
          <w:color w:val="00B050"/>
          <w:sz w:val="20"/>
        </w:rPr>
        <w:t>.</w:t>
      </w:r>
    </w:p>
    <w:p w:rsidR="00736753" w:rsidRPr="00F32F87" w:rsidRDefault="00FE263A" w:rsidP="00736753">
      <w:pPr>
        <w:pStyle w:val="Tekstpodstawowy"/>
        <w:numPr>
          <w:ilvl w:val="0"/>
          <w:numId w:val="2"/>
        </w:numPr>
        <w:spacing w:line="100" w:lineRule="atLeast"/>
        <w:rPr>
          <w:rFonts w:ascii="Tahoma" w:hAnsi="Tahoma" w:cs="Tahoma"/>
          <w:sz w:val="20"/>
        </w:rPr>
      </w:pPr>
      <w:r w:rsidRPr="00F32F87">
        <w:rPr>
          <w:rFonts w:ascii="Tahoma" w:hAnsi="Tahoma" w:cs="Tahoma"/>
          <w:sz w:val="20"/>
        </w:rPr>
        <w:t>Wykonawca ponosi koszty zakupu</w:t>
      </w:r>
      <w:r w:rsidR="00736753" w:rsidRPr="00F32F87">
        <w:rPr>
          <w:rFonts w:ascii="Tahoma" w:hAnsi="Tahoma" w:cs="Tahoma"/>
          <w:sz w:val="20"/>
        </w:rPr>
        <w:t xml:space="preserve"> preparatów dezynfekcyjnych, </w:t>
      </w:r>
      <w:r w:rsidR="008E6FC1" w:rsidRPr="00F32F87">
        <w:rPr>
          <w:rFonts w:ascii="Tahoma" w:hAnsi="Tahoma" w:cs="Tahoma"/>
          <w:sz w:val="20"/>
        </w:rPr>
        <w:t xml:space="preserve">środków </w:t>
      </w:r>
      <w:r w:rsidR="00736753" w:rsidRPr="00F32F87">
        <w:rPr>
          <w:rFonts w:ascii="Tahoma" w:hAnsi="Tahoma" w:cs="Tahoma"/>
          <w:sz w:val="20"/>
        </w:rPr>
        <w:t>czystości, sprzętu, narzędzi oraz innych niezbędnych do wykonania usługi asortymentów i materiałów, wózków zamykanych na odpady niebezpieczne itp.</w:t>
      </w:r>
    </w:p>
    <w:p w:rsidR="004E001D" w:rsidRPr="00F32F87" w:rsidRDefault="00736753" w:rsidP="00736753">
      <w:pPr>
        <w:numPr>
          <w:ilvl w:val="0"/>
          <w:numId w:val="2"/>
        </w:numPr>
        <w:tabs>
          <w:tab w:val="left" w:pos="2127"/>
        </w:tabs>
        <w:spacing w:line="100" w:lineRule="atLeast"/>
        <w:jc w:val="both"/>
        <w:rPr>
          <w:rFonts w:ascii="Tahoma" w:hAnsi="Tahoma" w:cs="Tahoma"/>
        </w:rPr>
      </w:pPr>
      <w:r w:rsidRPr="00F32F87">
        <w:rPr>
          <w:rFonts w:ascii="Tahoma" w:hAnsi="Tahoma" w:cs="Tahoma"/>
        </w:rPr>
        <w:t xml:space="preserve">Szczegółowy zakres rzeczowy przedmiotu umowy </w:t>
      </w:r>
      <w:r w:rsidR="002002EA" w:rsidRPr="00CC5B53">
        <w:rPr>
          <w:rFonts w:ascii="Tahoma" w:hAnsi="Tahoma" w:cs="Tahoma"/>
        </w:rPr>
        <w:t xml:space="preserve">oraz </w:t>
      </w:r>
      <w:r w:rsidR="007B70ED" w:rsidRPr="00CC5B53">
        <w:rPr>
          <w:rFonts w:ascii="Tahoma" w:hAnsi="Tahoma" w:cs="Tahoma"/>
        </w:rPr>
        <w:t>wykaz pomieszczeń</w:t>
      </w:r>
      <w:r w:rsidR="00CC5B53">
        <w:rPr>
          <w:rFonts w:ascii="Tahoma" w:hAnsi="Tahoma" w:cs="Tahoma"/>
          <w:color w:val="00B050"/>
        </w:rPr>
        <w:t xml:space="preserve"> </w:t>
      </w:r>
      <w:r w:rsidRPr="00F32F87">
        <w:rPr>
          <w:rFonts w:ascii="Tahoma" w:hAnsi="Tahoma" w:cs="Tahoma"/>
        </w:rPr>
        <w:t>określają</w:t>
      </w:r>
      <w:r w:rsidR="004E001D" w:rsidRPr="00F32F87">
        <w:rPr>
          <w:rFonts w:ascii="Tahoma" w:hAnsi="Tahoma" w:cs="Tahoma"/>
        </w:rPr>
        <w:t xml:space="preserve"> następujące załączniki:</w:t>
      </w:r>
    </w:p>
    <w:p w:rsidR="004E001D"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załączniki</w:t>
      </w:r>
      <w:proofErr w:type="gramEnd"/>
      <w:r w:rsidR="00EB58CE" w:rsidRPr="00272DFF">
        <w:rPr>
          <w:rFonts w:ascii="Tahoma" w:hAnsi="Tahoma" w:cs="Tahoma"/>
        </w:rPr>
        <w:t xml:space="preserve"> nr B</w:t>
      </w:r>
      <w:r w:rsidRPr="00272DFF">
        <w:rPr>
          <w:rFonts w:ascii="Tahoma" w:hAnsi="Tahoma" w:cs="Tahoma"/>
        </w:rPr>
        <w:t xml:space="preserve">- formularz cenowy </w:t>
      </w:r>
    </w:p>
    <w:p w:rsidR="004E001D" w:rsidRPr="00272DFF" w:rsidRDefault="00EB58CE"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J</w:t>
      </w:r>
      <w:r w:rsidR="004E001D" w:rsidRPr="00272DFF">
        <w:rPr>
          <w:rFonts w:ascii="Tahoma" w:hAnsi="Tahoma" w:cs="Tahoma"/>
        </w:rPr>
        <w:t>- zakres przedmiotu zamówienia</w:t>
      </w:r>
      <w:r w:rsidR="008E6FC1" w:rsidRPr="00272DFF">
        <w:rPr>
          <w:rFonts w:ascii="Tahoma" w:hAnsi="Tahoma" w:cs="Tahoma"/>
        </w:rPr>
        <w:t>,</w:t>
      </w:r>
    </w:p>
    <w:p w:rsidR="004E001D"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1 A-L</w:t>
      </w:r>
      <w:r w:rsidR="008E6FC1" w:rsidRPr="00272DFF">
        <w:rPr>
          <w:rFonts w:ascii="Tahoma" w:hAnsi="Tahoma" w:cs="Tahoma"/>
        </w:rPr>
        <w:t xml:space="preserve"> - z</w:t>
      </w:r>
      <w:r w:rsidRPr="00272DFF">
        <w:rPr>
          <w:rFonts w:ascii="Tahoma" w:hAnsi="Tahoma" w:cs="Tahoma"/>
        </w:rPr>
        <w:t>akresy wykonywanych prac</w:t>
      </w:r>
      <w:r w:rsidR="008E6FC1" w:rsidRPr="00272DFF">
        <w:rPr>
          <w:rFonts w:ascii="Tahoma" w:hAnsi="Tahoma" w:cs="Tahoma"/>
        </w:rPr>
        <w:t>,</w:t>
      </w:r>
    </w:p>
    <w:p w:rsidR="004E001D"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2- prace transportowe</w:t>
      </w:r>
      <w:r w:rsidR="008E6FC1" w:rsidRPr="00272DFF">
        <w:rPr>
          <w:rFonts w:ascii="Tahoma" w:hAnsi="Tahoma" w:cs="Tahoma"/>
        </w:rPr>
        <w:t>,</w:t>
      </w:r>
    </w:p>
    <w:p w:rsidR="004E001D" w:rsidRPr="00272DFF" w:rsidRDefault="00EB58CE"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3 A-C</w:t>
      </w:r>
      <w:r w:rsidR="004E001D" w:rsidRPr="00272DFF">
        <w:rPr>
          <w:rFonts w:ascii="Tahoma" w:hAnsi="Tahoma" w:cs="Tahoma"/>
        </w:rPr>
        <w:t>- wykaz powierzchni</w:t>
      </w:r>
      <w:r w:rsidR="008E6FC1" w:rsidRPr="00272DFF">
        <w:rPr>
          <w:rFonts w:ascii="Tahoma" w:hAnsi="Tahoma" w:cs="Tahoma"/>
        </w:rPr>
        <w:t>,</w:t>
      </w:r>
    </w:p>
    <w:p w:rsidR="004E001D"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4</w:t>
      </w:r>
      <w:r w:rsidR="00CC5B53" w:rsidRPr="00272DFF">
        <w:rPr>
          <w:rFonts w:ascii="Tahoma" w:hAnsi="Tahoma" w:cs="Tahoma"/>
        </w:rPr>
        <w:t xml:space="preserve"> </w:t>
      </w:r>
      <w:r w:rsidRPr="00272DFF">
        <w:rPr>
          <w:rFonts w:ascii="Tahoma" w:hAnsi="Tahoma" w:cs="Tahoma"/>
        </w:rPr>
        <w:t>A-R</w:t>
      </w:r>
      <w:r w:rsidR="008E6FC1" w:rsidRPr="00272DFF">
        <w:rPr>
          <w:rFonts w:ascii="Tahoma" w:hAnsi="Tahoma" w:cs="Tahoma"/>
        </w:rPr>
        <w:t xml:space="preserve"> –</w:t>
      </w:r>
      <w:r w:rsidRPr="00272DFF">
        <w:rPr>
          <w:rFonts w:ascii="Tahoma" w:hAnsi="Tahoma" w:cs="Tahoma"/>
        </w:rPr>
        <w:t xml:space="preserve"> procedury</w:t>
      </w:r>
      <w:r w:rsidR="008E6FC1" w:rsidRPr="00272DFF">
        <w:rPr>
          <w:rFonts w:ascii="Tahoma" w:hAnsi="Tahoma" w:cs="Tahoma"/>
        </w:rPr>
        <w:t>,</w:t>
      </w:r>
    </w:p>
    <w:p w:rsidR="004E001D"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5</w:t>
      </w:r>
      <w:r w:rsidR="00CC5B53" w:rsidRPr="00272DFF">
        <w:rPr>
          <w:rFonts w:ascii="Tahoma" w:hAnsi="Tahoma" w:cs="Tahoma"/>
        </w:rPr>
        <w:t xml:space="preserve"> </w:t>
      </w:r>
      <w:r w:rsidRPr="00272DFF">
        <w:rPr>
          <w:rFonts w:ascii="Tahoma" w:hAnsi="Tahoma" w:cs="Tahoma"/>
        </w:rPr>
        <w:t xml:space="preserve">- wykaz </w:t>
      </w:r>
      <w:r w:rsidR="00EB58CE" w:rsidRPr="00272DFF">
        <w:rPr>
          <w:rFonts w:ascii="Tahoma" w:hAnsi="Tahoma" w:cs="Tahoma"/>
        </w:rPr>
        <w:t xml:space="preserve">jednostek z ilością </w:t>
      </w:r>
      <w:r w:rsidRPr="00272DFF">
        <w:rPr>
          <w:rFonts w:ascii="Tahoma" w:hAnsi="Tahoma" w:cs="Tahoma"/>
        </w:rPr>
        <w:t>bielizny do pralni</w:t>
      </w:r>
      <w:r w:rsidR="00EB58CE" w:rsidRPr="00272DFF">
        <w:rPr>
          <w:rFonts w:ascii="Tahoma" w:hAnsi="Tahoma" w:cs="Tahoma"/>
        </w:rPr>
        <w:t>a</w:t>
      </w:r>
      <w:r w:rsidR="008E6FC1" w:rsidRPr="00272DFF">
        <w:rPr>
          <w:rFonts w:ascii="Tahoma" w:hAnsi="Tahoma" w:cs="Tahoma"/>
        </w:rPr>
        <w:t>,</w:t>
      </w:r>
    </w:p>
    <w:p w:rsidR="004E001D"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6</w:t>
      </w:r>
      <w:r w:rsidR="00CC5B53" w:rsidRPr="00272DFF">
        <w:rPr>
          <w:rFonts w:ascii="Tahoma" w:hAnsi="Tahoma" w:cs="Tahoma"/>
        </w:rPr>
        <w:t xml:space="preserve"> </w:t>
      </w:r>
      <w:r w:rsidRPr="00272DFF">
        <w:rPr>
          <w:rFonts w:ascii="Tahoma" w:hAnsi="Tahoma" w:cs="Tahoma"/>
        </w:rPr>
        <w:t>- wykaz wind</w:t>
      </w:r>
      <w:r w:rsidR="008E6FC1" w:rsidRPr="00272DFF">
        <w:rPr>
          <w:rFonts w:ascii="Tahoma" w:hAnsi="Tahoma" w:cs="Tahoma"/>
        </w:rPr>
        <w:t>,</w:t>
      </w:r>
    </w:p>
    <w:p w:rsidR="004E001D"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7- opis środka do myjni</w:t>
      </w:r>
      <w:r w:rsidR="008E6FC1" w:rsidRPr="00272DFF">
        <w:rPr>
          <w:rFonts w:ascii="Tahoma" w:hAnsi="Tahoma" w:cs="Tahoma"/>
        </w:rPr>
        <w:t>,</w:t>
      </w:r>
    </w:p>
    <w:p w:rsidR="00FE263A" w:rsidRPr="00272DFF" w:rsidRDefault="00FE263A"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załączniknr</w:t>
      </w:r>
      <w:proofErr w:type="gramEnd"/>
      <w:r w:rsidRPr="00272DFF">
        <w:rPr>
          <w:rFonts w:ascii="Tahoma" w:hAnsi="Tahoma" w:cs="Tahoma"/>
        </w:rPr>
        <w:t xml:space="preserve"> 8 - w</w:t>
      </w:r>
      <w:r w:rsidR="00EB58CE" w:rsidRPr="00272DFF">
        <w:rPr>
          <w:rFonts w:ascii="Tahoma" w:hAnsi="Tahoma" w:cs="Tahoma"/>
        </w:rPr>
        <w:t>ykaz preparatów do dezynfekcji powierzchni</w:t>
      </w:r>
    </w:p>
    <w:p w:rsidR="004E001D"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9</w:t>
      </w:r>
      <w:r w:rsidR="00CC5B53" w:rsidRPr="00272DFF">
        <w:rPr>
          <w:rFonts w:ascii="Tahoma" w:hAnsi="Tahoma" w:cs="Tahoma"/>
        </w:rPr>
        <w:t xml:space="preserve"> </w:t>
      </w:r>
      <w:r w:rsidRPr="00272DFF">
        <w:rPr>
          <w:rFonts w:ascii="Tahoma" w:hAnsi="Tahoma" w:cs="Tahoma"/>
        </w:rPr>
        <w:t>- druk kontrola czystości zgodna z planem higieny</w:t>
      </w:r>
      <w:r w:rsidR="008E6FC1" w:rsidRPr="00272DFF">
        <w:rPr>
          <w:rFonts w:ascii="Tahoma" w:hAnsi="Tahoma" w:cs="Tahoma"/>
        </w:rPr>
        <w:t>,</w:t>
      </w:r>
    </w:p>
    <w:p w:rsidR="00CC5B53" w:rsidRPr="00272DFF" w:rsidRDefault="004E001D"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1</w:t>
      </w:r>
      <w:r w:rsidR="00FE263A" w:rsidRPr="00272DFF">
        <w:rPr>
          <w:rFonts w:ascii="Tahoma" w:hAnsi="Tahoma" w:cs="Tahoma"/>
        </w:rPr>
        <w:t>0</w:t>
      </w:r>
      <w:r w:rsidR="00CC5B53" w:rsidRPr="00272DFF">
        <w:rPr>
          <w:rFonts w:ascii="Tahoma" w:hAnsi="Tahoma" w:cs="Tahoma"/>
        </w:rPr>
        <w:t xml:space="preserve"> </w:t>
      </w:r>
      <w:r w:rsidRPr="00272DFF">
        <w:rPr>
          <w:rFonts w:ascii="Tahoma" w:hAnsi="Tahoma" w:cs="Tahoma"/>
        </w:rPr>
        <w:t>- pl</w:t>
      </w:r>
      <w:r w:rsidR="00CC5B53" w:rsidRPr="00272DFF">
        <w:rPr>
          <w:rFonts w:ascii="Tahoma" w:hAnsi="Tahoma" w:cs="Tahoma"/>
        </w:rPr>
        <w:t>an higieny</w:t>
      </w:r>
      <w:r w:rsidR="008E6FC1" w:rsidRPr="00272DFF">
        <w:rPr>
          <w:rFonts w:ascii="Tahoma" w:hAnsi="Tahoma" w:cs="Tahoma"/>
        </w:rPr>
        <w:t>,</w:t>
      </w:r>
    </w:p>
    <w:p w:rsidR="00284B47" w:rsidRPr="00272DFF" w:rsidRDefault="00CC5B53" w:rsidP="00F561E3">
      <w:pPr>
        <w:pStyle w:val="Akapitzlist"/>
        <w:numPr>
          <w:ilvl w:val="0"/>
          <w:numId w:val="28"/>
        </w:numPr>
        <w:tabs>
          <w:tab w:val="left" w:pos="567"/>
        </w:tabs>
        <w:spacing w:line="100" w:lineRule="atLeast"/>
        <w:ind w:left="567" w:hanging="283"/>
        <w:jc w:val="both"/>
        <w:rPr>
          <w:rFonts w:ascii="Tahoma" w:hAnsi="Tahoma" w:cs="Tahoma"/>
        </w:rPr>
      </w:pPr>
      <w:proofErr w:type="gramStart"/>
      <w:r w:rsidRPr="00272DFF">
        <w:rPr>
          <w:rFonts w:ascii="Tahoma" w:hAnsi="Tahoma" w:cs="Tahoma"/>
        </w:rPr>
        <w:t>załącznik</w:t>
      </w:r>
      <w:proofErr w:type="gramEnd"/>
      <w:r w:rsidRPr="00272DFF">
        <w:rPr>
          <w:rFonts w:ascii="Tahoma" w:hAnsi="Tahoma" w:cs="Tahoma"/>
        </w:rPr>
        <w:t xml:space="preserve"> nr ….- ……</w:t>
      </w:r>
    </w:p>
    <w:p w:rsidR="00736753" w:rsidRPr="00F32F87" w:rsidRDefault="00736753" w:rsidP="00E9630D">
      <w:pPr>
        <w:tabs>
          <w:tab w:val="left" w:pos="2127"/>
        </w:tabs>
        <w:spacing w:line="100" w:lineRule="atLeast"/>
        <w:ind w:left="284"/>
        <w:jc w:val="both"/>
        <w:rPr>
          <w:rFonts w:ascii="Tahoma" w:hAnsi="Tahoma" w:cs="Tahoma"/>
        </w:rPr>
      </w:pPr>
      <w:r w:rsidRPr="00F32F87">
        <w:rPr>
          <w:rFonts w:ascii="Tahoma" w:hAnsi="Tahoma" w:cs="Tahoma"/>
        </w:rPr>
        <w:t>(określające zakres sposób, ilość i rodzaj wykonywanych prac dot. utrzymania czystości i higieny w poszczególnych pomieszczeniach wewnętrznych, terenach zewnętrznych oraz zakres prac transportowych itp.)</w:t>
      </w:r>
      <w:r w:rsidR="00CC5B53">
        <w:rPr>
          <w:rFonts w:ascii="Tahoma" w:hAnsi="Tahoma" w:cs="Tahoma"/>
        </w:rPr>
        <w:t xml:space="preserve"> </w:t>
      </w:r>
      <w:r w:rsidRPr="00F32F87">
        <w:rPr>
          <w:rFonts w:ascii="Tahoma" w:hAnsi="Tahoma" w:cs="Tahoma"/>
        </w:rPr>
        <w:t>oparte na specyfikacji istotnych warunków zamówienia oraz ofercie-sta</w:t>
      </w:r>
      <w:r w:rsidR="0095001D" w:rsidRPr="00F32F87">
        <w:rPr>
          <w:rFonts w:ascii="Tahoma" w:hAnsi="Tahoma" w:cs="Tahoma"/>
        </w:rPr>
        <w:t>nowiące integralną część umowy.</w:t>
      </w:r>
    </w:p>
    <w:p w:rsidR="00736753" w:rsidRPr="00F32F87" w:rsidRDefault="00736753" w:rsidP="00736753">
      <w:pPr>
        <w:numPr>
          <w:ilvl w:val="0"/>
          <w:numId w:val="2"/>
        </w:numPr>
        <w:spacing w:line="100" w:lineRule="atLeast"/>
        <w:jc w:val="both"/>
        <w:rPr>
          <w:rFonts w:ascii="Tahoma" w:hAnsi="Tahoma" w:cs="Tahoma"/>
        </w:rPr>
      </w:pPr>
      <w:r w:rsidRPr="00F32F87">
        <w:rPr>
          <w:rFonts w:ascii="Tahoma" w:hAnsi="Tahoma" w:cs="Tahoma"/>
        </w:rPr>
        <w:lastRenderedPageBreak/>
        <w:t>Wykonawca zobowiązuje się do wykonania przedmiotu umowy zgodnie z ofertą złożoną Zamawiającemu w postępowaniu o zamówienie publiczne poprzedzającym zawarcie umowy.</w:t>
      </w:r>
    </w:p>
    <w:p w:rsidR="00736753" w:rsidRPr="00272DFF" w:rsidRDefault="00736753" w:rsidP="00736753">
      <w:pPr>
        <w:numPr>
          <w:ilvl w:val="0"/>
          <w:numId w:val="2"/>
        </w:numPr>
        <w:spacing w:line="100" w:lineRule="atLeast"/>
        <w:jc w:val="both"/>
        <w:rPr>
          <w:rFonts w:ascii="Tahoma" w:hAnsi="Tahoma" w:cs="Tahoma"/>
        </w:rPr>
      </w:pPr>
      <w:r w:rsidRPr="00272DFF">
        <w:rPr>
          <w:rFonts w:ascii="Tahoma" w:hAnsi="Tahoma" w:cs="Tahoma"/>
        </w:rPr>
        <w:t xml:space="preserve">Ogólna wartość umowy w okresie </w:t>
      </w:r>
      <w:r w:rsidR="00EB58CE" w:rsidRPr="00272DFF">
        <w:rPr>
          <w:rFonts w:ascii="Tahoma" w:hAnsi="Tahoma" w:cs="Tahoma"/>
          <w:b/>
        </w:rPr>
        <w:t>3</w:t>
      </w:r>
      <w:r w:rsidRPr="00272DFF">
        <w:rPr>
          <w:rFonts w:ascii="Tahoma" w:hAnsi="Tahoma" w:cs="Tahoma"/>
          <w:b/>
        </w:rPr>
        <w:t xml:space="preserve"> lat</w:t>
      </w:r>
      <w:r w:rsidR="00CC5B53" w:rsidRPr="00272DFF">
        <w:rPr>
          <w:rFonts w:ascii="Tahoma" w:hAnsi="Tahoma" w:cs="Tahoma"/>
          <w:b/>
        </w:rPr>
        <w:t xml:space="preserve"> </w:t>
      </w:r>
      <w:r w:rsidRPr="00272DFF">
        <w:rPr>
          <w:rFonts w:ascii="Tahoma" w:hAnsi="Tahoma" w:cs="Tahoma"/>
        </w:rPr>
        <w:t>wynosi:</w:t>
      </w:r>
    </w:p>
    <w:p w:rsidR="00736753" w:rsidRPr="00F32F87" w:rsidRDefault="00736753" w:rsidP="00736753">
      <w:pPr>
        <w:pStyle w:val="Tekstpodstawowy"/>
        <w:spacing w:line="100" w:lineRule="atLeast"/>
        <w:ind w:firstLine="708"/>
        <w:rPr>
          <w:rFonts w:ascii="Tahoma" w:hAnsi="Tahoma" w:cs="Tahoma"/>
          <w:sz w:val="20"/>
        </w:rPr>
      </w:pPr>
    </w:p>
    <w:p w:rsidR="00165CB2" w:rsidRPr="00CC5B53" w:rsidRDefault="00165CB2" w:rsidP="00736753">
      <w:pPr>
        <w:pStyle w:val="Tekstpodstawowy"/>
        <w:spacing w:line="100" w:lineRule="atLeast"/>
        <w:rPr>
          <w:rFonts w:ascii="Tahoma" w:hAnsi="Tahoma" w:cs="Tahoma"/>
          <w:b/>
          <w:sz w:val="20"/>
        </w:rPr>
      </w:pPr>
      <w:r w:rsidRPr="00CC5B53">
        <w:rPr>
          <w:rFonts w:ascii="Tahoma" w:hAnsi="Tahoma" w:cs="Tahoma"/>
          <w:b/>
          <w:sz w:val="20"/>
        </w:rPr>
        <w:t>Szacunkowa</w:t>
      </w:r>
      <w:r w:rsidR="006E1293" w:rsidRPr="00CC5B53">
        <w:rPr>
          <w:rFonts w:ascii="Tahoma" w:hAnsi="Tahoma" w:cs="Tahoma"/>
          <w:b/>
          <w:sz w:val="20"/>
        </w:rPr>
        <w:t xml:space="preserve"> wartość umowy netto: </w:t>
      </w:r>
    </w:p>
    <w:p w:rsidR="00736753" w:rsidRPr="00CC5B53" w:rsidRDefault="00417DA7" w:rsidP="00736753">
      <w:pPr>
        <w:pStyle w:val="Tekstpodstawowy"/>
        <w:spacing w:line="100" w:lineRule="atLeast"/>
        <w:rPr>
          <w:rFonts w:ascii="Tahoma" w:hAnsi="Tahoma" w:cs="Tahoma"/>
          <w:sz w:val="20"/>
        </w:rPr>
      </w:pPr>
      <w:r w:rsidRPr="00CC5B53">
        <w:rPr>
          <w:rFonts w:ascii="Tahoma" w:hAnsi="Tahoma" w:cs="Tahoma"/>
          <w:sz w:val="20"/>
        </w:rPr>
        <w:t>(</w:t>
      </w:r>
      <w:proofErr w:type="gramStart"/>
      <w:r w:rsidRPr="00CC5B53">
        <w:rPr>
          <w:rFonts w:ascii="Tahoma" w:hAnsi="Tahoma" w:cs="Tahoma"/>
          <w:sz w:val="20"/>
        </w:rPr>
        <w:t xml:space="preserve">słownie: </w:t>
      </w:r>
      <w:r w:rsidR="00736753" w:rsidRPr="00CC5B53">
        <w:rPr>
          <w:rFonts w:ascii="Tahoma" w:hAnsi="Tahoma" w:cs="Tahoma"/>
          <w:sz w:val="20"/>
        </w:rPr>
        <w:t>/100 )</w:t>
      </w:r>
      <w:proofErr w:type="gramEnd"/>
    </w:p>
    <w:p w:rsidR="00736753" w:rsidRPr="00CC5B53" w:rsidRDefault="00284B47" w:rsidP="00736753">
      <w:pPr>
        <w:pStyle w:val="Tekstpodstawowy"/>
        <w:spacing w:line="100" w:lineRule="atLeast"/>
        <w:rPr>
          <w:rFonts w:ascii="Tahoma" w:hAnsi="Tahoma" w:cs="Tahoma"/>
          <w:b/>
          <w:sz w:val="20"/>
        </w:rPr>
      </w:pPr>
      <w:r w:rsidRPr="00CC5B53">
        <w:rPr>
          <w:rFonts w:ascii="Tahoma" w:hAnsi="Tahoma" w:cs="Tahoma"/>
          <w:b/>
          <w:sz w:val="20"/>
        </w:rPr>
        <w:t xml:space="preserve">Podatek </w:t>
      </w:r>
      <w:proofErr w:type="gramStart"/>
      <w:r w:rsidRPr="00CC5B53">
        <w:rPr>
          <w:rFonts w:ascii="Tahoma" w:hAnsi="Tahoma" w:cs="Tahoma"/>
          <w:b/>
          <w:sz w:val="20"/>
        </w:rPr>
        <w:t xml:space="preserve">VAT </w:t>
      </w:r>
      <w:r w:rsidR="00EB58CE">
        <w:rPr>
          <w:rFonts w:ascii="Tahoma" w:hAnsi="Tahoma" w:cs="Tahoma"/>
          <w:b/>
          <w:sz w:val="20"/>
        </w:rPr>
        <w:t>:</w:t>
      </w:r>
      <w:proofErr w:type="gramEnd"/>
    </w:p>
    <w:p w:rsidR="00736753" w:rsidRPr="00CC5B53" w:rsidRDefault="00417DA7" w:rsidP="00736753">
      <w:pPr>
        <w:pStyle w:val="Tekstpodstawowy"/>
        <w:spacing w:line="100" w:lineRule="atLeast"/>
        <w:rPr>
          <w:rFonts w:ascii="Tahoma" w:hAnsi="Tahoma" w:cs="Tahoma"/>
          <w:sz w:val="20"/>
        </w:rPr>
      </w:pPr>
      <w:r w:rsidRPr="00CC5B53">
        <w:rPr>
          <w:rFonts w:ascii="Tahoma" w:hAnsi="Tahoma" w:cs="Tahoma"/>
          <w:sz w:val="20"/>
        </w:rPr>
        <w:t xml:space="preserve">(słownie: </w:t>
      </w:r>
      <w:r w:rsidR="00736753" w:rsidRPr="00CC5B53">
        <w:rPr>
          <w:rFonts w:ascii="Tahoma" w:hAnsi="Tahoma" w:cs="Tahoma"/>
          <w:sz w:val="20"/>
        </w:rPr>
        <w:t>/100)</w:t>
      </w:r>
    </w:p>
    <w:p w:rsidR="00736753" w:rsidRPr="00CC5B53" w:rsidRDefault="00165CB2" w:rsidP="00736753">
      <w:pPr>
        <w:pStyle w:val="Tekstpodstawowy"/>
        <w:spacing w:line="100" w:lineRule="atLeast"/>
        <w:rPr>
          <w:rFonts w:ascii="Tahoma" w:hAnsi="Tahoma" w:cs="Tahoma"/>
          <w:b/>
          <w:sz w:val="20"/>
        </w:rPr>
      </w:pPr>
      <w:r w:rsidRPr="00CC5B53">
        <w:rPr>
          <w:rFonts w:ascii="Tahoma" w:hAnsi="Tahoma" w:cs="Tahoma"/>
          <w:b/>
          <w:sz w:val="20"/>
        </w:rPr>
        <w:t>Szacunkowa</w:t>
      </w:r>
      <w:r w:rsidR="00CC5B53">
        <w:rPr>
          <w:rFonts w:ascii="Tahoma" w:hAnsi="Tahoma" w:cs="Tahoma"/>
          <w:b/>
          <w:sz w:val="20"/>
        </w:rPr>
        <w:t xml:space="preserve"> </w:t>
      </w:r>
      <w:r w:rsidR="00417DA7" w:rsidRPr="00CC5B53">
        <w:rPr>
          <w:rFonts w:ascii="Tahoma" w:hAnsi="Tahoma" w:cs="Tahoma"/>
          <w:b/>
          <w:sz w:val="20"/>
        </w:rPr>
        <w:t xml:space="preserve">wartość umowy brutto: </w:t>
      </w:r>
    </w:p>
    <w:p w:rsidR="00736753" w:rsidRPr="00CC5B53" w:rsidRDefault="00736753" w:rsidP="00E9630D">
      <w:pPr>
        <w:pStyle w:val="Tekstpodstawowy"/>
        <w:spacing w:line="100" w:lineRule="atLeast"/>
        <w:rPr>
          <w:rFonts w:ascii="Tahoma" w:hAnsi="Tahoma" w:cs="Tahoma"/>
          <w:sz w:val="20"/>
        </w:rPr>
      </w:pPr>
      <w:r w:rsidRPr="00CC5B53">
        <w:rPr>
          <w:rFonts w:ascii="Tahoma" w:hAnsi="Tahoma" w:cs="Tahoma"/>
          <w:sz w:val="20"/>
        </w:rPr>
        <w:t>(słownie: 100)</w:t>
      </w:r>
      <w:r w:rsidR="009B3098" w:rsidRPr="00CC5B53">
        <w:rPr>
          <w:rFonts w:ascii="Tahoma" w:hAnsi="Tahoma" w:cs="Tahoma"/>
          <w:sz w:val="20"/>
        </w:rPr>
        <w:t>.</w:t>
      </w:r>
    </w:p>
    <w:p w:rsidR="0095001D" w:rsidRPr="00F32F87" w:rsidRDefault="0095001D" w:rsidP="00E9630D">
      <w:pPr>
        <w:pStyle w:val="Tekstpodstawowywcity"/>
        <w:spacing w:after="0" w:line="100" w:lineRule="atLeast"/>
        <w:ind w:left="0"/>
        <w:rPr>
          <w:rFonts w:ascii="Tahoma" w:hAnsi="Tahoma" w:cs="Tahoma"/>
          <w:b/>
        </w:rPr>
      </w:pPr>
    </w:p>
    <w:p w:rsidR="00736753" w:rsidRPr="00F32F87" w:rsidRDefault="00736753" w:rsidP="00E9630D">
      <w:pPr>
        <w:autoSpaceDE w:val="0"/>
        <w:autoSpaceDN w:val="0"/>
        <w:adjustRightInd w:val="0"/>
        <w:jc w:val="center"/>
        <w:rPr>
          <w:rFonts w:ascii="Tahoma" w:hAnsi="Tahoma" w:cs="Tahoma"/>
        </w:rPr>
      </w:pPr>
      <w:r w:rsidRPr="00F32F87">
        <w:rPr>
          <w:rFonts w:ascii="Tahoma" w:hAnsi="Tahoma" w:cs="Tahoma"/>
          <w:b/>
        </w:rPr>
        <w:t>§2.</w:t>
      </w:r>
    </w:p>
    <w:p w:rsidR="00736753" w:rsidRPr="00F32F87" w:rsidRDefault="00736753" w:rsidP="00E9630D">
      <w:pPr>
        <w:pStyle w:val="Tekstpodstawowywcity"/>
        <w:spacing w:after="0" w:line="100" w:lineRule="atLeast"/>
        <w:ind w:left="0"/>
        <w:rPr>
          <w:rFonts w:ascii="Tahoma" w:hAnsi="Tahoma" w:cs="Tahoma"/>
          <w:b/>
        </w:rPr>
      </w:pPr>
    </w:p>
    <w:p w:rsidR="0095001D" w:rsidRPr="00F32F87" w:rsidRDefault="00736753" w:rsidP="00F561E3">
      <w:pPr>
        <w:pStyle w:val="Akapitzlist"/>
        <w:numPr>
          <w:ilvl w:val="0"/>
          <w:numId w:val="25"/>
        </w:numPr>
        <w:spacing w:line="100" w:lineRule="atLeast"/>
        <w:jc w:val="both"/>
        <w:rPr>
          <w:rFonts w:ascii="Tahoma" w:hAnsi="Tahoma" w:cs="Tahoma"/>
        </w:rPr>
      </w:pPr>
      <w:r w:rsidRPr="00F32F87">
        <w:rPr>
          <w:rFonts w:ascii="Tahoma" w:hAnsi="Tahoma" w:cs="Tahoma"/>
        </w:rPr>
        <w:t>Wykonawca oświadcza, że posiada odpowiednią wiedzę, do</w:t>
      </w:r>
      <w:r w:rsidR="006E1293" w:rsidRPr="00F32F87">
        <w:rPr>
          <w:rFonts w:ascii="Tahoma" w:hAnsi="Tahoma" w:cs="Tahoma"/>
        </w:rPr>
        <w:t>świadczenie i dysponuje stosowną</w:t>
      </w:r>
      <w:r w:rsidRPr="00F32F87">
        <w:rPr>
          <w:rFonts w:ascii="Tahoma" w:hAnsi="Tahoma" w:cs="Tahoma"/>
        </w:rPr>
        <w:t xml:space="preserve"> bazą do wykonania przedmiotu umowy.</w:t>
      </w:r>
    </w:p>
    <w:p w:rsidR="0095001D" w:rsidRPr="00F32F87" w:rsidRDefault="00736753" w:rsidP="00F561E3">
      <w:pPr>
        <w:pStyle w:val="Akapitzlist"/>
        <w:numPr>
          <w:ilvl w:val="0"/>
          <w:numId w:val="25"/>
        </w:numPr>
        <w:spacing w:line="100" w:lineRule="atLeast"/>
        <w:jc w:val="both"/>
        <w:rPr>
          <w:rFonts w:ascii="Tahoma" w:hAnsi="Tahoma" w:cs="Tahoma"/>
        </w:rPr>
      </w:pPr>
      <w:r w:rsidRPr="00F32F87">
        <w:rPr>
          <w:rFonts w:ascii="Tahoma" w:hAnsi="Tahoma" w:cs="Tahoma"/>
        </w:rPr>
        <w:t>Wykonawca zobowiązuje się wykonać przedmiot umowy zgodnie z warunkami wynikającymi z obowiązujących przepisów, zasadami rzetelnej wiedzy i ustalonymi zwyczajami.</w:t>
      </w:r>
    </w:p>
    <w:p w:rsidR="00736753" w:rsidRPr="00F32F87" w:rsidRDefault="00736753" w:rsidP="00F561E3">
      <w:pPr>
        <w:pStyle w:val="Akapitzlist"/>
        <w:numPr>
          <w:ilvl w:val="0"/>
          <w:numId w:val="25"/>
        </w:numPr>
        <w:spacing w:line="100" w:lineRule="atLeast"/>
        <w:jc w:val="both"/>
        <w:rPr>
          <w:rFonts w:ascii="Tahoma" w:hAnsi="Tahoma" w:cs="Tahoma"/>
        </w:rPr>
      </w:pPr>
      <w:r w:rsidRPr="00F32F87">
        <w:rPr>
          <w:rFonts w:ascii="Tahoma" w:hAnsi="Tahoma" w:cs="Tahoma"/>
          <w:b/>
        </w:rPr>
        <w:t>Wyko</w:t>
      </w:r>
      <w:r w:rsidR="0095001D" w:rsidRPr="00F32F87">
        <w:rPr>
          <w:rFonts w:ascii="Tahoma" w:hAnsi="Tahoma" w:cs="Tahoma"/>
          <w:b/>
        </w:rPr>
        <w:t>nawca zobowiązuje się m. in. do</w:t>
      </w:r>
      <w:r w:rsidRPr="00F32F87">
        <w:rPr>
          <w:rFonts w:ascii="Tahoma" w:hAnsi="Tahoma" w:cs="Tahoma"/>
          <w:b/>
        </w:rPr>
        <w:t>:</w:t>
      </w:r>
    </w:p>
    <w:p w:rsidR="00AA6388" w:rsidRDefault="007C7E18" w:rsidP="007C7E18">
      <w:pPr>
        <w:pStyle w:val="Akapitzlist"/>
        <w:numPr>
          <w:ilvl w:val="0"/>
          <w:numId w:val="4"/>
        </w:numPr>
        <w:autoSpaceDE w:val="0"/>
        <w:autoSpaceDN w:val="0"/>
        <w:adjustRightInd w:val="0"/>
        <w:jc w:val="both"/>
        <w:rPr>
          <w:rFonts w:ascii="Tahoma" w:hAnsi="Tahoma" w:cs="Tahoma"/>
        </w:rPr>
      </w:pPr>
      <w:proofErr w:type="gramStart"/>
      <w:r w:rsidRPr="001846E5">
        <w:rPr>
          <w:rFonts w:ascii="Tahoma" w:hAnsi="Tahoma" w:cs="Tahoma"/>
        </w:rPr>
        <w:t>wykonania</w:t>
      </w:r>
      <w:proofErr w:type="gramEnd"/>
      <w:r w:rsidRPr="001846E5">
        <w:rPr>
          <w:rFonts w:ascii="Tahoma" w:hAnsi="Tahoma" w:cs="Tahoma"/>
        </w:rPr>
        <w:t xml:space="preserve"> przedmiotu umowy przy zastosowaniu własnego sprzętu, narzędzi, materiałów i środków czystości oraz środków dezynfekcyjnych dopuszczonych do stosowania w obszarze medycznym, zgodnie z obowiązującymi przepisami, w szczególności: </w:t>
      </w:r>
    </w:p>
    <w:p w:rsidR="00AA6388" w:rsidRDefault="00AA6388" w:rsidP="00EC3CEE">
      <w:pPr>
        <w:pStyle w:val="Akapitzlist"/>
        <w:numPr>
          <w:ilvl w:val="0"/>
          <w:numId w:val="44"/>
        </w:numPr>
        <w:autoSpaceDE w:val="0"/>
        <w:autoSpaceDN w:val="0"/>
        <w:adjustRightInd w:val="0"/>
        <w:jc w:val="both"/>
        <w:rPr>
          <w:rFonts w:ascii="Tahoma" w:hAnsi="Tahoma" w:cs="Tahoma"/>
        </w:rPr>
      </w:pPr>
      <w:proofErr w:type="gramStart"/>
      <w:r>
        <w:rPr>
          <w:rFonts w:ascii="Tahoma" w:hAnsi="Tahoma" w:cs="Tahoma"/>
        </w:rPr>
        <w:t>ustawy</w:t>
      </w:r>
      <w:proofErr w:type="gramEnd"/>
      <w:r>
        <w:rPr>
          <w:rFonts w:ascii="Tahoma" w:hAnsi="Tahoma" w:cs="Tahoma"/>
        </w:rPr>
        <w:t xml:space="preserve"> z dnia 9 października 2015</w:t>
      </w:r>
      <w:r w:rsidR="007C7E18" w:rsidRPr="001846E5">
        <w:rPr>
          <w:rFonts w:ascii="Tahoma" w:hAnsi="Tahoma" w:cs="Tahoma"/>
        </w:rPr>
        <w:t>r. o produktach</w:t>
      </w:r>
      <w:r w:rsidR="009B41A3" w:rsidRPr="001846E5">
        <w:rPr>
          <w:rFonts w:ascii="Tahoma" w:hAnsi="Tahoma" w:cs="Tahoma"/>
        </w:rPr>
        <w:t xml:space="preserve"> biobójczych</w:t>
      </w:r>
      <w:r>
        <w:rPr>
          <w:rFonts w:ascii="Tahoma" w:hAnsi="Tahoma" w:cs="Tahoma"/>
        </w:rPr>
        <w:t xml:space="preserve"> (t. j. Dz. U. </w:t>
      </w:r>
      <w:proofErr w:type="gramStart"/>
      <w:r>
        <w:rPr>
          <w:rFonts w:ascii="Tahoma" w:hAnsi="Tahoma" w:cs="Tahoma"/>
        </w:rPr>
        <w:t>z</w:t>
      </w:r>
      <w:proofErr w:type="gramEnd"/>
      <w:r>
        <w:rPr>
          <w:rFonts w:ascii="Tahoma" w:hAnsi="Tahoma" w:cs="Tahoma"/>
        </w:rPr>
        <w:t xml:space="preserve"> 2018r., poz.2231</w:t>
      </w:r>
      <w:r w:rsidR="007C7E18" w:rsidRPr="001846E5">
        <w:rPr>
          <w:rFonts w:ascii="Tahoma" w:hAnsi="Tahoma" w:cs="Tahoma"/>
        </w:rPr>
        <w:t xml:space="preserve">), </w:t>
      </w:r>
    </w:p>
    <w:p w:rsidR="00AA6388" w:rsidRDefault="007C7E18" w:rsidP="00EC3CEE">
      <w:pPr>
        <w:pStyle w:val="Akapitzlist"/>
        <w:numPr>
          <w:ilvl w:val="0"/>
          <w:numId w:val="44"/>
        </w:numPr>
        <w:autoSpaceDE w:val="0"/>
        <w:autoSpaceDN w:val="0"/>
        <w:adjustRightInd w:val="0"/>
        <w:jc w:val="both"/>
        <w:rPr>
          <w:rFonts w:ascii="Tahoma" w:hAnsi="Tahoma" w:cs="Tahoma"/>
        </w:rPr>
      </w:pPr>
      <w:proofErr w:type="gramStart"/>
      <w:r w:rsidRPr="001846E5">
        <w:rPr>
          <w:rFonts w:ascii="Tahoma" w:hAnsi="Tahoma" w:cs="Tahoma"/>
        </w:rPr>
        <w:t>ustawy</w:t>
      </w:r>
      <w:proofErr w:type="gramEnd"/>
      <w:r w:rsidRPr="001846E5">
        <w:rPr>
          <w:rFonts w:ascii="Tahoma" w:hAnsi="Tahoma" w:cs="Tahoma"/>
        </w:rPr>
        <w:t xml:space="preserve"> z dnia 25 lutego 2011r. o substancjach chemicznych i ich mieszaninach (t.</w:t>
      </w:r>
      <w:r w:rsidR="00AA6388">
        <w:rPr>
          <w:rFonts w:ascii="Tahoma" w:hAnsi="Tahoma" w:cs="Tahoma"/>
        </w:rPr>
        <w:t xml:space="preserve"> j. Dz. U. </w:t>
      </w:r>
      <w:proofErr w:type="gramStart"/>
      <w:r w:rsidR="00AA6388">
        <w:rPr>
          <w:rFonts w:ascii="Tahoma" w:hAnsi="Tahoma" w:cs="Tahoma"/>
        </w:rPr>
        <w:t>z</w:t>
      </w:r>
      <w:proofErr w:type="gramEnd"/>
      <w:r w:rsidR="00AA6388">
        <w:rPr>
          <w:rFonts w:ascii="Tahoma" w:hAnsi="Tahoma" w:cs="Tahoma"/>
        </w:rPr>
        <w:t xml:space="preserve"> 2019r., poz. 1225</w:t>
      </w:r>
      <w:r w:rsidRPr="001846E5">
        <w:rPr>
          <w:rFonts w:ascii="Tahoma" w:hAnsi="Tahoma" w:cs="Tahoma"/>
        </w:rPr>
        <w:t xml:space="preserve">), </w:t>
      </w:r>
    </w:p>
    <w:p w:rsidR="00AA6388" w:rsidRDefault="007C7E18" w:rsidP="00EC3CEE">
      <w:pPr>
        <w:pStyle w:val="Akapitzlist"/>
        <w:numPr>
          <w:ilvl w:val="0"/>
          <w:numId w:val="44"/>
        </w:numPr>
        <w:autoSpaceDE w:val="0"/>
        <w:autoSpaceDN w:val="0"/>
        <w:adjustRightInd w:val="0"/>
        <w:jc w:val="both"/>
        <w:rPr>
          <w:rFonts w:ascii="Tahoma" w:hAnsi="Tahoma" w:cs="Tahoma"/>
        </w:rPr>
      </w:pPr>
      <w:proofErr w:type="gramStart"/>
      <w:r w:rsidRPr="001846E5">
        <w:rPr>
          <w:rFonts w:ascii="Tahoma" w:hAnsi="Tahoma" w:cs="Tahoma"/>
        </w:rPr>
        <w:t>ustawy</w:t>
      </w:r>
      <w:proofErr w:type="gramEnd"/>
      <w:r w:rsidRPr="001846E5">
        <w:rPr>
          <w:rFonts w:ascii="Tahoma" w:hAnsi="Tahoma" w:cs="Tahoma"/>
        </w:rPr>
        <w:t xml:space="preserve"> z dnia 20 maja 2010 r. o wyrobac</w:t>
      </w:r>
      <w:r w:rsidR="00A36FCF" w:rsidRPr="001846E5">
        <w:rPr>
          <w:rFonts w:ascii="Tahoma" w:hAnsi="Tahoma" w:cs="Tahoma"/>
        </w:rPr>
        <w:t>h medycznych (t. j. D</w:t>
      </w:r>
      <w:r w:rsidR="00AA6388">
        <w:rPr>
          <w:rFonts w:ascii="Tahoma" w:hAnsi="Tahoma" w:cs="Tahoma"/>
        </w:rPr>
        <w:t xml:space="preserve">z. U. </w:t>
      </w:r>
      <w:proofErr w:type="gramStart"/>
      <w:r w:rsidR="00AA6388">
        <w:rPr>
          <w:rFonts w:ascii="Tahoma" w:hAnsi="Tahoma" w:cs="Tahoma"/>
        </w:rPr>
        <w:t>z</w:t>
      </w:r>
      <w:proofErr w:type="gramEnd"/>
      <w:r w:rsidR="00AA6388">
        <w:rPr>
          <w:rFonts w:ascii="Tahoma" w:hAnsi="Tahoma" w:cs="Tahoma"/>
        </w:rPr>
        <w:t xml:space="preserve"> 2020</w:t>
      </w:r>
      <w:r w:rsidRPr="001846E5">
        <w:rPr>
          <w:rFonts w:ascii="Tahoma" w:hAnsi="Tahoma" w:cs="Tahoma"/>
        </w:rPr>
        <w:t xml:space="preserve">r., poz. </w:t>
      </w:r>
      <w:r w:rsidR="00AA6388">
        <w:rPr>
          <w:rFonts w:ascii="Tahoma" w:hAnsi="Tahoma" w:cs="Tahoma"/>
        </w:rPr>
        <w:t>186</w:t>
      </w:r>
      <w:r w:rsidRPr="001846E5">
        <w:rPr>
          <w:rFonts w:ascii="Tahoma" w:hAnsi="Tahoma" w:cs="Tahoma"/>
        </w:rPr>
        <w:t xml:space="preserve">), </w:t>
      </w:r>
    </w:p>
    <w:p w:rsidR="00AA6388" w:rsidRDefault="007C7E18" w:rsidP="00EC3CEE">
      <w:pPr>
        <w:pStyle w:val="Akapitzlist"/>
        <w:numPr>
          <w:ilvl w:val="0"/>
          <w:numId w:val="44"/>
        </w:numPr>
        <w:autoSpaceDE w:val="0"/>
        <w:autoSpaceDN w:val="0"/>
        <w:adjustRightInd w:val="0"/>
        <w:jc w:val="both"/>
        <w:rPr>
          <w:rFonts w:ascii="Tahoma" w:hAnsi="Tahoma" w:cs="Tahoma"/>
        </w:rPr>
      </w:pPr>
      <w:proofErr w:type="gramStart"/>
      <w:r w:rsidRPr="001846E5">
        <w:rPr>
          <w:rFonts w:ascii="Tahoma" w:hAnsi="Tahoma" w:cs="Tahoma"/>
        </w:rPr>
        <w:t>ustawy</w:t>
      </w:r>
      <w:proofErr w:type="gramEnd"/>
      <w:r w:rsidRPr="001846E5">
        <w:rPr>
          <w:rFonts w:ascii="Tahoma" w:hAnsi="Tahoma" w:cs="Tahoma"/>
        </w:rPr>
        <w:t xml:space="preserve"> z dnia 6 września 2001 r. Prawo farmaceutyczne (t.</w:t>
      </w:r>
      <w:r w:rsidR="00AA6388">
        <w:rPr>
          <w:rFonts w:ascii="Tahoma" w:hAnsi="Tahoma" w:cs="Tahoma"/>
        </w:rPr>
        <w:t xml:space="preserve"> j. Dz. U. </w:t>
      </w:r>
      <w:proofErr w:type="gramStart"/>
      <w:r w:rsidR="00AA6388">
        <w:rPr>
          <w:rFonts w:ascii="Tahoma" w:hAnsi="Tahoma" w:cs="Tahoma"/>
        </w:rPr>
        <w:t>z</w:t>
      </w:r>
      <w:proofErr w:type="gramEnd"/>
      <w:r w:rsidR="00AA6388">
        <w:rPr>
          <w:rFonts w:ascii="Tahoma" w:hAnsi="Tahoma" w:cs="Tahoma"/>
        </w:rPr>
        <w:t xml:space="preserve"> 2019</w:t>
      </w:r>
      <w:r w:rsidRPr="001846E5">
        <w:rPr>
          <w:rFonts w:ascii="Tahoma" w:hAnsi="Tahoma" w:cs="Tahoma"/>
        </w:rPr>
        <w:t xml:space="preserve"> r</w:t>
      </w:r>
      <w:r w:rsidR="00B86A7B" w:rsidRPr="001846E5">
        <w:rPr>
          <w:rFonts w:ascii="Tahoma" w:hAnsi="Tahoma" w:cs="Tahoma"/>
        </w:rPr>
        <w:t>.,</w:t>
      </w:r>
      <w:r w:rsidR="00AA6388">
        <w:rPr>
          <w:rFonts w:ascii="Tahoma" w:hAnsi="Tahoma" w:cs="Tahoma"/>
        </w:rPr>
        <w:t xml:space="preserve"> poz. 499</w:t>
      </w:r>
      <w:r w:rsidRPr="001846E5">
        <w:rPr>
          <w:rFonts w:ascii="Tahoma" w:hAnsi="Tahoma" w:cs="Tahoma"/>
        </w:rPr>
        <w:t xml:space="preserve">), </w:t>
      </w:r>
    </w:p>
    <w:p w:rsidR="007C7E18" w:rsidRPr="00AA6388" w:rsidRDefault="007C7E18" w:rsidP="00AA6388">
      <w:pPr>
        <w:autoSpaceDE w:val="0"/>
        <w:autoSpaceDN w:val="0"/>
        <w:adjustRightInd w:val="0"/>
        <w:ind w:left="1004"/>
        <w:jc w:val="both"/>
        <w:rPr>
          <w:rFonts w:ascii="Tahoma" w:hAnsi="Tahoma" w:cs="Tahoma"/>
        </w:rPr>
      </w:pPr>
      <w:proofErr w:type="gramStart"/>
      <w:r w:rsidRPr="00AA6388">
        <w:rPr>
          <w:rFonts w:ascii="Tahoma" w:hAnsi="Tahoma" w:cs="Tahoma"/>
        </w:rPr>
        <w:t>jak</w:t>
      </w:r>
      <w:proofErr w:type="gramEnd"/>
      <w:r w:rsidRPr="00AA6388">
        <w:rPr>
          <w:rFonts w:ascii="Tahoma" w:hAnsi="Tahoma" w:cs="Tahoma"/>
        </w:rPr>
        <w:t xml:space="preserve"> również zgodnie z wymogami sanitarno – epidemiologicznymi obowiązującymi w szpitalu i procedurami sprzątania. </w:t>
      </w:r>
    </w:p>
    <w:p w:rsidR="007C7E18" w:rsidRPr="00F32F87" w:rsidRDefault="007C7E18" w:rsidP="007C7E18">
      <w:pPr>
        <w:pStyle w:val="Tekstpodstawowy"/>
        <w:numPr>
          <w:ilvl w:val="0"/>
          <w:numId w:val="4"/>
        </w:numPr>
        <w:spacing w:line="100" w:lineRule="atLeast"/>
        <w:rPr>
          <w:rFonts w:ascii="Tahoma" w:hAnsi="Tahoma" w:cs="Tahoma"/>
          <w:sz w:val="20"/>
        </w:rPr>
      </w:pPr>
      <w:proofErr w:type="gramStart"/>
      <w:r w:rsidRPr="00F32F87">
        <w:rPr>
          <w:rFonts w:ascii="Tahoma" w:hAnsi="Tahoma" w:cs="Tahoma"/>
          <w:sz w:val="20"/>
        </w:rPr>
        <w:t>konsultowania</w:t>
      </w:r>
      <w:proofErr w:type="gramEnd"/>
      <w:r w:rsidRPr="00F32F87">
        <w:rPr>
          <w:rFonts w:ascii="Tahoma" w:hAnsi="Tahoma" w:cs="Tahoma"/>
          <w:sz w:val="20"/>
        </w:rPr>
        <w:t xml:space="preserve"> się z</w:t>
      </w:r>
      <w:r w:rsidR="000743BF">
        <w:rPr>
          <w:rFonts w:ascii="Tahoma" w:hAnsi="Tahoma" w:cs="Tahoma"/>
          <w:sz w:val="20"/>
        </w:rPr>
        <w:t>e</w:t>
      </w:r>
      <w:r w:rsidRPr="00F32F87">
        <w:rPr>
          <w:rFonts w:ascii="Tahoma" w:hAnsi="Tahoma" w:cs="Tahoma"/>
          <w:sz w:val="20"/>
        </w:rPr>
        <w:t xml:space="preserve"> </w:t>
      </w:r>
      <w:r w:rsidR="000743BF">
        <w:rPr>
          <w:rFonts w:ascii="Tahoma" w:hAnsi="Tahoma" w:cs="Tahoma"/>
          <w:sz w:val="20"/>
        </w:rPr>
        <w:t>Specjalistkami ds. epidemiologii</w:t>
      </w:r>
      <w:r w:rsidR="000743BF" w:rsidRPr="0030633E">
        <w:rPr>
          <w:rFonts w:ascii="Tahoma" w:hAnsi="Tahoma" w:cs="Tahoma"/>
          <w:sz w:val="20"/>
        </w:rPr>
        <w:t xml:space="preserve"> </w:t>
      </w:r>
      <w:r w:rsidRPr="00F32F87">
        <w:rPr>
          <w:rFonts w:ascii="Tahoma" w:hAnsi="Tahoma" w:cs="Tahoma"/>
          <w:sz w:val="20"/>
        </w:rPr>
        <w:t xml:space="preserve">w zakresie wprowadzenia środków do wykonania usługi oraz każdej zmiany w tychże środkach. Wykaz środków </w:t>
      </w:r>
      <w:proofErr w:type="gramStart"/>
      <w:r w:rsidRPr="00F32F87">
        <w:rPr>
          <w:rFonts w:ascii="Tahoma" w:hAnsi="Tahoma" w:cs="Tahoma"/>
          <w:sz w:val="20"/>
        </w:rPr>
        <w:t>dezynfek</w:t>
      </w:r>
      <w:r w:rsidR="00EB58CE">
        <w:rPr>
          <w:rFonts w:ascii="Tahoma" w:hAnsi="Tahoma" w:cs="Tahoma"/>
          <w:sz w:val="20"/>
        </w:rPr>
        <w:t xml:space="preserve">cyjnych </w:t>
      </w:r>
      <w:r w:rsidRPr="00F32F87">
        <w:rPr>
          <w:rFonts w:ascii="Tahoma" w:hAnsi="Tahoma" w:cs="Tahoma"/>
          <w:sz w:val="20"/>
        </w:rPr>
        <w:t xml:space="preserve"> </w:t>
      </w:r>
      <w:r w:rsidRPr="00272DFF">
        <w:rPr>
          <w:rFonts w:ascii="Tahoma" w:hAnsi="Tahoma" w:cs="Tahoma"/>
          <w:sz w:val="20"/>
        </w:rPr>
        <w:t>zawiera</w:t>
      </w:r>
      <w:proofErr w:type="gramEnd"/>
      <w:r w:rsidRPr="00272DFF">
        <w:rPr>
          <w:rFonts w:ascii="Tahoma" w:hAnsi="Tahoma" w:cs="Tahoma"/>
          <w:sz w:val="20"/>
        </w:rPr>
        <w:t xml:space="preserve"> </w:t>
      </w:r>
      <w:r w:rsidRPr="00272DFF">
        <w:rPr>
          <w:rFonts w:ascii="Tahoma" w:hAnsi="Tahoma" w:cs="Tahoma"/>
          <w:b/>
          <w:sz w:val="20"/>
        </w:rPr>
        <w:t>załącznik nr 8</w:t>
      </w:r>
      <w:r w:rsidRPr="00272DFF">
        <w:rPr>
          <w:rFonts w:ascii="Tahoma" w:hAnsi="Tahoma" w:cs="Tahoma"/>
          <w:sz w:val="20"/>
        </w:rPr>
        <w:t xml:space="preserve"> </w:t>
      </w:r>
      <w:r w:rsidRPr="00F32F87">
        <w:rPr>
          <w:rFonts w:ascii="Tahoma" w:hAnsi="Tahoma" w:cs="Tahoma"/>
          <w:sz w:val="20"/>
        </w:rPr>
        <w:t xml:space="preserve">do umowy. </w:t>
      </w:r>
    </w:p>
    <w:p w:rsidR="007C7E18" w:rsidRPr="00F32F87" w:rsidRDefault="007C7E18" w:rsidP="007C7E18">
      <w:pPr>
        <w:numPr>
          <w:ilvl w:val="0"/>
          <w:numId w:val="4"/>
        </w:numPr>
        <w:autoSpaceDE w:val="0"/>
        <w:autoSpaceDN w:val="0"/>
        <w:adjustRightInd w:val="0"/>
        <w:jc w:val="both"/>
        <w:rPr>
          <w:rFonts w:ascii="Tahoma" w:hAnsi="Tahoma" w:cs="Tahoma"/>
        </w:rPr>
      </w:pPr>
      <w:proofErr w:type="gramStart"/>
      <w:r w:rsidRPr="00F32F87">
        <w:rPr>
          <w:rFonts w:ascii="Tahoma" w:hAnsi="Tahoma" w:cs="Tahoma"/>
        </w:rPr>
        <w:t>uzupełniania</w:t>
      </w:r>
      <w:proofErr w:type="gramEnd"/>
      <w:r w:rsidRPr="00F32F87">
        <w:rPr>
          <w:rFonts w:ascii="Tahoma" w:hAnsi="Tahoma" w:cs="Tahoma"/>
        </w:rPr>
        <w:t xml:space="preserve"> materiałów eksploatacyjnych (papieru toaletowego, ręczników papierowych, mydła w płynie, środków do pielęgnacji rąk, worków foliowych itp.) na bieżąco na swój koszt,</w:t>
      </w:r>
    </w:p>
    <w:p w:rsidR="007C7E18" w:rsidRPr="00F32F87" w:rsidRDefault="007C7E18" w:rsidP="007C7E18">
      <w:pPr>
        <w:numPr>
          <w:ilvl w:val="0"/>
          <w:numId w:val="4"/>
        </w:numPr>
        <w:autoSpaceDE w:val="0"/>
        <w:autoSpaceDN w:val="0"/>
        <w:adjustRightInd w:val="0"/>
        <w:jc w:val="both"/>
        <w:rPr>
          <w:rFonts w:ascii="Tahoma" w:hAnsi="Tahoma" w:cs="Tahoma"/>
        </w:rPr>
      </w:pPr>
      <w:proofErr w:type="gramStart"/>
      <w:r w:rsidRPr="00F32F87">
        <w:rPr>
          <w:rFonts w:ascii="Tahoma" w:hAnsi="Tahoma" w:cs="Tahoma"/>
        </w:rPr>
        <w:t>elastycznego</w:t>
      </w:r>
      <w:proofErr w:type="gramEnd"/>
      <w:r w:rsidRPr="00F32F87">
        <w:rPr>
          <w:rFonts w:ascii="Tahoma" w:hAnsi="Tahoma" w:cs="Tahoma"/>
        </w:rPr>
        <w:t xml:space="preserve"> reagowania na zwiększone lub zmniejszone potrzeby Zamawiającego na wykonywanie usług będących przedmiotem umowy,</w:t>
      </w:r>
    </w:p>
    <w:p w:rsidR="007C7E18" w:rsidRPr="00F32F87" w:rsidRDefault="007C7E18" w:rsidP="007C7E18">
      <w:pPr>
        <w:numPr>
          <w:ilvl w:val="0"/>
          <w:numId w:val="4"/>
        </w:numPr>
        <w:autoSpaceDE w:val="0"/>
        <w:autoSpaceDN w:val="0"/>
        <w:adjustRightInd w:val="0"/>
        <w:jc w:val="both"/>
        <w:rPr>
          <w:rFonts w:ascii="Tahoma" w:hAnsi="Tahoma" w:cs="Tahoma"/>
        </w:rPr>
      </w:pPr>
      <w:proofErr w:type="gramStart"/>
      <w:r w:rsidRPr="00F32F87">
        <w:rPr>
          <w:rFonts w:ascii="Tahoma" w:hAnsi="Tahoma" w:cs="Tahoma"/>
        </w:rPr>
        <w:t>ustalenia</w:t>
      </w:r>
      <w:proofErr w:type="gramEnd"/>
      <w:r w:rsidRPr="00F32F87">
        <w:rPr>
          <w:rFonts w:ascii="Tahoma" w:hAnsi="Tahoma" w:cs="Tahoma"/>
        </w:rPr>
        <w:t xml:space="preserve"> wspólnie z Zamawiającym godzin wykonywania czynności porządkowych w taki sposób, żeby nie zakłócić pracy jednostki oraz umożliwić swobodne korzystanie z pomieszczeń należących do Zamawiającego zarówno przez pracowników jak i osoby trzecie,</w:t>
      </w:r>
    </w:p>
    <w:p w:rsidR="007C7E18" w:rsidRPr="00F32F87" w:rsidRDefault="007C7E18" w:rsidP="007C7E18">
      <w:pPr>
        <w:numPr>
          <w:ilvl w:val="0"/>
          <w:numId w:val="4"/>
        </w:numPr>
        <w:autoSpaceDE w:val="0"/>
        <w:autoSpaceDN w:val="0"/>
        <w:adjustRightInd w:val="0"/>
        <w:jc w:val="both"/>
        <w:rPr>
          <w:rFonts w:ascii="Tahoma" w:hAnsi="Tahoma" w:cs="Tahoma"/>
        </w:rPr>
      </w:pPr>
      <w:proofErr w:type="gramStart"/>
      <w:r w:rsidRPr="00F32F87">
        <w:rPr>
          <w:rFonts w:ascii="Tahoma" w:hAnsi="Tahoma" w:cs="Tahoma"/>
        </w:rPr>
        <w:t>przekazywania</w:t>
      </w:r>
      <w:proofErr w:type="gramEnd"/>
      <w:r w:rsidRPr="00F32F87">
        <w:rPr>
          <w:rFonts w:ascii="Tahoma" w:hAnsi="Tahoma" w:cs="Tahoma"/>
        </w:rPr>
        <w:t xml:space="preserve"> Zamawiającemu informacji o wszelkich zauważonych brakach i uszkodzeniach w pomieszczeniach, w których wykonywane są usługi,</w:t>
      </w:r>
    </w:p>
    <w:p w:rsidR="007C7E18" w:rsidRPr="00F32F87" w:rsidRDefault="007C7E18" w:rsidP="001846E5">
      <w:pPr>
        <w:numPr>
          <w:ilvl w:val="0"/>
          <w:numId w:val="4"/>
        </w:numPr>
        <w:autoSpaceDE w:val="0"/>
        <w:autoSpaceDN w:val="0"/>
        <w:adjustRightInd w:val="0"/>
        <w:jc w:val="both"/>
        <w:rPr>
          <w:rFonts w:ascii="Tahoma" w:hAnsi="Tahoma" w:cs="Tahoma"/>
        </w:rPr>
      </w:pPr>
      <w:proofErr w:type="gramStart"/>
      <w:r w:rsidRPr="00F32F87">
        <w:rPr>
          <w:rFonts w:ascii="Tahoma" w:hAnsi="Tahoma" w:cs="Tahoma"/>
        </w:rPr>
        <w:t>dokonywania</w:t>
      </w:r>
      <w:proofErr w:type="gramEnd"/>
      <w:r w:rsidRPr="00F32F87">
        <w:rPr>
          <w:rFonts w:ascii="Tahoma" w:hAnsi="Tahoma" w:cs="Tahoma"/>
        </w:rPr>
        <w:t xml:space="preserve"> wszelkich poprawek na żądanie Zamawiającego, o ile konieczność ich dokonania wynika z niewłaściwego wykonani usługi.</w:t>
      </w:r>
    </w:p>
    <w:p w:rsidR="007C7E18" w:rsidRPr="001846E5" w:rsidRDefault="007C7E18" w:rsidP="00F561E3">
      <w:pPr>
        <w:pStyle w:val="Tekstpodstawowy"/>
        <w:numPr>
          <w:ilvl w:val="0"/>
          <w:numId w:val="25"/>
        </w:numPr>
        <w:spacing w:line="100" w:lineRule="atLeast"/>
        <w:rPr>
          <w:rFonts w:ascii="Tahoma" w:hAnsi="Tahoma" w:cs="Tahoma"/>
          <w:sz w:val="20"/>
        </w:rPr>
      </w:pPr>
      <w:r w:rsidRPr="001846E5">
        <w:rPr>
          <w:rFonts w:ascii="Tahoma" w:hAnsi="Tahoma" w:cs="Tahoma"/>
          <w:sz w:val="20"/>
        </w:rPr>
        <w:t>Zamawiający zastrzega sobie</w:t>
      </w:r>
      <w:r w:rsidR="00E9630D" w:rsidRPr="001846E5">
        <w:rPr>
          <w:rFonts w:ascii="Tahoma" w:hAnsi="Tahoma" w:cs="Tahoma"/>
          <w:sz w:val="20"/>
        </w:rPr>
        <w:t>, że</w:t>
      </w:r>
      <w:r w:rsidRPr="001846E5">
        <w:rPr>
          <w:rFonts w:ascii="Tahoma" w:hAnsi="Tahoma" w:cs="Tahoma"/>
          <w:sz w:val="20"/>
        </w:rPr>
        <w:t>:</w:t>
      </w:r>
    </w:p>
    <w:p w:rsidR="007C7E18" w:rsidRPr="00F32F87" w:rsidRDefault="007C7E18" w:rsidP="00F561E3">
      <w:pPr>
        <w:pStyle w:val="Tekstpodstawowy"/>
        <w:numPr>
          <w:ilvl w:val="0"/>
          <w:numId w:val="30"/>
        </w:numPr>
        <w:spacing w:line="100" w:lineRule="atLeast"/>
        <w:ind w:left="567" w:hanging="283"/>
        <w:rPr>
          <w:rFonts w:ascii="Tahoma" w:hAnsi="Tahoma" w:cs="Tahoma"/>
          <w:sz w:val="20"/>
        </w:rPr>
      </w:pPr>
      <w:proofErr w:type="gramStart"/>
      <w:r w:rsidRPr="00F32F87">
        <w:rPr>
          <w:rFonts w:ascii="Tahoma" w:hAnsi="Tahoma" w:cs="Tahoma"/>
          <w:sz w:val="20"/>
        </w:rPr>
        <w:t>do</w:t>
      </w:r>
      <w:proofErr w:type="gramEnd"/>
      <w:r w:rsidRPr="00F32F87">
        <w:rPr>
          <w:rFonts w:ascii="Tahoma" w:hAnsi="Tahoma" w:cs="Tahoma"/>
          <w:sz w:val="20"/>
        </w:rPr>
        <w:t xml:space="preserve"> dezynfekcji powierzchni nie należy stosować preparatów z formaldehydem oraz należy ograniczyć do min. stosowanie preparatów zawierających aldehyd </w:t>
      </w:r>
      <w:proofErr w:type="spellStart"/>
      <w:r w:rsidRPr="00F32F87">
        <w:rPr>
          <w:rFonts w:ascii="Tahoma" w:hAnsi="Tahoma" w:cs="Tahoma"/>
          <w:sz w:val="20"/>
        </w:rPr>
        <w:t>glutarowy</w:t>
      </w:r>
      <w:proofErr w:type="spellEnd"/>
      <w:r w:rsidRPr="00F32F87">
        <w:rPr>
          <w:rFonts w:ascii="Tahoma" w:hAnsi="Tahoma" w:cs="Tahoma"/>
          <w:sz w:val="20"/>
        </w:rPr>
        <w:t xml:space="preserve"> oraz preparatów chlorowych (z wyjątkiem sanitariatów). Preparatów dezynfekcyjnych w sprayu używać tylko do małych powierzchni (bez </w:t>
      </w:r>
      <w:proofErr w:type="spellStart"/>
      <w:r w:rsidRPr="00F32F87">
        <w:rPr>
          <w:rFonts w:ascii="Tahoma" w:hAnsi="Tahoma" w:cs="Tahoma"/>
          <w:sz w:val="20"/>
        </w:rPr>
        <w:t>aldechydu</w:t>
      </w:r>
      <w:proofErr w:type="spellEnd"/>
      <w:r w:rsidRPr="00F32F87">
        <w:rPr>
          <w:rFonts w:ascii="Tahoma" w:hAnsi="Tahoma" w:cs="Tahoma"/>
          <w:sz w:val="20"/>
        </w:rPr>
        <w:t xml:space="preserve"> glutenowego) – do 2 </w:t>
      </w:r>
      <w:proofErr w:type="gramStart"/>
      <w:r w:rsidRPr="00F32F87">
        <w:rPr>
          <w:rFonts w:ascii="Tahoma" w:hAnsi="Tahoma" w:cs="Tahoma"/>
          <w:sz w:val="20"/>
        </w:rPr>
        <w:t>m²  powierzchni</w:t>
      </w:r>
      <w:proofErr w:type="gramEnd"/>
      <w:r w:rsidRPr="00F32F87">
        <w:rPr>
          <w:rFonts w:ascii="Tahoma" w:hAnsi="Tahoma" w:cs="Tahoma"/>
          <w:sz w:val="20"/>
        </w:rPr>
        <w:t>.</w:t>
      </w:r>
    </w:p>
    <w:p w:rsidR="007C7E18" w:rsidRPr="00F32F87" w:rsidRDefault="007C7E18" w:rsidP="00F561E3">
      <w:pPr>
        <w:pStyle w:val="Tekstpodstawowy"/>
        <w:numPr>
          <w:ilvl w:val="0"/>
          <w:numId w:val="30"/>
        </w:numPr>
        <w:spacing w:line="100" w:lineRule="atLeast"/>
        <w:ind w:left="567" w:hanging="283"/>
        <w:rPr>
          <w:rFonts w:ascii="Tahoma" w:hAnsi="Tahoma" w:cs="Tahoma"/>
          <w:sz w:val="20"/>
        </w:rPr>
      </w:pPr>
      <w:proofErr w:type="gramStart"/>
      <w:r w:rsidRPr="00F32F87">
        <w:rPr>
          <w:rFonts w:ascii="Tahoma" w:hAnsi="Tahoma" w:cs="Tahoma"/>
          <w:sz w:val="20"/>
        </w:rPr>
        <w:t>środki</w:t>
      </w:r>
      <w:proofErr w:type="gramEnd"/>
      <w:r w:rsidRPr="00F32F87">
        <w:rPr>
          <w:rFonts w:ascii="Tahoma" w:hAnsi="Tahoma" w:cs="Tahoma"/>
          <w:sz w:val="20"/>
        </w:rPr>
        <w:t xml:space="preserve"> dezynfekcyjne i czystości muszą być dopuszczone do obrotu zgodnie z obowiązującymi przepisami, ponadto powinny gwarantować właściwą, jakość usług, nie powodując przyspieszonego zużycia czyszczonej powierzchni czy elementu wyposażenia szpitalnego.</w:t>
      </w:r>
    </w:p>
    <w:p w:rsidR="007C7E18" w:rsidRPr="00F32F87" w:rsidRDefault="007C7E18" w:rsidP="00F561E3">
      <w:pPr>
        <w:pStyle w:val="Tekstpodstawowy"/>
        <w:numPr>
          <w:ilvl w:val="0"/>
          <w:numId w:val="30"/>
        </w:numPr>
        <w:spacing w:line="100" w:lineRule="atLeast"/>
        <w:ind w:left="567" w:hanging="283"/>
        <w:rPr>
          <w:rFonts w:ascii="Tahoma" w:hAnsi="Tahoma" w:cs="Tahoma"/>
          <w:sz w:val="20"/>
        </w:rPr>
      </w:pPr>
      <w:proofErr w:type="gramStart"/>
      <w:r w:rsidRPr="00F32F87">
        <w:rPr>
          <w:rFonts w:ascii="Tahoma" w:hAnsi="Tahoma" w:cs="Tahoma"/>
          <w:sz w:val="20"/>
        </w:rPr>
        <w:t>środki</w:t>
      </w:r>
      <w:proofErr w:type="gramEnd"/>
      <w:r w:rsidRPr="00F32F87">
        <w:rPr>
          <w:rFonts w:ascii="Tahoma" w:hAnsi="Tahoma" w:cs="Tahoma"/>
          <w:sz w:val="20"/>
        </w:rPr>
        <w:t xml:space="preserve"> dezynfekcyjne stosowane do wykonania usługi muszą posiadać odpowiednie spektrum działania w zależności od zanieczyszczenia sprzątanej powierzchni. </w:t>
      </w:r>
    </w:p>
    <w:p w:rsidR="007C7E18" w:rsidRPr="00F32F87" w:rsidRDefault="007C7E18" w:rsidP="00F561E3">
      <w:pPr>
        <w:numPr>
          <w:ilvl w:val="0"/>
          <w:numId w:val="30"/>
        </w:numPr>
        <w:autoSpaceDE w:val="0"/>
        <w:autoSpaceDN w:val="0"/>
        <w:adjustRightInd w:val="0"/>
        <w:ind w:left="567" w:hanging="283"/>
        <w:jc w:val="both"/>
        <w:rPr>
          <w:rFonts w:ascii="Tahoma" w:hAnsi="Tahoma" w:cs="Tahoma"/>
        </w:rPr>
      </w:pPr>
      <w:proofErr w:type="gramStart"/>
      <w:r w:rsidRPr="00F32F87">
        <w:rPr>
          <w:rFonts w:ascii="Tahoma" w:hAnsi="Tahoma" w:cs="Tahoma"/>
        </w:rPr>
        <w:t>na</w:t>
      </w:r>
      <w:proofErr w:type="gramEnd"/>
      <w:r w:rsidRPr="00F32F87">
        <w:rPr>
          <w:rFonts w:ascii="Tahoma" w:hAnsi="Tahoma" w:cs="Tahoma"/>
        </w:rPr>
        <w:t xml:space="preserve"> każde żądanie Zamawiającego Wykonawca jest zobowiązany okazać w stosunku do wskazanych w zał. nr 8 do umowy środków dezynfekcyjnych, myjąco-czyszczących, atest, pozytywną opinię, świadectwo rejestracji, kartę charakterystyki itp.</w:t>
      </w:r>
    </w:p>
    <w:p w:rsidR="007C7E18" w:rsidRPr="00F32F87" w:rsidRDefault="007C7E18" w:rsidP="00F561E3">
      <w:pPr>
        <w:numPr>
          <w:ilvl w:val="0"/>
          <w:numId w:val="25"/>
        </w:numPr>
        <w:autoSpaceDE w:val="0"/>
        <w:autoSpaceDN w:val="0"/>
        <w:adjustRightInd w:val="0"/>
        <w:jc w:val="both"/>
        <w:rPr>
          <w:rFonts w:ascii="Tahoma" w:hAnsi="Tahoma" w:cs="Tahoma"/>
        </w:rPr>
      </w:pPr>
      <w:r w:rsidRPr="00F32F87">
        <w:rPr>
          <w:rFonts w:ascii="Tahoma" w:hAnsi="Tahoma" w:cs="Tahoma"/>
        </w:rPr>
        <w:lastRenderedPageBreak/>
        <w:t>Wykonawca wykonując usługę w oddziałach:. Anestezjologii i Intensywnej Terapii, Chorób Zakaźnych, Psychiatrycznym, Szpitalnym Oddziale Ratunkowym, Blokach Operacyjnych i Bloku Porodowym, Oddziałach Onkologicznych</w:t>
      </w:r>
      <w:proofErr w:type="gramStart"/>
      <w:r w:rsidRPr="00F32F87">
        <w:rPr>
          <w:rFonts w:ascii="Tahoma" w:hAnsi="Tahoma" w:cs="Tahoma"/>
        </w:rPr>
        <w:t>,Centralnej</w:t>
      </w:r>
      <w:proofErr w:type="gramEnd"/>
      <w:r w:rsidRPr="00F32F87">
        <w:rPr>
          <w:rFonts w:ascii="Tahoma" w:hAnsi="Tahoma" w:cs="Tahoma"/>
        </w:rPr>
        <w:t xml:space="preserve"> Sterylizacji – wszystkie zmiany personalne Wykonawca zgłasza osobie wyznaczonej przez Zamawiającego, a w razie nagłej nieobecności pracownika Wykonawcy może go zastąpić osobą, która ma przeszkolenie w pracy w wymienion</w:t>
      </w:r>
      <w:r w:rsidR="0030633E">
        <w:rPr>
          <w:rFonts w:ascii="Tahoma" w:hAnsi="Tahoma" w:cs="Tahoma"/>
        </w:rPr>
        <w:t>ej wyżej komórce organizacyjnej.</w:t>
      </w:r>
    </w:p>
    <w:p w:rsidR="0095001D" w:rsidRPr="00F32F87" w:rsidRDefault="0095001D" w:rsidP="007C7E18">
      <w:pPr>
        <w:pStyle w:val="Tekstpodstawowy"/>
        <w:spacing w:line="100" w:lineRule="atLeast"/>
        <w:rPr>
          <w:rFonts w:ascii="Tahoma" w:hAnsi="Tahoma" w:cs="Tahoma"/>
          <w:b/>
          <w:sz w:val="20"/>
        </w:rPr>
      </w:pPr>
    </w:p>
    <w:p w:rsidR="00736753" w:rsidRPr="00F32F87" w:rsidRDefault="0095001D" w:rsidP="00736753">
      <w:pPr>
        <w:pStyle w:val="Tekstpodstawowy"/>
        <w:spacing w:line="100" w:lineRule="atLeast"/>
        <w:jc w:val="center"/>
        <w:rPr>
          <w:rFonts w:ascii="Tahoma" w:hAnsi="Tahoma" w:cs="Tahoma"/>
          <w:b/>
          <w:sz w:val="20"/>
        </w:rPr>
      </w:pPr>
      <w:r w:rsidRPr="00F32F87">
        <w:rPr>
          <w:rFonts w:ascii="Tahoma" w:hAnsi="Tahoma" w:cs="Tahoma"/>
          <w:b/>
          <w:sz w:val="20"/>
        </w:rPr>
        <w:t>§3</w:t>
      </w:r>
      <w:r w:rsidR="00736753" w:rsidRPr="00F32F87">
        <w:rPr>
          <w:rFonts w:ascii="Tahoma" w:hAnsi="Tahoma" w:cs="Tahoma"/>
          <w:b/>
          <w:sz w:val="20"/>
        </w:rPr>
        <w:t>.</w:t>
      </w:r>
    </w:p>
    <w:p w:rsidR="00736753" w:rsidRPr="00F32F87" w:rsidRDefault="00736753" w:rsidP="00736753">
      <w:pPr>
        <w:pStyle w:val="Tekstpodstawowy"/>
        <w:spacing w:line="100" w:lineRule="atLeast"/>
        <w:rPr>
          <w:rFonts w:ascii="Tahoma" w:hAnsi="Tahoma" w:cs="Tahoma"/>
          <w:b/>
          <w:sz w:val="20"/>
        </w:rPr>
      </w:pPr>
    </w:p>
    <w:p w:rsidR="00736753" w:rsidRPr="00F32F87" w:rsidRDefault="00736753" w:rsidP="00736753">
      <w:pPr>
        <w:pStyle w:val="Tekstpodstawowy"/>
        <w:numPr>
          <w:ilvl w:val="0"/>
          <w:numId w:val="5"/>
        </w:numPr>
        <w:tabs>
          <w:tab w:val="left" w:pos="2127"/>
        </w:tabs>
        <w:spacing w:line="100" w:lineRule="atLeast"/>
        <w:rPr>
          <w:rFonts w:ascii="Tahoma" w:hAnsi="Tahoma" w:cs="Tahoma"/>
          <w:b/>
          <w:sz w:val="20"/>
        </w:rPr>
      </w:pPr>
      <w:r w:rsidRPr="00F32F87">
        <w:rPr>
          <w:rFonts w:ascii="Tahoma" w:hAnsi="Tahoma" w:cs="Tahoma"/>
          <w:sz w:val="20"/>
        </w:rPr>
        <w:t xml:space="preserve">Zamawiający zastrzega sobie prawo do bieżącej </w:t>
      </w:r>
      <w:proofErr w:type="gramStart"/>
      <w:r w:rsidR="009B3098" w:rsidRPr="00F32F87">
        <w:rPr>
          <w:rFonts w:ascii="Tahoma" w:hAnsi="Tahoma" w:cs="Tahoma"/>
          <w:sz w:val="20"/>
        </w:rPr>
        <w:t>kontroli</w:t>
      </w:r>
      <w:r w:rsidR="0095001D" w:rsidRPr="00F32F87">
        <w:rPr>
          <w:rFonts w:ascii="Tahoma" w:hAnsi="Tahoma" w:cs="Tahoma"/>
          <w:sz w:val="20"/>
        </w:rPr>
        <w:t xml:space="preserve"> jakości</w:t>
      </w:r>
      <w:proofErr w:type="gramEnd"/>
      <w:r w:rsidRPr="00F32F87">
        <w:rPr>
          <w:rFonts w:ascii="Tahoma" w:hAnsi="Tahoma" w:cs="Tahoma"/>
          <w:sz w:val="20"/>
        </w:rPr>
        <w:t xml:space="preserve"> świadczonych usług w trakcie i po ich wykonaniu (</w:t>
      </w:r>
      <w:r w:rsidR="009B3098" w:rsidRPr="00F32F87">
        <w:rPr>
          <w:rFonts w:ascii="Tahoma" w:hAnsi="Tahoma" w:cs="Tahoma"/>
          <w:sz w:val="20"/>
        </w:rPr>
        <w:t xml:space="preserve">m. in. w zakresie </w:t>
      </w:r>
      <w:r w:rsidRPr="00F32F87">
        <w:rPr>
          <w:rFonts w:ascii="Tahoma" w:hAnsi="Tahoma" w:cs="Tahoma"/>
          <w:sz w:val="20"/>
        </w:rPr>
        <w:t>właściwego wykonywania usług sprzątania i transportu zgodnie z zasadami wykonywania usług i wymaganiami sanitarnymi oraz kontroli sposobu przygotowania roz</w:t>
      </w:r>
      <w:r w:rsidR="004E3B2E" w:rsidRPr="00F32F87">
        <w:rPr>
          <w:rFonts w:ascii="Tahoma" w:hAnsi="Tahoma" w:cs="Tahoma"/>
          <w:sz w:val="20"/>
        </w:rPr>
        <w:t xml:space="preserve">tworu roboczego). </w:t>
      </w:r>
      <w:r w:rsidR="004E3B2E" w:rsidRPr="0030633E">
        <w:rPr>
          <w:rFonts w:ascii="Tahoma" w:hAnsi="Tahoma" w:cs="Tahoma"/>
          <w:sz w:val="20"/>
        </w:rPr>
        <w:t>Druk</w:t>
      </w:r>
      <w:r w:rsidRPr="0030633E">
        <w:rPr>
          <w:rFonts w:ascii="Tahoma" w:hAnsi="Tahoma" w:cs="Tahoma"/>
          <w:sz w:val="20"/>
        </w:rPr>
        <w:t xml:space="preserve"> pn. „kontrola czystości zgod</w:t>
      </w:r>
      <w:r w:rsidR="009B3098" w:rsidRPr="0030633E">
        <w:rPr>
          <w:rFonts w:ascii="Tahoma" w:hAnsi="Tahoma" w:cs="Tahoma"/>
          <w:sz w:val="20"/>
        </w:rPr>
        <w:t>n</w:t>
      </w:r>
      <w:r w:rsidRPr="0030633E">
        <w:rPr>
          <w:rFonts w:ascii="Tahoma" w:hAnsi="Tahoma" w:cs="Tahoma"/>
          <w:sz w:val="20"/>
        </w:rPr>
        <w:t>a z planem higieny”</w:t>
      </w:r>
      <w:r w:rsidRPr="00F32F87">
        <w:rPr>
          <w:rFonts w:ascii="Tahoma" w:hAnsi="Tahoma" w:cs="Tahoma"/>
          <w:sz w:val="20"/>
        </w:rPr>
        <w:t xml:space="preserve"> stanowi </w:t>
      </w:r>
      <w:r w:rsidR="004E3B2E" w:rsidRPr="00F32F87">
        <w:rPr>
          <w:rFonts w:ascii="Tahoma" w:hAnsi="Tahoma" w:cs="Tahoma"/>
          <w:b/>
          <w:sz w:val="20"/>
        </w:rPr>
        <w:t xml:space="preserve">załącznik </w:t>
      </w:r>
      <w:r w:rsidR="004E3B2E" w:rsidRPr="00A613B8">
        <w:rPr>
          <w:rFonts w:ascii="Tahoma" w:hAnsi="Tahoma" w:cs="Tahoma"/>
          <w:b/>
          <w:sz w:val="20"/>
        </w:rPr>
        <w:t>nr 9</w:t>
      </w:r>
      <w:r w:rsidRPr="00A613B8">
        <w:rPr>
          <w:rFonts w:ascii="Tahoma" w:hAnsi="Tahoma" w:cs="Tahoma"/>
          <w:b/>
          <w:sz w:val="20"/>
        </w:rPr>
        <w:t xml:space="preserve"> do umowy.</w:t>
      </w:r>
    </w:p>
    <w:p w:rsidR="00736753" w:rsidRPr="0030633E" w:rsidRDefault="00736753" w:rsidP="00736753">
      <w:pPr>
        <w:pStyle w:val="Tekstpodstawowy"/>
        <w:numPr>
          <w:ilvl w:val="0"/>
          <w:numId w:val="5"/>
        </w:numPr>
        <w:spacing w:line="100" w:lineRule="atLeast"/>
        <w:rPr>
          <w:rFonts w:ascii="Tahoma" w:hAnsi="Tahoma" w:cs="Tahoma"/>
          <w:sz w:val="20"/>
        </w:rPr>
      </w:pPr>
      <w:r w:rsidRPr="0030633E">
        <w:rPr>
          <w:rFonts w:ascii="Tahoma" w:hAnsi="Tahoma" w:cs="Tahoma"/>
          <w:sz w:val="20"/>
        </w:rPr>
        <w:t>Kontrole czystości oraz stanu sanitarno – epidemiologiczneg</w:t>
      </w:r>
      <w:r w:rsidR="003F3305" w:rsidRPr="0030633E">
        <w:rPr>
          <w:rFonts w:ascii="Tahoma" w:hAnsi="Tahoma" w:cs="Tahoma"/>
          <w:sz w:val="20"/>
        </w:rPr>
        <w:t>o prowadzić będzie odpowiednio Z</w:t>
      </w:r>
      <w:r w:rsidR="00A973A9" w:rsidRPr="0030633E">
        <w:rPr>
          <w:rFonts w:ascii="Tahoma" w:hAnsi="Tahoma" w:cs="Tahoma"/>
          <w:sz w:val="20"/>
        </w:rPr>
        <w:t>espół</w:t>
      </w:r>
      <w:r w:rsidRPr="0030633E">
        <w:rPr>
          <w:rFonts w:ascii="Tahoma" w:hAnsi="Tahoma" w:cs="Tahoma"/>
          <w:sz w:val="20"/>
        </w:rPr>
        <w:t xml:space="preserve"> ds. Kontroli</w:t>
      </w:r>
      <w:r w:rsidR="00A973A9" w:rsidRPr="0030633E">
        <w:rPr>
          <w:rFonts w:ascii="Tahoma" w:hAnsi="Tahoma" w:cs="Tahoma"/>
          <w:sz w:val="20"/>
        </w:rPr>
        <w:t>,</w:t>
      </w:r>
      <w:r w:rsidRPr="0030633E">
        <w:rPr>
          <w:rFonts w:ascii="Tahoma" w:hAnsi="Tahoma" w:cs="Tahoma"/>
          <w:sz w:val="20"/>
        </w:rPr>
        <w:t xml:space="preserve"> w </w:t>
      </w:r>
      <w:proofErr w:type="gramStart"/>
      <w:r w:rsidR="00A973A9" w:rsidRPr="0030633E">
        <w:rPr>
          <w:rFonts w:ascii="Tahoma" w:hAnsi="Tahoma" w:cs="Tahoma"/>
          <w:sz w:val="20"/>
        </w:rPr>
        <w:t>skład</w:t>
      </w:r>
      <w:r w:rsidR="0095001D" w:rsidRPr="0030633E">
        <w:rPr>
          <w:rFonts w:ascii="Tahoma" w:hAnsi="Tahoma" w:cs="Tahoma"/>
          <w:sz w:val="20"/>
        </w:rPr>
        <w:t xml:space="preserve"> którego</w:t>
      </w:r>
      <w:proofErr w:type="gramEnd"/>
      <w:r w:rsidRPr="0030633E">
        <w:rPr>
          <w:rFonts w:ascii="Tahoma" w:hAnsi="Tahoma" w:cs="Tahoma"/>
          <w:sz w:val="20"/>
        </w:rPr>
        <w:t xml:space="preserve"> wchodzą:</w:t>
      </w:r>
    </w:p>
    <w:p w:rsidR="00736753" w:rsidRPr="0030633E" w:rsidRDefault="00736753" w:rsidP="00736753">
      <w:pPr>
        <w:pStyle w:val="Tekstpodstawowy"/>
        <w:spacing w:line="100" w:lineRule="atLeast"/>
        <w:ind w:left="360"/>
        <w:rPr>
          <w:rFonts w:ascii="Tahoma" w:hAnsi="Tahoma" w:cs="Tahoma"/>
          <w:sz w:val="20"/>
        </w:rPr>
      </w:pPr>
      <w:r w:rsidRPr="0030633E">
        <w:rPr>
          <w:rFonts w:ascii="Tahoma" w:hAnsi="Tahoma" w:cs="Tahoma"/>
          <w:sz w:val="20"/>
          <w:u w:val="single"/>
        </w:rPr>
        <w:t xml:space="preserve">Przewodniczący </w:t>
      </w:r>
      <w:r w:rsidRPr="0030633E">
        <w:rPr>
          <w:rFonts w:ascii="Tahoma" w:hAnsi="Tahoma" w:cs="Tahoma"/>
          <w:sz w:val="20"/>
        </w:rPr>
        <w:t>–</w:t>
      </w:r>
      <w:r w:rsidR="00417DA7" w:rsidRPr="0030633E">
        <w:rPr>
          <w:rFonts w:ascii="Tahoma" w:hAnsi="Tahoma" w:cs="Tahoma"/>
          <w:sz w:val="20"/>
        </w:rPr>
        <w:t xml:space="preserve"> Pani </w:t>
      </w:r>
      <w:r w:rsidR="00214404">
        <w:rPr>
          <w:rFonts w:ascii="Tahoma" w:hAnsi="Tahoma" w:cs="Tahoma"/>
          <w:sz w:val="20"/>
        </w:rPr>
        <w:t>…………………..</w:t>
      </w:r>
      <w:r w:rsidR="00417DA7" w:rsidRPr="0030633E">
        <w:rPr>
          <w:rFonts w:ascii="Tahoma" w:hAnsi="Tahoma" w:cs="Tahoma"/>
          <w:sz w:val="20"/>
        </w:rPr>
        <w:t xml:space="preserve">- </w:t>
      </w:r>
      <w:r w:rsidR="003F3305" w:rsidRPr="0030633E">
        <w:rPr>
          <w:rFonts w:ascii="Tahoma" w:hAnsi="Tahoma" w:cs="Tahoma"/>
          <w:sz w:val="20"/>
        </w:rPr>
        <w:t xml:space="preserve">Naczelna </w:t>
      </w:r>
      <w:r w:rsidR="00417DA7" w:rsidRPr="0030633E">
        <w:rPr>
          <w:rFonts w:ascii="Tahoma" w:hAnsi="Tahoma" w:cs="Tahoma"/>
          <w:sz w:val="20"/>
        </w:rPr>
        <w:t xml:space="preserve">Pielęgniarka </w:t>
      </w:r>
      <w:r w:rsidRPr="0030633E">
        <w:rPr>
          <w:rFonts w:ascii="Tahoma" w:hAnsi="Tahoma" w:cs="Tahoma"/>
          <w:sz w:val="20"/>
        </w:rPr>
        <w:t>(w zakresie oddziały szpitalne),</w:t>
      </w:r>
    </w:p>
    <w:p w:rsidR="00736753" w:rsidRPr="0030633E" w:rsidRDefault="00736753" w:rsidP="00736753">
      <w:pPr>
        <w:pStyle w:val="Tekstpodstawowy"/>
        <w:spacing w:line="100" w:lineRule="atLeast"/>
        <w:ind w:left="360"/>
        <w:rPr>
          <w:rFonts w:ascii="Tahoma" w:hAnsi="Tahoma" w:cs="Tahoma"/>
          <w:sz w:val="20"/>
        </w:rPr>
      </w:pPr>
      <w:r w:rsidRPr="0030633E">
        <w:rPr>
          <w:rFonts w:ascii="Tahoma" w:hAnsi="Tahoma" w:cs="Tahoma"/>
          <w:sz w:val="20"/>
          <w:u w:val="single"/>
        </w:rPr>
        <w:t xml:space="preserve">Członek </w:t>
      </w:r>
      <w:r w:rsidR="00417DA7" w:rsidRPr="0030633E">
        <w:rPr>
          <w:rFonts w:ascii="Tahoma" w:hAnsi="Tahoma" w:cs="Tahoma"/>
          <w:sz w:val="20"/>
        </w:rPr>
        <w:t>– Pielęgniarki Oddziałow</w:t>
      </w:r>
      <w:r w:rsidR="0030633E">
        <w:rPr>
          <w:rFonts w:ascii="Tahoma" w:hAnsi="Tahoma" w:cs="Tahoma"/>
          <w:sz w:val="20"/>
        </w:rPr>
        <w:t>e, Specjalistki ds. epidemiologii</w:t>
      </w:r>
      <w:r w:rsidR="00A973A9" w:rsidRPr="0030633E">
        <w:rPr>
          <w:rFonts w:ascii="Tahoma" w:hAnsi="Tahoma" w:cs="Tahoma"/>
          <w:sz w:val="20"/>
        </w:rPr>
        <w:t xml:space="preserve"> -</w:t>
      </w:r>
      <w:r w:rsidR="00417DA7" w:rsidRPr="0030633E">
        <w:rPr>
          <w:rFonts w:ascii="Tahoma" w:hAnsi="Tahoma" w:cs="Tahoma"/>
          <w:sz w:val="20"/>
        </w:rPr>
        <w:t xml:space="preserve"> Pani </w:t>
      </w:r>
      <w:r w:rsidR="00214404">
        <w:rPr>
          <w:rFonts w:ascii="Tahoma" w:hAnsi="Tahoma" w:cs="Tahoma"/>
          <w:sz w:val="20"/>
        </w:rPr>
        <w:t>……………………</w:t>
      </w:r>
      <w:r w:rsidRPr="0030633E">
        <w:rPr>
          <w:rFonts w:ascii="Tahoma" w:hAnsi="Tahoma" w:cs="Tahoma"/>
          <w:sz w:val="20"/>
        </w:rPr>
        <w:t xml:space="preserve">(w zakresie oddziały Szpitalne), </w:t>
      </w:r>
    </w:p>
    <w:p w:rsidR="00736753" w:rsidRPr="0030633E" w:rsidRDefault="00736753" w:rsidP="00736753">
      <w:pPr>
        <w:pStyle w:val="Tekstpodstawowy"/>
        <w:spacing w:line="100" w:lineRule="atLeast"/>
        <w:ind w:left="360"/>
        <w:rPr>
          <w:rFonts w:ascii="Tahoma" w:hAnsi="Tahoma" w:cs="Tahoma"/>
          <w:sz w:val="20"/>
        </w:rPr>
      </w:pPr>
      <w:r w:rsidRPr="0030633E">
        <w:rPr>
          <w:rFonts w:ascii="Tahoma" w:hAnsi="Tahoma" w:cs="Tahoma"/>
          <w:sz w:val="20"/>
          <w:u w:val="single"/>
        </w:rPr>
        <w:t xml:space="preserve">Członek </w:t>
      </w:r>
      <w:r w:rsidRPr="0030633E">
        <w:rPr>
          <w:rFonts w:ascii="Tahoma" w:hAnsi="Tahoma" w:cs="Tahoma"/>
          <w:sz w:val="20"/>
        </w:rPr>
        <w:t>– koordynator Zespołu ds. Administracyjnych Działu Adm.Tech.</w:t>
      </w:r>
      <w:r w:rsidR="00A973A9" w:rsidRPr="0030633E">
        <w:rPr>
          <w:rFonts w:ascii="Tahoma" w:hAnsi="Tahoma" w:cs="Tahoma"/>
          <w:sz w:val="20"/>
        </w:rPr>
        <w:t>-</w:t>
      </w:r>
      <w:r w:rsidRPr="0030633E">
        <w:rPr>
          <w:rFonts w:ascii="Tahoma" w:hAnsi="Tahoma" w:cs="Tahoma"/>
          <w:sz w:val="20"/>
        </w:rPr>
        <w:t xml:space="preserve"> Pani </w:t>
      </w:r>
      <w:r w:rsidR="00214404">
        <w:rPr>
          <w:rFonts w:ascii="Tahoma" w:hAnsi="Tahoma" w:cs="Tahoma"/>
          <w:sz w:val="20"/>
        </w:rPr>
        <w:t>…………………</w:t>
      </w:r>
      <w:r w:rsidRPr="0030633E">
        <w:rPr>
          <w:rFonts w:ascii="Tahoma" w:hAnsi="Tahoma" w:cs="Tahoma"/>
          <w:sz w:val="20"/>
        </w:rPr>
        <w:t>(w zakresie budynki administracyjne,</w:t>
      </w:r>
      <w:r w:rsidR="00A973A9" w:rsidRPr="0030633E">
        <w:rPr>
          <w:rFonts w:ascii="Tahoma" w:hAnsi="Tahoma" w:cs="Tahoma"/>
          <w:sz w:val="20"/>
        </w:rPr>
        <w:t xml:space="preserve"> tereny zewnętrzne, transport </w:t>
      </w:r>
      <w:r w:rsidRPr="0030633E">
        <w:rPr>
          <w:rFonts w:ascii="Tahoma" w:hAnsi="Tahoma" w:cs="Tahoma"/>
          <w:sz w:val="20"/>
        </w:rPr>
        <w:t xml:space="preserve">bielizny, odpady), </w:t>
      </w:r>
    </w:p>
    <w:p w:rsidR="00736753" w:rsidRPr="0030633E" w:rsidRDefault="00736753" w:rsidP="00736753">
      <w:pPr>
        <w:pStyle w:val="Tekstpodstawowy"/>
        <w:spacing w:line="100" w:lineRule="atLeast"/>
        <w:ind w:left="360"/>
        <w:rPr>
          <w:rFonts w:ascii="Tahoma" w:hAnsi="Tahoma" w:cs="Tahoma"/>
          <w:sz w:val="20"/>
        </w:rPr>
      </w:pPr>
      <w:r w:rsidRPr="0030633E">
        <w:rPr>
          <w:rFonts w:ascii="Tahoma" w:hAnsi="Tahoma" w:cs="Tahoma"/>
          <w:sz w:val="20"/>
          <w:u w:val="single"/>
        </w:rPr>
        <w:t>Członek</w:t>
      </w:r>
      <w:r w:rsidR="00A973A9" w:rsidRPr="0030633E">
        <w:rPr>
          <w:rFonts w:ascii="Tahoma" w:hAnsi="Tahoma" w:cs="Tahoma"/>
          <w:sz w:val="20"/>
        </w:rPr>
        <w:t xml:space="preserve"> – Kierownik </w:t>
      </w:r>
      <w:r w:rsidRPr="0030633E">
        <w:rPr>
          <w:rFonts w:ascii="Tahoma" w:hAnsi="Tahoma" w:cs="Tahoma"/>
          <w:sz w:val="20"/>
        </w:rPr>
        <w:t>Przy</w:t>
      </w:r>
      <w:r w:rsidR="003F3305" w:rsidRPr="0030633E">
        <w:rPr>
          <w:rFonts w:ascii="Tahoma" w:hAnsi="Tahoma" w:cs="Tahoma"/>
          <w:sz w:val="20"/>
        </w:rPr>
        <w:t>chodni Pan</w:t>
      </w:r>
      <w:r w:rsidR="00214404">
        <w:rPr>
          <w:rFonts w:ascii="Tahoma" w:hAnsi="Tahoma" w:cs="Tahoma"/>
          <w:sz w:val="20"/>
        </w:rPr>
        <w:t>……………..</w:t>
      </w:r>
      <w:r w:rsidR="003F3305" w:rsidRPr="0030633E">
        <w:rPr>
          <w:rFonts w:ascii="Tahoma" w:hAnsi="Tahoma" w:cs="Tahoma"/>
          <w:sz w:val="20"/>
        </w:rPr>
        <w:t xml:space="preserve">, </w:t>
      </w:r>
      <w:r w:rsidR="00A973A9" w:rsidRPr="0030633E">
        <w:rPr>
          <w:rFonts w:ascii="Tahoma" w:hAnsi="Tahoma" w:cs="Tahoma"/>
          <w:sz w:val="20"/>
        </w:rPr>
        <w:t>Pielęgniarka Koordynująca Zespół</w:t>
      </w:r>
      <w:r w:rsidR="003F3305" w:rsidRPr="0030633E">
        <w:rPr>
          <w:rFonts w:ascii="Tahoma" w:hAnsi="Tahoma" w:cs="Tahoma"/>
          <w:sz w:val="20"/>
        </w:rPr>
        <w:t xml:space="preserve"> Poradni S</w:t>
      </w:r>
      <w:r w:rsidRPr="0030633E">
        <w:rPr>
          <w:rFonts w:ascii="Tahoma" w:hAnsi="Tahoma" w:cs="Tahoma"/>
          <w:sz w:val="20"/>
        </w:rPr>
        <w:t xml:space="preserve">pecjalistycznych Pani </w:t>
      </w:r>
      <w:r w:rsidR="00214404">
        <w:rPr>
          <w:rFonts w:ascii="Tahoma" w:hAnsi="Tahoma" w:cs="Tahoma"/>
          <w:sz w:val="20"/>
        </w:rPr>
        <w:t>……………..</w:t>
      </w:r>
      <w:r w:rsidRPr="0030633E">
        <w:rPr>
          <w:rFonts w:ascii="Tahoma" w:hAnsi="Tahoma" w:cs="Tahoma"/>
          <w:sz w:val="20"/>
        </w:rPr>
        <w:t>(</w:t>
      </w:r>
      <w:proofErr w:type="gramStart"/>
      <w:r w:rsidRPr="0030633E">
        <w:rPr>
          <w:rFonts w:ascii="Tahoma" w:hAnsi="Tahoma" w:cs="Tahoma"/>
          <w:sz w:val="20"/>
        </w:rPr>
        <w:t>w</w:t>
      </w:r>
      <w:proofErr w:type="gramEnd"/>
      <w:r w:rsidRPr="0030633E">
        <w:rPr>
          <w:rFonts w:ascii="Tahoma" w:hAnsi="Tahoma" w:cs="Tahoma"/>
          <w:sz w:val="20"/>
        </w:rPr>
        <w:t xml:space="preserve"> zakresie budynki przychodni), </w:t>
      </w:r>
    </w:p>
    <w:p w:rsidR="00736753" w:rsidRPr="0030633E" w:rsidRDefault="00736753" w:rsidP="00736753">
      <w:pPr>
        <w:pStyle w:val="Tekstpodstawowy"/>
        <w:spacing w:line="100" w:lineRule="atLeast"/>
        <w:ind w:left="360"/>
        <w:rPr>
          <w:rFonts w:ascii="Tahoma" w:hAnsi="Tahoma" w:cs="Tahoma"/>
          <w:sz w:val="20"/>
        </w:rPr>
      </w:pPr>
      <w:proofErr w:type="gramStart"/>
      <w:r w:rsidRPr="0030633E">
        <w:rPr>
          <w:rFonts w:ascii="Tahoma" w:hAnsi="Tahoma" w:cs="Tahoma"/>
          <w:sz w:val="20"/>
        </w:rPr>
        <w:t>wraz</w:t>
      </w:r>
      <w:proofErr w:type="gramEnd"/>
      <w:r w:rsidRPr="0030633E">
        <w:rPr>
          <w:rFonts w:ascii="Tahoma" w:hAnsi="Tahoma" w:cs="Tahoma"/>
          <w:sz w:val="20"/>
        </w:rPr>
        <w:t xml:space="preserve"> z przedstawicielem Wykonawcy </w:t>
      </w:r>
      <w:r w:rsidR="00A973A9" w:rsidRPr="0030633E">
        <w:rPr>
          <w:rFonts w:ascii="Tahoma" w:hAnsi="Tahoma" w:cs="Tahoma"/>
          <w:sz w:val="20"/>
        </w:rPr>
        <w:t>-</w:t>
      </w:r>
      <w:r w:rsidR="0030633E" w:rsidRPr="0030633E">
        <w:rPr>
          <w:rFonts w:ascii="Tahoma" w:hAnsi="Tahoma" w:cs="Tahoma"/>
          <w:sz w:val="20"/>
        </w:rPr>
        <w:t xml:space="preserve"> </w:t>
      </w:r>
      <w:r w:rsidRPr="0030633E">
        <w:rPr>
          <w:rFonts w:ascii="Tahoma" w:hAnsi="Tahoma" w:cs="Tahoma"/>
          <w:sz w:val="20"/>
        </w:rPr>
        <w:t>przynajmniej raz w miesiącu.</w:t>
      </w:r>
    </w:p>
    <w:p w:rsidR="00736753" w:rsidRPr="00F32F87" w:rsidRDefault="00736753" w:rsidP="00736753">
      <w:pPr>
        <w:pStyle w:val="Tekstpodstawowy"/>
        <w:numPr>
          <w:ilvl w:val="0"/>
          <w:numId w:val="6"/>
        </w:numPr>
        <w:spacing w:line="100" w:lineRule="atLeast"/>
        <w:rPr>
          <w:rFonts w:ascii="Tahoma" w:hAnsi="Tahoma" w:cs="Tahoma"/>
          <w:sz w:val="20"/>
        </w:rPr>
      </w:pPr>
      <w:r w:rsidRPr="00F32F87">
        <w:rPr>
          <w:rFonts w:ascii="Tahoma" w:hAnsi="Tahoma" w:cs="Tahoma"/>
          <w:sz w:val="20"/>
        </w:rPr>
        <w:t xml:space="preserve">Przewodniczący sporządza protokół z kontroli jakości wykonywanych usług na </w:t>
      </w:r>
      <w:proofErr w:type="gramStart"/>
      <w:r w:rsidRPr="00F32F87">
        <w:rPr>
          <w:rFonts w:ascii="Tahoma" w:hAnsi="Tahoma" w:cs="Tahoma"/>
          <w:sz w:val="20"/>
        </w:rPr>
        <w:t>podstawie  informacji</w:t>
      </w:r>
      <w:proofErr w:type="gramEnd"/>
      <w:r w:rsidRPr="00F32F87">
        <w:rPr>
          <w:rFonts w:ascii="Tahoma" w:hAnsi="Tahoma" w:cs="Tahoma"/>
          <w:sz w:val="20"/>
        </w:rPr>
        <w:t xml:space="preserve"> z kontroli przeprowadzonych przez poszczególnych członków Zespołu ds. Kontroli.</w:t>
      </w:r>
    </w:p>
    <w:p w:rsidR="00736753" w:rsidRPr="00F32F87" w:rsidRDefault="00736753" w:rsidP="00736753">
      <w:pPr>
        <w:pStyle w:val="Tekstpodstawowy"/>
        <w:numPr>
          <w:ilvl w:val="0"/>
          <w:numId w:val="6"/>
        </w:numPr>
        <w:spacing w:line="100" w:lineRule="atLeast"/>
        <w:rPr>
          <w:rFonts w:ascii="Tahoma" w:hAnsi="Tahoma" w:cs="Tahoma"/>
          <w:color w:val="FF0000"/>
          <w:sz w:val="20"/>
        </w:rPr>
      </w:pPr>
      <w:r w:rsidRPr="00F32F87">
        <w:rPr>
          <w:rFonts w:ascii="Tahoma" w:hAnsi="Tahoma" w:cs="Tahoma"/>
          <w:sz w:val="20"/>
        </w:rPr>
        <w:t>Do kontaktów i przekazywania wzajemnych uwag wynikających z realizacji niniejszej umowy ze strony:</w:t>
      </w:r>
    </w:p>
    <w:p w:rsidR="00736753" w:rsidRPr="0030633E" w:rsidRDefault="00736753" w:rsidP="00736753">
      <w:pPr>
        <w:pStyle w:val="Tekstpodstawowy"/>
        <w:spacing w:line="100" w:lineRule="atLeast"/>
        <w:ind w:left="360"/>
        <w:rPr>
          <w:rFonts w:ascii="Tahoma" w:hAnsi="Tahoma" w:cs="Tahoma"/>
          <w:b/>
          <w:sz w:val="20"/>
        </w:rPr>
      </w:pPr>
      <w:proofErr w:type="gramStart"/>
      <w:r w:rsidRPr="00F32F87">
        <w:rPr>
          <w:rFonts w:ascii="Tahoma" w:hAnsi="Tahoma" w:cs="Tahoma"/>
          <w:sz w:val="20"/>
        </w:rPr>
        <w:t>a</w:t>
      </w:r>
      <w:proofErr w:type="gramEnd"/>
      <w:r w:rsidRPr="00F32F87">
        <w:rPr>
          <w:rFonts w:ascii="Tahoma" w:hAnsi="Tahoma" w:cs="Tahoma"/>
          <w:sz w:val="20"/>
        </w:rPr>
        <w:t>) Zamawiającego wyznaczone zostały:</w:t>
      </w:r>
      <w:r w:rsidR="00A973A9" w:rsidRPr="00F32F87">
        <w:rPr>
          <w:rFonts w:ascii="Tahoma" w:hAnsi="Tahoma" w:cs="Tahoma"/>
          <w:b/>
          <w:sz w:val="20"/>
        </w:rPr>
        <w:t xml:space="preserve"> Naczelna Pielęgniarka, </w:t>
      </w:r>
      <w:r w:rsidRPr="00F32F87">
        <w:rPr>
          <w:rFonts w:ascii="Tahoma" w:hAnsi="Tahoma" w:cs="Tahoma"/>
          <w:b/>
          <w:sz w:val="20"/>
        </w:rPr>
        <w:t>Koordynator Zespołu ds. admin</w:t>
      </w:r>
      <w:r w:rsidR="003F3305" w:rsidRPr="00F32F87">
        <w:rPr>
          <w:rFonts w:ascii="Tahoma" w:hAnsi="Tahoma" w:cs="Tahoma"/>
          <w:b/>
          <w:sz w:val="20"/>
        </w:rPr>
        <w:t>istracyjnych,</w:t>
      </w:r>
      <w:r w:rsidR="0030633E" w:rsidRPr="0030633E">
        <w:rPr>
          <w:rFonts w:ascii="Tahoma" w:hAnsi="Tahoma" w:cs="Tahoma"/>
          <w:sz w:val="20"/>
        </w:rPr>
        <w:t xml:space="preserve"> </w:t>
      </w:r>
      <w:r w:rsidR="0030633E" w:rsidRPr="0030633E">
        <w:rPr>
          <w:rFonts w:ascii="Tahoma" w:hAnsi="Tahoma" w:cs="Tahoma"/>
          <w:b/>
          <w:sz w:val="20"/>
        </w:rPr>
        <w:t>Specjalistki ds. epidemiologii</w:t>
      </w:r>
      <w:r w:rsidR="00A973A9" w:rsidRPr="0030633E">
        <w:rPr>
          <w:rFonts w:ascii="Tahoma" w:hAnsi="Tahoma" w:cs="Tahoma"/>
          <w:b/>
          <w:sz w:val="20"/>
        </w:rPr>
        <w:t>,</w:t>
      </w:r>
    </w:p>
    <w:p w:rsidR="00736753" w:rsidRPr="0030633E" w:rsidRDefault="00736753" w:rsidP="00736753">
      <w:pPr>
        <w:pStyle w:val="Tekstpodstawowy"/>
        <w:numPr>
          <w:ilvl w:val="0"/>
          <w:numId w:val="7"/>
        </w:numPr>
        <w:spacing w:line="100" w:lineRule="atLeast"/>
        <w:jc w:val="left"/>
        <w:rPr>
          <w:rFonts w:ascii="Tahoma" w:hAnsi="Tahoma" w:cs="Tahoma"/>
          <w:b/>
          <w:sz w:val="20"/>
        </w:rPr>
      </w:pPr>
      <w:r w:rsidRPr="00EB58CE">
        <w:rPr>
          <w:rFonts w:ascii="Tahoma" w:hAnsi="Tahoma" w:cs="Tahoma"/>
          <w:sz w:val="20"/>
        </w:rPr>
        <w:t xml:space="preserve">Wykonawcy </w:t>
      </w:r>
      <w:r w:rsidR="0030633E" w:rsidRPr="00EB58CE">
        <w:rPr>
          <w:rFonts w:ascii="Tahoma" w:hAnsi="Tahoma" w:cs="Tahoma"/>
          <w:sz w:val="20"/>
        </w:rPr>
        <w:t>wyznaczony została</w:t>
      </w:r>
      <w:r w:rsidR="0030633E" w:rsidRPr="0030633E">
        <w:rPr>
          <w:rFonts w:ascii="Tahoma" w:hAnsi="Tahoma" w:cs="Tahoma"/>
          <w:b/>
          <w:sz w:val="20"/>
        </w:rPr>
        <w:t xml:space="preserve"> - …………………….</w:t>
      </w:r>
    </w:p>
    <w:p w:rsidR="00736753" w:rsidRPr="00F32F87" w:rsidRDefault="00736753" w:rsidP="00736753">
      <w:pPr>
        <w:numPr>
          <w:ilvl w:val="0"/>
          <w:numId w:val="6"/>
        </w:numPr>
        <w:jc w:val="both"/>
        <w:rPr>
          <w:rFonts w:ascii="Tahoma" w:hAnsi="Tahoma" w:cs="Tahoma"/>
        </w:rPr>
      </w:pPr>
      <w:r w:rsidRPr="00F32F87">
        <w:rPr>
          <w:rFonts w:ascii="Tahoma" w:hAnsi="Tahoma" w:cs="Tahoma"/>
        </w:rPr>
        <w:t xml:space="preserve">Do bieżącej kontroli utrzymania czystości oprócz osób wymienionych w § </w:t>
      </w:r>
      <w:r w:rsidR="0095001D" w:rsidRPr="00F32F87">
        <w:rPr>
          <w:rFonts w:ascii="Tahoma" w:hAnsi="Tahoma" w:cs="Tahoma"/>
        </w:rPr>
        <w:t>3</w:t>
      </w:r>
      <w:r w:rsidRPr="00F32F87">
        <w:rPr>
          <w:rFonts w:ascii="Tahoma" w:hAnsi="Tahoma" w:cs="Tahoma"/>
        </w:rPr>
        <w:t xml:space="preserve"> ust. 2 są upoważnione również: pielęgniarki oddziałowe wszy</w:t>
      </w:r>
      <w:r w:rsidR="0095001D" w:rsidRPr="00F32F87">
        <w:rPr>
          <w:rFonts w:ascii="Tahoma" w:hAnsi="Tahoma" w:cs="Tahoma"/>
        </w:rPr>
        <w:t xml:space="preserve">stkich oddziałów, pielęgniarki </w:t>
      </w:r>
      <w:r w:rsidRPr="00F32F87">
        <w:rPr>
          <w:rFonts w:ascii="Tahoma" w:hAnsi="Tahoma" w:cs="Tahoma"/>
        </w:rPr>
        <w:t>koordynujące, kierownicy komórek organizacyjnych. Kontrole przeprowadzane i udokumentowanebędą protokołami kontroli opracowanymi prz</w:t>
      </w:r>
      <w:r w:rsidR="0030633E">
        <w:rPr>
          <w:rFonts w:ascii="Tahoma" w:hAnsi="Tahoma" w:cs="Tahoma"/>
        </w:rPr>
        <w:t>ez Specjalistki ds. epidemiologii</w:t>
      </w:r>
      <w:r w:rsidRPr="00F32F87">
        <w:rPr>
          <w:rFonts w:ascii="Tahoma" w:hAnsi="Tahoma" w:cs="Tahoma"/>
        </w:rPr>
        <w:t xml:space="preserve">, </w:t>
      </w:r>
      <w:r w:rsidR="003F3305" w:rsidRPr="00F32F87">
        <w:rPr>
          <w:rFonts w:ascii="Tahoma" w:hAnsi="Tahoma" w:cs="Tahoma"/>
        </w:rPr>
        <w:t>przekazywanymi przewodniczącej Zespołu ds. K</w:t>
      </w:r>
      <w:r w:rsidRPr="00F32F87">
        <w:rPr>
          <w:rFonts w:ascii="Tahoma" w:hAnsi="Tahoma" w:cs="Tahoma"/>
        </w:rPr>
        <w:t>ontroli.</w:t>
      </w:r>
    </w:p>
    <w:p w:rsidR="00736753" w:rsidRPr="00F32F87" w:rsidRDefault="00736753" w:rsidP="00736753">
      <w:pPr>
        <w:numPr>
          <w:ilvl w:val="0"/>
          <w:numId w:val="6"/>
        </w:numPr>
        <w:jc w:val="both"/>
        <w:rPr>
          <w:rFonts w:ascii="Tahoma" w:hAnsi="Tahoma" w:cs="Tahoma"/>
        </w:rPr>
      </w:pPr>
      <w:r w:rsidRPr="00F32F87">
        <w:rPr>
          <w:rFonts w:ascii="Tahoma" w:hAnsi="Tahoma" w:cs="Tahoma"/>
        </w:rPr>
        <w:t>Zamawiający zobowiązany jest do powiadomienia Wykonawcy na piśmie o każdorazowo stwierdzonym wypadku nienależytego wykonania usługi, niezależnie od kontroli przeprowadzonej na podstawie §</w:t>
      </w:r>
      <w:r w:rsidR="0095001D" w:rsidRPr="00F32F87">
        <w:rPr>
          <w:rFonts w:ascii="Tahoma" w:hAnsi="Tahoma" w:cs="Tahoma"/>
        </w:rPr>
        <w:t>3 ust.</w:t>
      </w:r>
      <w:r w:rsidRPr="00F32F87">
        <w:rPr>
          <w:rFonts w:ascii="Tahoma" w:hAnsi="Tahoma" w:cs="Tahoma"/>
        </w:rPr>
        <w:t xml:space="preserve"> 2.</w:t>
      </w:r>
    </w:p>
    <w:p w:rsidR="00736753" w:rsidRPr="00F32F87" w:rsidRDefault="00736753" w:rsidP="00736753">
      <w:pPr>
        <w:numPr>
          <w:ilvl w:val="0"/>
          <w:numId w:val="6"/>
        </w:numPr>
        <w:jc w:val="both"/>
        <w:rPr>
          <w:rFonts w:ascii="Tahoma" w:hAnsi="Tahoma" w:cs="Tahoma"/>
        </w:rPr>
      </w:pPr>
      <w:r w:rsidRPr="00F32F87">
        <w:rPr>
          <w:rFonts w:ascii="Tahoma" w:hAnsi="Tahoma" w:cs="Tahoma"/>
        </w:rPr>
        <w:t xml:space="preserve">W każdym czasie na żądanie Zamawiającego, Wykonawca zobowiązany jest przedłożyć dokumenty </w:t>
      </w:r>
      <w:r w:rsidR="0095001D" w:rsidRPr="00F32F87">
        <w:rPr>
          <w:rFonts w:ascii="Tahoma" w:hAnsi="Tahoma" w:cs="Tahoma"/>
        </w:rPr>
        <w:t>mówiące, o jakości</w:t>
      </w:r>
      <w:r w:rsidRPr="00F32F87">
        <w:rPr>
          <w:rFonts w:ascii="Tahoma" w:hAnsi="Tahoma" w:cs="Tahoma"/>
        </w:rPr>
        <w:t xml:space="preserve"> używanych środków dezynfekcyjnych, czystości, protokoły przeprowadzanych kontroli oraz aktualne książeczki zdrowia (w tym szczepień) zatrudnionych pracowników.</w:t>
      </w:r>
    </w:p>
    <w:p w:rsidR="00736753" w:rsidRPr="00F32F87" w:rsidRDefault="00736753" w:rsidP="00736753">
      <w:pPr>
        <w:numPr>
          <w:ilvl w:val="0"/>
          <w:numId w:val="6"/>
        </w:numPr>
        <w:jc w:val="both"/>
        <w:rPr>
          <w:rFonts w:ascii="Tahoma" w:hAnsi="Tahoma" w:cs="Tahoma"/>
        </w:rPr>
      </w:pPr>
      <w:r w:rsidRPr="00F32F87">
        <w:rPr>
          <w:rFonts w:ascii="Tahoma" w:hAnsi="Tahoma" w:cs="Tahoma"/>
        </w:rPr>
        <w:t>Kontrole okresowe - kwartalne (nie rzadziej niż 1 raz na kwar</w:t>
      </w:r>
      <w:r w:rsidR="00470B82" w:rsidRPr="00F32F87">
        <w:rPr>
          <w:rFonts w:ascii="Tahoma" w:hAnsi="Tahoma" w:cs="Tahoma"/>
        </w:rPr>
        <w:t>tał)</w:t>
      </w:r>
      <w:r w:rsidR="00A973A9" w:rsidRPr="00F32F87">
        <w:rPr>
          <w:rFonts w:ascii="Tahoma" w:hAnsi="Tahoma" w:cs="Tahoma"/>
          <w:color w:val="00B050"/>
        </w:rPr>
        <w:t>,</w:t>
      </w:r>
      <w:r w:rsidR="0030633E">
        <w:rPr>
          <w:rFonts w:ascii="Tahoma" w:hAnsi="Tahoma" w:cs="Tahoma"/>
        </w:rPr>
        <w:t xml:space="preserve"> będą przeprowadzane przez</w:t>
      </w:r>
      <w:r w:rsidR="0030633E" w:rsidRPr="0030633E">
        <w:rPr>
          <w:rFonts w:ascii="Tahoma" w:hAnsi="Tahoma" w:cs="Tahoma"/>
        </w:rPr>
        <w:t xml:space="preserve"> </w:t>
      </w:r>
      <w:r w:rsidR="0030633E">
        <w:rPr>
          <w:rFonts w:ascii="Tahoma" w:hAnsi="Tahoma" w:cs="Tahoma"/>
        </w:rPr>
        <w:t>Specjalistki ds. epidemiologii</w:t>
      </w:r>
      <w:r w:rsidRPr="00F32F87">
        <w:rPr>
          <w:rFonts w:ascii="Tahoma" w:hAnsi="Tahoma" w:cs="Tahoma"/>
        </w:rPr>
        <w:t>. Protokoły pokontrolne przekazywane będą koordynat</w:t>
      </w:r>
      <w:r w:rsidR="00470B82" w:rsidRPr="00F32F87">
        <w:rPr>
          <w:rFonts w:ascii="Tahoma" w:hAnsi="Tahoma" w:cs="Tahoma"/>
        </w:rPr>
        <w:t>orowi Zespołu ds. A</w:t>
      </w:r>
      <w:r w:rsidR="00A973A9" w:rsidRPr="00F32F87">
        <w:rPr>
          <w:rFonts w:ascii="Tahoma" w:hAnsi="Tahoma" w:cs="Tahoma"/>
        </w:rPr>
        <w:t>dministracyjnych Działu Adm.-</w:t>
      </w:r>
      <w:r w:rsidRPr="00F32F87">
        <w:rPr>
          <w:rFonts w:ascii="Tahoma" w:hAnsi="Tahoma" w:cs="Tahoma"/>
        </w:rPr>
        <w:t>Tech.</w:t>
      </w:r>
    </w:p>
    <w:p w:rsidR="00736753" w:rsidRPr="00F32F87" w:rsidRDefault="00736753" w:rsidP="00736753">
      <w:pPr>
        <w:pStyle w:val="Tekstpodstawowy"/>
        <w:spacing w:line="100" w:lineRule="atLeast"/>
        <w:rPr>
          <w:rFonts w:ascii="Tahoma" w:hAnsi="Tahoma" w:cs="Tahoma"/>
          <w:sz w:val="20"/>
        </w:rPr>
      </w:pPr>
    </w:p>
    <w:p w:rsidR="00736753" w:rsidRPr="00F32F87" w:rsidRDefault="0095001D" w:rsidP="00736753">
      <w:pPr>
        <w:pStyle w:val="Tekstpodstawowy"/>
        <w:spacing w:line="100" w:lineRule="atLeast"/>
        <w:jc w:val="center"/>
        <w:rPr>
          <w:rFonts w:ascii="Tahoma" w:hAnsi="Tahoma" w:cs="Tahoma"/>
          <w:b/>
          <w:sz w:val="20"/>
        </w:rPr>
      </w:pPr>
      <w:r w:rsidRPr="00F32F87">
        <w:rPr>
          <w:rFonts w:ascii="Tahoma" w:hAnsi="Tahoma" w:cs="Tahoma"/>
          <w:b/>
          <w:sz w:val="20"/>
        </w:rPr>
        <w:t>§4</w:t>
      </w:r>
      <w:r w:rsidR="00736753" w:rsidRPr="00F32F87">
        <w:rPr>
          <w:rFonts w:ascii="Tahoma" w:hAnsi="Tahoma" w:cs="Tahoma"/>
          <w:b/>
          <w:sz w:val="20"/>
        </w:rPr>
        <w:t>.</w:t>
      </w:r>
    </w:p>
    <w:p w:rsidR="00736753" w:rsidRPr="00F32F87" w:rsidRDefault="00736753" w:rsidP="00736753">
      <w:pPr>
        <w:pStyle w:val="Tekstpodstawowy"/>
        <w:spacing w:line="100" w:lineRule="atLeast"/>
        <w:rPr>
          <w:rFonts w:ascii="Tahoma" w:hAnsi="Tahoma" w:cs="Tahoma"/>
          <w:b/>
          <w:sz w:val="20"/>
        </w:rPr>
      </w:pPr>
    </w:p>
    <w:p w:rsidR="00736753" w:rsidRPr="00F32F87" w:rsidRDefault="00736753" w:rsidP="00736753">
      <w:pPr>
        <w:pStyle w:val="Tekstpodstawowy"/>
        <w:spacing w:line="100" w:lineRule="atLeast"/>
        <w:rPr>
          <w:rFonts w:ascii="Tahoma" w:hAnsi="Tahoma" w:cs="Tahoma"/>
          <w:sz w:val="20"/>
        </w:rPr>
      </w:pPr>
      <w:r w:rsidRPr="00F32F87">
        <w:rPr>
          <w:rFonts w:ascii="Tahoma" w:hAnsi="Tahoma" w:cs="Tahoma"/>
          <w:sz w:val="20"/>
        </w:rPr>
        <w:t>Uprawnienia kontroli obejmują w szczególności:</w:t>
      </w:r>
    </w:p>
    <w:p w:rsidR="00736753" w:rsidRPr="00F32F87" w:rsidRDefault="00A973A9" w:rsidP="00736753">
      <w:pPr>
        <w:pStyle w:val="Tekstpodstawowy"/>
        <w:numPr>
          <w:ilvl w:val="0"/>
          <w:numId w:val="8"/>
        </w:numPr>
        <w:spacing w:line="100" w:lineRule="atLeast"/>
        <w:rPr>
          <w:rFonts w:ascii="Tahoma" w:hAnsi="Tahoma" w:cs="Tahoma"/>
          <w:sz w:val="20"/>
        </w:rPr>
      </w:pPr>
      <w:proofErr w:type="gramStart"/>
      <w:r w:rsidRPr="00F32F87">
        <w:rPr>
          <w:rFonts w:ascii="Tahoma" w:hAnsi="Tahoma" w:cs="Tahoma"/>
          <w:sz w:val="20"/>
        </w:rPr>
        <w:t>p</w:t>
      </w:r>
      <w:r w:rsidR="00736753" w:rsidRPr="00F32F87">
        <w:rPr>
          <w:rFonts w:ascii="Tahoma" w:hAnsi="Tahoma" w:cs="Tahoma"/>
          <w:sz w:val="20"/>
        </w:rPr>
        <w:t>rawo</w:t>
      </w:r>
      <w:proofErr w:type="gramEnd"/>
      <w:r w:rsidR="00736753" w:rsidRPr="00F32F87">
        <w:rPr>
          <w:rFonts w:ascii="Tahoma" w:hAnsi="Tahoma" w:cs="Tahoma"/>
          <w:sz w:val="20"/>
        </w:rPr>
        <w:t xml:space="preserve"> żądania informacji o sposobie wykonywani</w:t>
      </w:r>
      <w:r w:rsidR="00E059E8">
        <w:rPr>
          <w:rFonts w:ascii="Tahoma" w:hAnsi="Tahoma" w:cs="Tahoma"/>
          <w:sz w:val="20"/>
        </w:rPr>
        <w:t>a usług objętych niniejszą umową</w:t>
      </w:r>
      <w:r w:rsidR="00736753" w:rsidRPr="00F32F87">
        <w:rPr>
          <w:rFonts w:ascii="Tahoma" w:hAnsi="Tahoma" w:cs="Tahoma"/>
          <w:sz w:val="20"/>
        </w:rPr>
        <w:t>,</w:t>
      </w:r>
    </w:p>
    <w:p w:rsidR="00736753" w:rsidRPr="00F32F87" w:rsidRDefault="00A973A9" w:rsidP="00736753">
      <w:pPr>
        <w:pStyle w:val="Tekstpodstawowy"/>
        <w:numPr>
          <w:ilvl w:val="0"/>
          <w:numId w:val="8"/>
        </w:numPr>
        <w:spacing w:line="100" w:lineRule="atLeast"/>
        <w:rPr>
          <w:rFonts w:ascii="Tahoma" w:hAnsi="Tahoma" w:cs="Tahoma"/>
          <w:sz w:val="20"/>
        </w:rPr>
      </w:pPr>
      <w:proofErr w:type="gramStart"/>
      <w:r w:rsidRPr="00F32F87">
        <w:rPr>
          <w:rFonts w:ascii="Tahoma" w:hAnsi="Tahoma" w:cs="Tahoma"/>
          <w:sz w:val="20"/>
        </w:rPr>
        <w:t>p</w:t>
      </w:r>
      <w:r w:rsidR="00736753" w:rsidRPr="00F32F87">
        <w:rPr>
          <w:rFonts w:ascii="Tahoma" w:hAnsi="Tahoma" w:cs="Tahoma"/>
          <w:sz w:val="20"/>
        </w:rPr>
        <w:t>rawo</w:t>
      </w:r>
      <w:proofErr w:type="gramEnd"/>
      <w:r w:rsidR="00736753" w:rsidRPr="00F32F87">
        <w:rPr>
          <w:rFonts w:ascii="Tahoma" w:hAnsi="Tahoma" w:cs="Tahoma"/>
          <w:sz w:val="20"/>
        </w:rPr>
        <w:t xml:space="preserve"> wstępu do pomieszczeń wykorzystywanych przez Wykonawcę do świadczeni</w:t>
      </w:r>
      <w:r w:rsidR="00E059E8">
        <w:rPr>
          <w:rFonts w:ascii="Tahoma" w:hAnsi="Tahoma" w:cs="Tahoma"/>
          <w:sz w:val="20"/>
        </w:rPr>
        <w:t>a usług objętych niniejszą umową</w:t>
      </w:r>
      <w:r w:rsidRPr="00F32F87">
        <w:rPr>
          <w:rFonts w:ascii="Tahoma" w:hAnsi="Tahoma" w:cs="Tahoma"/>
          <w:sz w:val="20"/>
        </w:rPr>
        <w:t>,</w:t>
      </w:r>
    </w:p>
    <w:p w:rsidR="00736753" w:rsidRPr="00F32F87" w:rsidRDefault="00A973A9" w:rsidP="00736753">
      <w:pPr>
        <w:pStyle w:val="Tekstpodstawowy"/>
        <w:numPr>
          <w:ilvl w:val="0"/>
          <w:numId w:val="8"/>
        </w:numPr>
        <w:spacing w:line="100" w:lineRule="atLeast"/>
        <w:rPr>
          <w:rFonts w:ascii="Tahoma" w:hAnsi="Tahoma" w:cs="Tahoma"/>
          <w:sz w:val="20"/>
        </w:rPr>
      </w:pPr>
      <w:proofErr w:type="gramStart"/>
      <w:r w:rsidRPr="00F32F87">
        <w:rPr>
          <w:rFonts w:ascii="Tahoma" w:hAnsi="Tahoma" w:cs="Tahoma"/>
          <w:sz w:val="20"/>
        </w:rPr>
        <w:t>p</w:t>
      </w:r>
      <w:r w:rsidR="00736753" w:rsidRPr="00F32F87">
        <w:rPr>
          <w:rFonts w:ascii="Tahoma" w:hAnsi="Tahoma" w:cs="Tahoma"/>
          <w:sz w:val="20"/>
        </w:rPr>
        <w:t>rawo</w:t>
      </w:r>
      <w:proofErr w:type="gramEnd"/>
      <w:r w:rsidR="00736753" w:rsidRPr="00F32F87">
        <w:rPr>
          <w:rFonts w:ascii="Tahoma" w:hAnsi="Tahoma" w:cs="Tahoma"/>
          <w:sz w:val="20"/>
        </w:rPr>
        <w:t xml:space="preserve"> do wydawania zaleceń pokontrolnych</w:t>
      </w:r>
      <w:r w:rsidR="00B275F2" w:rsidRPr="00F32F87">
        <w:rPr>
          <w:rFonts w:ascii="Tahoma" w:hAnsi="Tahoma" w:cs="Tahoma"/>
          <w:sz w:val="20"/>
        </w:rPr>
        <w:t>.</w:t>
      </w:r>
    </w:p>
    <w:p w:rsidR="00736753" w:rsidRPr="00F32F87" w:rsidRDefault="00736753" w:rsidP="00736753">
      <w:pPr>
        <w:pStyle w:val="Tekstpodstawowy"/>
        <w:spacing w:line="100" w:lineRule="atLeast"/>
        <w:ind w:left="720"/>
        <w:rPr>
          <w:rFonts w:ascii="Tahoma" w:hAnsi="Tahoma" w:cs="Tahoma"/>
          <w:sz w:val="20"/>
        </w:rPr>
      </w:pPr>
    </w:p>
    <w:p w:rsidR="00AA6388" w:rsidRDefault="00AA6388" w:rsidP="00736753">
      <w:pPr>
        <w:pStyle w:val="Tekstpodstawowy"/>
        <w:spacing w:line="100" w:lineRule="atLeast"/>
        <w:ind w:left="4248"/>
        <w:rPr>
          <w:rFonts w:ascii="Tahoma" w:hAnsi="Tahoma" w:cs="Tahoma"/>
          <w:b/>
          <w:sz w:val="20"/>
        </w:rPr>
      </w:pPr>
    </w:p>
    <w:p w:rsidR="00AA6388" w:rsidRDefault="00AA6388" w:rsidP="00736753">
      <w:pPr>
        <w:pStyle w:val="Tekstpodstawowy"/>
        <w:spacing w:line="100" w:lineRule="atLeast"/>
        <w:ind w:left="4248"/>
        <w:rPr>
          <w:rFonts w:ascii="Tahoma" w:hAnsi="Tahoma" w:cs="Tahoma"/>
          <w:b/>
          <w:sz w:val="20"/>
        </w:rPr>
      </w:pPr>
    </w:p>
    <w:p w:rsidR="00AA6388" w:rsidRDefault="00AA6388" w:rsidP="00736753">
      <w:pPr>
        <w:pStyle w:val="Tekstpodstawowy"/>
        <w:spacing w:line="100" w:lineRule="atLeast"/>
        <w:ind w:left="4248"/>
        <w:rPr>
          <w:rFonts w:ascii="Tahoma" w:hAnsi="Tahoma" w:cs="Tahoma"/>
          <w:b/>
          <w:sz w:val="20"/>
        </w:rPr>
      </w:pPr>
    </w:p>
    <w:p w:rsidR="00736753" w:rsidRPr="00F32F87" w:rsidRDefault="00B275F2" w:rsidP="00736753">
      <w:pPr>
        <w:pStyle w:val="Tekstpodstawowy"/>
        <w:spacing w:line="100" w:lineRule="atLeast"/>
        <w:ind w:left="4248"/>
        <w:rPr>
          <w:rFonts w:ascii="Tahoma" w:hAnsi="Tahoma" w:cs="Tahoma"/>
          <w:b/>
          <w:sz w:val="20"/>
        </w:rPr>
      </w:pPr>
      <w:r w:rsidRPr="00F32F87">
        <w:rPr>
          <w:rFonts w:ascii="Tahoma" w:hAnsi="Tahoma" w:cs="Tahoma"/>
          <w:b/>
          <w:sz w:val="20"/>
        </w:rPr>
        <w:lastRenderedPageBreak/>
        <w:t>§5</w:t>
      </w:r>
      <w:r w:rsidR="00736753" w:rsidRPr="00F32F87">
        <w:rPr>
          <w:rFonts w:ascii="Tahoma" w:hAnsi="Tahoma" w:cs="Tahoma"/>
          <w:b/>
          <w:sz w:val="20"/>
        </w:rPr>
        <w:t>.</w:t>
      </w:r>
    </w:p>
    <w:p w:rsidR="00736753" w:rsidRPr="00F32F87" w:rsidRDefault="00736753" w:rsidP="00736753">
      <w:pPr>
        <w:pStyle w:val="Tekstpodstawowy"/>
        <w:spacing w:line="100" w:lineRule="atLeast"/>
        <w:jc w:val="left"/>
        <w:rPr>
          <w:rFonts w:ascii="Tahoma" w:hAnsi="Tahoma" w:cs="Tahoma"/>
          <w:b/>
          <w:sz w:val="20"/>
        </w:rPr>
      </w:pPr>
    </w:p>
    <w:p w:rsidR="00736753" w:rsidRPr="00E059E8" w:rsidRDefault="00736753" w:rsidP="00736753">
      <w:pPr>
        <w:pStyle w:val="Tekstpodstawowy"/>
        <w:numPr>
          <w:ilvl w:val="0"/>
          <w:numId w:val="9"/>
        </w:numPr>
        <w:spacing w:line="100" w:lineRule="atLeast"/>
        <w:rPr>
          <w:rFonts w:ascii="Tahoma" w:hAnsi="Tahoma" w:cs="Tahoma"/>
          <w:sz w:val="20"/>
        </w:rPr>
      </w:pPr>
      <w:r w:rsidRPr="00E059E8">
        <w:rPr>
          <w:rFonts w:ascii="Tahoma" w:hAnsi="Tahoma" w:cs="Tahoma"/>
          <w:sz w:val="20"/>
        </w:rPr>
        <w:t>Wykonawca zobowiązuje się do zachowania szczególnej staranności przy wykonywaniu usług</w:t>
      </w:r>
      <w:r w:rsidR="00A973A9" w:rsidRPr="00E059E8">
        <w:rPr>
          <w:rFonts w:ascii="Tahoma" w:hAnsi="Tahoma" w:cs="Tahoma"/>
          <w:sz w:val="20"/>
        </w:rPr>
        <w:t>,</w:t>
      </w:r>
      <w:r w:rsidRPr="00E059E8">
        <w:rPr>
          <w:rFonts w:ascii="Tahoma" w:hAnsi="Tahoma" w:cs="Tahoma"/>
          <w:sz w:val="20"/>
        </w:rPr>
        <w:t xml:space="preserve"> a w szczególności:</w:t>
      </w:r>
    </w:p>
    <w:p w:rsidR="00736753" w:rsidRPr="00F32F87" w:rsidRDefault="00736753" w:rsidP="00736753">
      <w:pPr>
        <w:pStyle w:val="Tekstpodstawowy"/>
        <w:numPr>
          <w:ilvl w:val="0"/>
          <w:numId w:val="10"/>
        </w:numPr>
        <w:spacing w:line="100" w:lineRule="atLeast"/>
        <w:rPr>
          <w:rFonts w:ascii="Tahoma" w:hAnsi="Tahoma" w:cs="Tahoma"/>
          <w:sz w:val="20"/>
        </w:rPr>
      </w:pPr>
      <w:proofErr w:type="gramStart"/>
      <w:r w:rsidRPr="00F32F87">
        <w:rPr>
          <w:rFonts w:ascii="Tahoma" w:hAnsi="Tahoma" w:cs="Tahoma"/>
          <w:sz w:val="20"/>
        </w:rPr>
        <w:t>przestrzegania</w:t>
      </w:r>
      <w:proofErr w:type="gramEnd"/>
      <w:r w:rsidRPr="00F32F87">
        <w:rPr>
          <w:rFonts w:ascii="Tahoma" w:hAnsi="Tahoma" w:cs="Tahoma"/>
          <w:sz w:val="20"/>
        </w:rPr>
        <w:t xml:space="preserve"> wymogów dotyczących utrzymania czystości terenów zewnętrznych,</w:t>
      </w:r>
    </w:p>
    <w:p w:rsidR="00736753" w:rsidRPr="00F32F87" w:rsidRDefault="00736753" w:rsidP="00736753">
      <w:pPr>
        <w:pStyle w:val="Tekstpodstawowy"/>
        <w:numPr>
          <w:ilvl w:val="0"/>
          <w:numId w:val="10"/>
        </w:numPr>
        <w:spacing w:line="100" w:lineRule="atLeast"/>
        <w:rPr>
          <w:rFonts w:ascii="Tahoma" w:hAnsi="Tahoma" w:cs="Tahoma"/>
          <w:sz w:val="20"/>
        </w:rPr>
      </w:pPr>
      <w:proofErr w:type="gramStart"/>
      <w:r w:rsidRPr="00F32F87">
        <w:rPr>
          <w:rFonts w:ascii="Tahoma" w:hAnsi="Tahoma" w:cs="Tahoma"/>
          <w:sz w:val="20"/>
        </w:rPr>
        <w:t>przestrzegania</w:t>
      </w:r>
      <w:proofErr w:type="gramEnd"/>
      <w:r w:rsidRPr="00F32F87">
        <w:rPr>
          <w:rFonts w:ascii="Tahoma" w:hAnsi="Tahoma" w:cs="Tahoma"/>
          <w:sz w:val="20"/>
        </w:rPr>
        <w:t xml:space="preserve"> wymogów utrzymania czystości wind komunikacyjnych wewnątrz budynków,</w:t>
      </w:r>
    </w:p>
    <w:p w:rsidR="00736753" w:rsidRPr="00F32F87" w:rsidRDefault="00736753" w:rsidP="00736753">
      <w:pPr>
        <w:pStyle w:val="Tekstpodstawowy"/>
        <w:numPr>
          <w:ilvl w:val="0"/>
          <w:numId w:val="10"/>
        </w:numPr>
        <w:spacing w:line="100" w:lineRule="atLeast"/>
        <w:rPr>
          <w:rFonts w:ascii="Tahoma" w:hAnsi="Tahoma" w:cs="Tahoma"/>
          <w:sz w:val="20"/>
        </w:rPr>
      </w:pPr>
      <w:proofErr w:type="gramStart"/>
      <w:r w:rsidRPr="00F32F87">
        <w:rPr>
          <w:rFonts w:ascii="Tahoma" w:hAnsi="Tahoma" w:cs="Tahoma"/>
          <w:sz w:val="20"/>
        </w:rPr>
        <w:t>przestrzegania</w:t>
      </w:r>
      <w:proofErr w:type="gramEnd"/>
      <w:r w:rsidRPr="00F32F87">
        <w:rPr>
          <w:rFonts w:ascii="Tahoma" w:hAnsi="Tahoma" w:cs="Tahoma"/>
          <w:sz w:val="20"/>
        </w:rPr>
        <w:t xml:space="preserve"> wymogów dotyczących utrzymania czystości w pomieszczeniach takich jak: </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sale</w:t>
      </w:r>
      <w:proofErr w:type="gramEnd"/>
      <w:r w:rsidRPr="00F32F87">
        <w:rPr>
          <w:rFonts w:ascii="Tahoma" w:hAnsi="Tahoma" w:cs="Tahoma"/>
          <w:sz w:val="20"/>
        </w:rPr>
        <w:t xml:space="preserve"> chorych, </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sanitariaty</w:t>
      </w:r>
      <w:proofErr w:type="gramEnd"/>
      <w:r w:rsidRPr="00F32F87">
        <w:rPr>
          <w:rFonts w:ascii="Tahoma" w:hAnsi="Tahoma" w:cs="Tahoma"/>
          <w:sz w:val="20"/>
        </w:rPr>
        <w:t>, łazienki, brudowniki,</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dyżurki</w:t>
      </w:r>
      <w:proofErr w:type="gramEnd"/>
      <w:r w:rsidRPr="00F32F87">
        <w:rPr>
          <w:rFonts w:ascii="Tahoma" w:hAnsi="Tahoma" w:cs="Tahoma"/>
          <w:sz w:val="20"/>
        </w:rPr>
        <w:t xml:space="preserve"> lekarskie i pielęgniarskie,</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gabinety</w:t>
      </w:r>
      <w:proofErr w:type="gramEnd"/>
      <w:r w:rsidRPr="00F32F87">
        <w:rPr>
          <w:rFonts w:ascii="Tahoma" w:hAnsi="Tahoma" w:cs="Tahoma"/>
          <w:sz w:val="20"/>
        </w:rPr>
        <w:t xml:space="preserve"> zabiegowe, </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kuchenki</w:t>
      </w:r>
      <w:proofErr w:type="gramEnd"/>
      <w:r w:rsidRPr="00F32F87">
        <w:rPr>
          <w:rFonts w:ascii="Tahoma" w:hAnsi="Tahoma" w:cs="Tahoma"/>
          <w:sz w:val="20"/>
        </w:rPr>
        <w:t xml:space="preserve"> oddziałowe,</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korytarze</w:t>
      </w:r>
      <w:proofErr w:type="gramEnd"/>
      <w:r w:rsidRPr="00F32F87">
        <w:rPr>
          <w:rFonts w:ascii="Tahoma" w:hAnsi="Tahoma" w:cs="Tahoma"/>
          <w:sz w:val="20"/>
        </w:rPr>
        <w:t xml:space="preserve"> i klatki schodowe, windy i ciągi komunikacyjne,</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bloki</w:t>
      </w:r>
      <w:proofErr w:type="gramEnd"/>
      <w:r w:rsidRPr="00F32F87">
        <w:rPr>
          <w:rFonts w:ascii="Tahoma" w:hAnsi="Tahoma" w:cs="Tahoma"/>
          <w:sz w:val="20"/>
        </w:rPr>
        <w:t xml:space="preserve"> operacyjne i blok porodowy (sale operacyjne i porodowe, korytarze, sanitariaty, brudowniki, pomieszczenia socjalne),</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medyczne</w:t>
      </w:r>
      <w:proofErr w:type="gramEnd"/>
      <w:r w:rsidRPr="00F32F87">
        <w:rPr>
          <w:rFonts w:ascii="Tahoma" w:hAnsi="Tahoma" w:cs="Tahoma"/>
          <w:sz w:val="20"/>
        </w:rPr>
        <w:t xml:space="preserve"> laboratoria diagnostyczne,</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poradnie</w:t>
      </w:r>
      <w:proofErr w:type="gramEnd"/>
      <w:r w:rsidRPr="00F32F87">
        <w:rPr>
          <w:rFonts w:ascii="Tahoma" w:hAnsi="Tahoma" w:cs="Tahoma"/>
          <w:sz w:val="20"/>
        </w:rPr>
        <w:t xml:space="preserve"> specjalistyczne (gabinety lekarskie, sale rehabilitacyjne, gabinety zabiegowe, korytarze i klatki schodowe, windy, ciągi komunikacyjne)</w:t>
      </w:r>
    </w:p>
    <w:p w:rsidR="00736753" w:rsidRPr="00F32F87" w:rsidRDefault="00736753" w:rsidP="00736753">
      <w:pPr>
        <w:pStyle w:val="Tekstpodstawowy"/>
        <w:numPr>
          <w:ilvl w:val="0"/>
          <w:numId w:val="11"/>
        </w:numPr>
        <w:spacing w:line="100" w:lineRule="atLeast"/>
        <w:rPr>
          <w:rFonts w:ascii="Tahoma" w:hAnsi="Tahoma" w:cs="Tahoma"/>
          <w:sz w:val="20"/>
        </w:rPr>
      </w:pPr>
      <w:proofErr w:type="gramStart"/>
      <w:r w:rsidRPr="00F32F87">
        <w:rPr>
          <w:rFonts w:ascii="Tahoma" w:hAnsi="Tahoma" w:cs="Tahoma"/>
          <w:sz w:val="20"/>
        </w:rPr>
        <w:t>pomieszczenia</w:t>
      </w:r>
      <w:proofErr w:type="gramEnd"/>
      <w:r w:rsidRPr="00F32F87">
        <w:rPr>
          <w:rFonts w:ascii="Tahoma" w:hAnsi="Tahoma" w:cs="Tahoma"/>
          <w:sz w:val="20"/>
        </w:rPr>
        <w:t xml:space="preserve"> gospodarcze, socjalne</w:t>
      </w:r>
      <w:r w:rsidR="00470B82" w:rsidRPr="00F32F87">
        <w:rPr>
          <w:rFonts w:ascii="Tahoma" w:hAnsi="Tahoma" w:cs="Tahoma"/>
          <w:sz w:val="20"/>
        </w:rPr>
        <w:t>, administracyjne</w:t>
      </w:r>
      <w:r w:rsidR="00A973A9" w:rsidRPr="00F32F87">
        <w:rPr>
          <w:rFonts w:ascii="Tahoma" w:hAnsi="Tahoma" w:cs="Tahoma"/>
          <w:color w:val="00B050"/>
          <w:sz w:val="20"/>
        </w:rPr>
        <w:t>,</w:t>
      </w:r>
    </w:p>
    <w:p w:rsidR="00736753" w:rsidRPr="00F32F87" w:rsidRDefault="00736753" w:rsidP="00736753">
      <w:pPr>
        <w:pStyle w:val="Tekstpodstawowy"/>
        <w:numPr>
          <w:ilvl w:val="0"/>
          <w:numId w:val="10"/>
        </w:numPr>
        <w:spacing w:line="100" w:lineRule="atLeast"/>
        <w:rPr>
          <w:rFonts w:ascii="Tahoma" w:hAnsi="Tahoma" w:cs="Tahoma"/>
          <w:sz w:val="20"/>
        </w:rPr>
      </w:pPr>
      <w:proofErr w:type="gramStart"/>
      <w:r w:rsidRPr="00F32F87">
        <w:rPr>
          <w:rFonts w:ascii="Tahoma" w:hAnsi="Tahoma" w:cs="Tahoma"/>
          <w:sz w:val="20"/>
        </w:rPr>
        <w:t>przestrzegania</w:t>
      </w:r>
      <w:proofErr w:type="gramEnd"/>
      <w:r w:rsidRPr="00F32F87">
        <w:rPr>
          <w:rFonts w:ascii="Tahoma" w:hAnsi="Tahoma" w:cs="Tahoma"/>
          <w:sz w:val="20"/>
        </w:rPr>
        <w:t xml:space="preserve"> zakresu prac transportowych</w:t>
      </w:r>
      <w:r w:rsidR="00A973A9" w:rsidRPr="00F32F87">
        <w:rPr>
          <w:rFonts w:ascii="Tahoma" w:hAnsi="Tahoma" w:cs="Tahoma"/>
          <w:color w:val="00B050"/>
          <w:sz w:val="20"/>
        </w:rPr>
        <w:t>,</w:t>
      </w:r>
    </w:p>
    <w:p w:rsidR="00736753" w:rsidRPr="00F32F87" w:rsidRDefault="00736753" w:rsidP="00736753">
      <w:pPr>
        <w:pStyle w:val="Tekstpodstawowy"/>
        <w:numPr>
          <w:ilvl w:val="0"/>
          <w:numId w:val="10"/>
        </w:numPr>
        <w:spacing w:line="100" w:lineRule="atLeast"/>
        <w:rPr>
          <w:rFonts w:ascii="Tahoma" w:hAnsi="Tahoma" w:cs="Tahoma"/>
          <w:sz w:val="20"/>
        </w:rPr>
      </w:pPr>
      <w:proofErr w:type="gramStart"/>
      <w:r w:rsidRPr="00F32F87">
        <w:rPr>
          <w:rFonts w:ascii="Tahoma" w:hAnsi="Tahoma" w:cs="Tahoma"/>
          <w:sz w:val="20"/>
        </w:rPr>
        <w:t>przestrzegania</w:t>
      </w:r>
      <w:proofErr w:type="gramEnd"/>
      <w:r w:rsidRPr="00F32F87">
        <w:rPr>
          <w:rFonts w:ascii="Tahoma" w:hAnsi="Tahoma" w:cs="Tahoma"/>
          <w:sz w:val="20"/>
        </w:rPr>
        <w:t xml:space="preserve"> kolorystyki materiałów do sprzątania,</w:t>
      </w:r>
    </w:p>
    <w:p w:rsidR="00736753" w:rsidRPr="00F32F87" w:rsidRDefault="00736753" w:rsidP="00736753">
      <w:pPr>
        <w:pStyle w:val="Tekstpodstawowy"/>
        <w:numPr>
          <w:ilvl w:val="0"/>
          <w:numId w:val="10"/>
        </w:numPr>
        <w:spacing w:line="100" w:lineRule="atLeast"/>
        <w:rPr>
          <w:rFonts w:ascii="Tahoma" w:hAnsi="Tahoma" w:cs="Tahoma"/>
          <w:sz w:val="20"/>
        </w:rPr>
      </w:pPr>
      <w:proofErr w:type="gramStart"/>
      <w:r w:rsidRPr="00F32F87">
        <w:rPr>
          <w:rFonts w:ascii="Tahoma" w:hAnsi="Tahoma" w:cs="Tahoma"/>
          <w:sz w:val="20"/>
        </w:rPr>
        <w:t>przestrzegania</w:t>
      </w:r>
      <w:proofErr w:type="gramEnd"/>
      <w:r w:rsidRPr="00F32F87">
        <w:rPr>
          <w:rFonts w:ascii="Tahoma" w:hAnsi="Tahoma" w:cs="Tahoma"/>
          <w:sz w:val="20"/>
        </w:rPr>
        <w:t xml:space="preserve"> procedur oraz algorytmów określonych w SIWZ,</w:t>
      </w:r>
    </w:p>
    <w:p w:rsidR="00736753" w:rsidRPr="00F32F87" w:rsidRDefault="00736753" w:rsidP="00736753">
      <w:pPr>
        <w:numPr>
          <w:ilvl w:val="0"/>
          <w:numId w:val="10"/>
        </w:numPr>
        <w:spacing w:line="100" w:lineRule="atLeast"/>
        <w:jc w:val="both"/>
        <w:rPr>
          <w:rFonts w:ascii="Tahoma" w:hAnsi="Tahoma" w:cs="Tahoma"/>
        </w:rPr>
      </w:pPr>
      <w:proofErr w:type="gramStart"/>
      <w:r w:rsidRPr="00F32F87">
        <w:rPr>
          <w:rFonts w:ascii="Tahoma" w:hAnsi="Tahoma" w:cs="Tahoma"/>
        </w:rPr>
        <w:t>dokonywania</w:t>
      </w:r>
      <w:proofErr w:type="gramEnd"/>
      <w:r w:rsidRPr="00F32F87">
        <w:rPr>
          <w:rFonts w:ascii="Tahoma" w:hAnsi="Tahoma" w:cs="Tahoma"/>
        </w:rPr>
        <w:t xml:space="preserve"> wszelkich poprawek na żądanie Zamawiającego, o ile konieczność ich dokonania wynika z niewłaściwego wykonani usługi.</w:t>
      </w:r>
    </w:p>
    <w:p w:rsidR="00736753" w:rsidRPr="00F32F87" w:rsidRDefault="00736753" w:rsidP="00736753">
      <w:pPr>
        <w:spacing w:line="100" w:lineRule="atLeast"/>
        <w:jc w:val="both"/>
        <w:rPr>
          <w:rFonts w:ascii="Tahoma" w:hAnsi="Tahoma" w:cs="Tahoma"/>
        </w:rPr>
      </w:pPr>
    </w:p>
    <w:p w:rsidR="00736753" w:rsidRPr="00F32F87" w:rsidRDefault="00B275F2" w:rsidP="00736753">
      <w:pPr>
        <w:spacing w:line="100" w:lineRule="atLeast"/>
        <w:jc w:val="center"/>
        <w:rPr>
          <w:rFonts w:ascii="Tahoma" w:hAnsi="Tahoma" w:cs="Tahoma"/>
          <w:b/>
          <w:strike/>
          <w:color w:val="0000FF"/>
        </w:rPr>
      </w:pPr>
      <w:r w:rsidRPr="00F32F87">
        <w:rPr>
          <w:rFonts w:ascii="Tahoma" w:hAnsi="Tahoma" w:cs="Tahoma"/>
          <w:b/>
        </w:rPr>
        <w:t>§6</w:t>
      </w:r>
      <w:r w:rsidR="00736753" w:rsidRPr="00F32F87">
        <w:rPr>
          <w:rFonts w:ascii="Tahoma" w:hAnsi="Tahoma" w:cs="Tahoma"/>
          <w:b/>
        </w:rPr>
        <w:t>.</w:t>
      </w:r>
    </w:p>
    <w:p w:rsidR="00736753" w:rsidRPr="00F32F87" w:rsidRDefault="00736753" w:rsidP="00736753">
      <w:pPr>
        <w:pStyle w:val="Tekstpodstawowy"/>
        <w:spacing w:line="100" w:lineRule="atLeast"/>
        <w:jc w:val="left"/>
        <w:rPr>
          <w:rFonts w:ascii="Tahoma" w:hAnsi="Tahoma" w:cs="Tahoma"/>
          <w:sz w:val="20"/>
        </w:rPr>
      </w:pPr>
    </w:p>
    <w:p w:rsidR="00736753" w:rsidRPr="00E059E8" w:rsidRDefault="00736753" w:rsidP="00736753">
      <w:pPr>
        <w:pStyle w:val="Tekstpodstawowy"/>
        <w:spacing w:line="100" w:lineRule="atLeast"/>
        <w:rPr>
          <w:rFonts w:ascii="Tahoma" w:hAnsi="Tahoma" w:cs="Tahoma"/>
          <w:b/>
          <w:strike/>
          <w:sz w:val="20"/>
        </w:rPr>
      </w:pPr>
      <w:r w:rsidRPr="00E059E8">
        <w:rPr>
          <w:rFonts w:ascii="Tahoma" w:hAnsi="Tahoma" w:cs="Tahoma"/>
          <w:sz w:val="20"/>
        </w:rPr>
        <w:t xml:space="preserve">Umowa obowiązuje od dnia </w:t>
      </w:r>
      <w:r w:rsidR="003E476C">
        <w:rPr>
          <w:rFonts w:ascii="Tahoma" w:hAnsi="Tahoma" w:cs="Tahoma"/>
          <w:b/>
          <w:sz w:val="20"/>
        </w:rPr>
        <w:t>……… 2020r do dnia …….2023r</w:t>
      </w:r>
    </w:p>
    <w:p w:rsidR="00470B82" w:rsidRPr="00F32F87" w:rsidRDefault="00470B82" w:rsidP="00736753">
      <w:pPr>
        <w:pStyle w:val="Tekstpodstawowy"/>
        <w:spacing w:line="100" w:lineRule="atLeast"/>
        <w:jc w:val="center"/>
        <w:rPr>
          <w:rFonts w:ascii="Tahoma" w:hAnsi="Tahoma" w:cs="Tahoma"/>
          <w:b/>
          <w:sz w:val="20"/>
        </w:rPr>
      </w:pPr>
    </w:p>
    <w:p w:rsidR="00736753" w:rsidRPr="00F32F87" w:rsidRDefault="00736753" w:rsidP="00736753">
      <w:pPr>
        <w:pStyle w:val="Tekstpodstawowy"/>
        <w:spacing w:line="100" w:lineRule="atLeast"/>
        <w:jc w:val="center"/>
        <w:rPr>
          <w:rFonts w:ascii="Tahoma" w:hAnsi="Tahoma" w:cs="Tahoma"/>
          <w:b/>
          <w:sz w:val="20"/>
        </w:rPr>
      </w:pPr>
      <w:r w:rsidRPr="00F32F87">
        <w:rPr>
          <w:rFonts w:ascii="Tahoma" w:hAnsi="Tahoma" w:cs="Tahoma"/>
          <w:b/>
          <w:sz w:val="20"/>
        </w:rPr>
        <w:t>§</w:t>
      </w:r>
      <w:r w:rsidR="00B275F2" w:rsidRPr="00F32F87">
        <w:rPr>
          <w:rFonts w:ascii="Tahoma" w:hAnsi="Tahoma" w:cs="Tahoma"/>
          <w:b/>
          <w:sz w:val="20"/>
        </w:rPr>
        <w:t>7</w:t>
      </w:r>
      <w:r w:rsidRPr="00F32F87">
        <w:rPr>
          <w:rFonts w:ascii="Tahoma" w:hAnsi="Tahoma" w:cs="Tahoma"/>
          <w:b/>
          <w:sz w:val="20"/>
        </w:rPr>
        <w:t>.</w:t>
      </w:r>
    </w:p>
    <w:p w:rsidR="00736753" w:rsidRPr="00F32F87" w:rsidRDefault="00736753" w:rsidP="00736753">
      <w:pPr>
        <w:pStyle w:val="Tekstpodstawowy"/>
        <w:jc w:val="left"/>
        <w:rPr>
          <w:rFonts w:ascii="Tahoma" w:hAnsi="Tahoma" w:cs="Tahoma"/>
          <w:color w:val="FF0000"/>
          <w:sz w:val="20"/>
        </w:rPr>
      </w:pPr>
    </w:p>
    <w:p w:rsidR="00335C53" w:rsidRDefault="00335C53" w:rsidP="007B70ED">
      <w:pPr>
        <w:pStyle w:val="Tekstpodstawowy"/>
        <w:spacing w:after="120"/>
        <w:rPr>
          <w:rFonts w:ascii="Tahoma" w:hAnsi="Tahoma" w:cs="Tahoma"/>
          <w:sz w:val="20"/>
        </w:rPr>
      </w:pPr>
      <w:r w:rsidRPr="00F32F87">
        <w:rPr>
          <w:rFonts w:ascii="Tahoma" w:hAnsi="Tahoma" w:cs="Tahoma"/>
          <w:sz w:val="20"/>
        </w:rPr>
        <w:t>1.</w:t>
      </w:r>
      <w:r w:rsidRPr="00E059E8">
        <w:rPr>
          <w:rFonts w:ascii="Tahoma" w:hAnsi="Tahoma" w:cs="Tahoma"/>
          <w:sz w:val="20"/>
        </w:rPr>
        <w:t xml:space="preserve">Zamawiający zobowiązuje się zapłacić Wykonawcy </w:t>
      </w:r>
      <w:r w:rsidRPr="00E059E8">
        <w:rPr>
          <w:rFonts w:ascii="Tahoma" w:hAnsi="Tahoma" w:cs="Tahoma"/>
          <w:b/>
          <w:sz w:val="20"/>
        </w:rPr>
        <w:t xml:space="preserve">wynagrodzenie </w:t>
      </w:r>
      <w:r w:rsidR="007B70ED" w:rsidRPr="00E059E8">
        <w:rPr>
          <w:rFonts w:ascii="Tahoma" w:hAnsi="Tahoma" w:cs="Tahoma"/>
          <w:b/>
          <w:sz w:val="20"/>
        </w:rPr>
        <w:t>w odstępach miesięcznych</w:t>
      </w:r>
      <w:r w:rsidR="00E059E8" w:rsidRPr="00E059E8">
        <w:rPr>
          <w:rFonts w:ascii="Tahoma" w:hAnsi="Tahoma" w:cs="Tahoma"/>
          <w:b/>
          <w:sz w:val="20"/>
        </w:rPr>
        <w:t xml:space="preserve"> </w:t>
      </w:r>
      <w:r w:rsidR="007B70ED" w:rsidRPr="00E059E8">
        <w:rPr>
          <w:rFonts w:ascii="Tahoma" w:hAnsi="Tahoma" w:cs="Tahoma"/>
          <w:sz w:val="20"/>
        </w:rPr>
        <w:t>za wykonan</w:t>
      </w:r>
      <w:r w:rsidRPr="00E059E8">
        <w:rPr>
          <w:rFonts w:ascii="Tahoma" w:hAnsi="Tahoma" w:cs="Tahoma"/>
          <w:sz w:val="20"/>
        </w:rPr>
        <w:t>e usługi</w:t>
      </w:r>
      <w:r w:rsidR="007B70ED" w:rsidRPr="00E059E8">
        <w:rPr>
          <w:rFonts w:ascii="Tahoma" w:hAnsi="Tahoma" w:cs="Tahoma"/>
          <w:sz w:val="20"/>
        </w:rPr>
        <w:t>,</w:t>
      </w:r>
      <w:r w:rsidR="00E059E8" w:rsidRPr="00E059E8">
        <w:rPr>
          <w:rFonts w:ascii="Tahoma" w:hAnsi="Tahoma" w:cs="Tahoma"/>
          <w:sz w:val="20"/>
        </w:rPr>
        <w:t xml:space="preserve"> </w:t>
      </w:r>
      <w:r w:rsidR="00165CB2" w:rsidRPr="00E059E8">
        <w:rPr>
          <w:rFonts w:ascii="Tahoma" w:hAnsi="Tahoma" w:cs="Tahoma"/>
          <w:sz w:val="20"/>
        </w:rPr>
        <w:t xml:space="preserve">na podstawie faktury zawierającej zestawienie kwot </w:t>
      </w:r>
      <w:proofErr w:type="gramStart"/>
      <w:r w:rsidR="00165CB2" w:rsidRPr="00E059E8">
        <w:rPr>
          <w:rFonts w:ascii="Tahoma" w:hAnsi="Tahoma" w:cs="Tahoma"/>
          <w:sz w:val="20"/>
        </w:rPr>
        <w:t>ok</w:t>
      </w:r>
      <w:r w:rsidR="007B70ED" w:rsidRPr="00E059E8">
        <w:rPr>
          <w:rFonts w:ascii="Tahoma" w:hAnsi="Tahoma" w:cs="Tahoma"/>
          <w:sz w:val="20"/>
        </w:rPr>
        <w:t>reślonych jako</w:t>
      </w:r>
      <w:proofErr w:type="gramEnd"/>
      <w:r w:rsidR="007B70ED" w:rsidRPr="00E059E8">
        <w:rPr>
          <w:rFonts w:ascii="Tahoma" w:hAnsi="Tahoma" w:cs="Tahoma"/>
          <w:sz w:val="20"/>
        </w:rPr>
        <w:t xml:space="preserve"> iloczyn ilości/</w:t>
      </w:r>
      <w:r w:rsidR="00165CB2" w:rsidRPr="00E059E8">
        <w:rPr>
          <w:rFonts w:ascii="Tahoma" w:hAnsi="Tahoma" w:cs="Tahoma"/>
          <w:sz w:val="20"/>
        </w:rPr>
        <w:t>wielkości wykonanych usług x cena jedn</w:t>
      </w:r>
      <w:r w:rsidR="00E059E8">
        <w:rPr>
          <w:rFonts w:ascii="Tahoma" w:hAnsi="Tahoma" w:cs="Tahoma"/>
          <w:sz w:val="20"/>
        </w:rPr>
        <w:t>ostkowa określona w załączniku</w:t>
      </w:r>
      <w:r w:rsidR="00165CB2" w:rsidRPr="00E059E8">
        <w:rPr>
          <w:rFonts w:ascii="Tahoma" w:hAnsi="Tahoma" w:cs="Tahoma"/>
          <w:sz w:val="20"/>
        </w:rPr>
        <w:t xml:space="preserve"> nr</w:t>
      </w:r>
      <w:r w:rsidR="00506886">
        <w:rPr>
          <w:rFonts w:ascii="Tahoma" w:hAnsi="Tahoma" w:cs="Tahoma"/>
          <w:sz w:val="20"/>
        </w:rPr>
        <w:t xml:space="preserve"> A</w:t>
      </w:r>
    </w:p>
    <w:p w:rsidR="002E6E6D" w:rsidRDefault="002E6E6D" w:rsidP="007B70ED">
      <w:pPr>
        <w:pStyle w:val="Tekstpodstawowy"/>
        <w:spacing w:after="120"/>
        <w:rPr>
          <w:rFonts w:ascii="Tahoma" w:hAnsi="Tahoma" w:cs="Tahoma"/>
          <w:sz w:val="20"/>
        </w:rPr>
      </w:pPr>
      <w:proofErr w:type="gramStart"/>
      <w:r>
        <w:rPr>
          <w:rFonts w:ascii="Tahoma" w:hAnsi="Tahoma" w:cs="Tahoma"/>
          <w:sz w:val="20"/>
        </w:rPr>
        <w:t>ogólna</w:t>
      </w:r>
      <w:proofErr w:type="gramEnd"/>
      <w:r>
        <w:rPr>
          <w:rFonts w:ascii="Tahoma" w:hAnsi="Tahoma" w:cs="Tahoma"/>
          <w:sz w:val="20"/>
        </w:rPr>
        <w:t xml:space="preserve"> wartość miesięczna:</w:t>
      </w:r>
    </w:p>
    <w:p w:rsidR="002E6E6D" w:rsidRDefault="002E6E6D" w:rsidP="007B70ED">
      <w:pPr>
        <w:pStyle w:val="Tekstpodstawowy"/>
        <w:spacing w:after="120"/>
        <w:rPr>
          <w:rFonts w:ascii="Tahoma" w:hAnsi="Tahoma" w:cs="Tahoma"/>
          <w:sz w:val="20"/>
        </w:rPr>
      </w:pPr>
      <w:proofErr w:type="gramStart"/>
      <w:r>
        <w:rPr>
          <w:rFonts w:ascii="Tahoma" w:hAnsi="Tahoma" w:cs="Tahoma"/>
          <w:sz w:val="20"/>
        </w:rPr>
        <w:t>netto</w:t>
      </w:r>
      <w:proofErr w:type="gramEnd"/>
    </w:p>
    <w:p w:rsidR="002E6E6D" w:rsidRPr="00E059E8" w:rsidRDefault="002E6E6D" w:rsidP="007B70ED">
      <w:pPr>
        <w:pStyle w:val="Tekstpodstawowy"/>
        <w:spacing w:after="120"/>
        <w:rPr>
          <w:rFonts w:ascii="Tahoma" w:hAnsi="Tahoma" w:cs="Tahoma"/>
          <w:sz w:val="20"/>
        </w:rPr>
      </w:pPr>
      <w:proofErr w:type="gramStart"/>
      <w:r>
        <w:rPr>
          <w:rFonts w:ascii="Tahoma" w:hAnsi="Tahoma" w:cs="Tahoma"/>
          <w:sz w:val="20"/>
        </w:rPr>
        <w:t>brutto</w:t>
      </w:r>
      <w:proofErr w:type="gramEnd"/>
    </w:p>
    <w:p w:rsidR="00335C53" w:rsidRDefault="00335C53" w:rsidP="007B70ED">
      <w:pPr>
        <w:pStyle w:val="Tekstpodstawowy"/>
        <w:spacing w:after="120"/>
        <w:rPr>
          <w:rFonts w:ascii="Tahoma" w:hAnsi="Tahoma" w:cs="Tahoma"/>
          <w:b/>
          <w:sz w:val="20"/>
        </w:rPr>
      </w:pPr>
      <w:proofErr w:type="gramStart"/>
      <w:r w:rsidRPr="00E059E8">
        <w:rPr>
          <w:rFonts w:ascii="Tahoma" w:hAnsi="Tahoma" w:cs="Tahoma"/>
          <w:b/>
          <w:sz w:val="20"/>
        </w:rPr>
        <w:t>w</w:t>
      </w:r>
      <w:proofErr w:type="gramEnd"/>
      <w:r w:rsidRPr="00E059E8">
        <w:rPr>
          <w:rFonts w:ascii="Tahoma" w:hAnsi="Tahoma" w:cs="Tahoma"/>
          <w:b/>
          <w:sz w:val="20"/>
        </w:rPr>
        <w:t xml:space="preserve"> tym:</w:t>
      </w:r>
    </w:p>
    <w:p w:rsidR="00506886" w:rsidRPr="00E059E8" w:rsidRDefault="00506886" w:rsidP="007B70ED">
      <w:pPr>
        <w:pStyle w:val="Tekstpodstawowy"/>
        <w:spacing w:after="120"/>
        <w:rPr>
          <w:rFonts w:ascii="Tahoma" w:hAnsi="Tahoma" w:cs="Tahoma"/>
          <w:b/>
          <w:sz w:val="20"/>
        </w:rPr>
      </w:pPr>
      <w:proofErr w:type="gramStart"/>
      <w:r>
        <w:rPr>
          <w:rFonts w:ascii="Tahoma" w:hAnsi="Tahoma" w:cs="Tahoma"/>
          <w:b/>
          <w:sz w:val="20"/>
        </w:rPr>
        <w:t>czynności</w:t>
      </w:r>
      <w:proofErr w:type="gramEnd"/>
      <w:r>
        <w:rPr>
          <w:rFonts w:ascii="Tahoma" w:hAnsi="Tahoma" w:cs="Tahoma"/>
          <w:b/>
          <w:sz w:val="20"/>
        </w:rPr>
        <w:t xml:space="preserve"> pomocnicze będące w ścisłym związku z usługami medycznymi służącymi profilaktyce, zachowaniu, ratowaniu, przywracaniu i poprawie zdrowia obejmujące m.in. utrzymanie stanu epidemiologiczno – sanitarnego części medycznej Szpitala – oddziały Szpitalne, pracownie, przychodnie</w:t>
      </w:r>
    </w:p>
    <w:p w:rsidR="00335C53" w:rsidRPr="00272DFF" w:rsidRDefault="00506886" w:rsidP="00F561E3">
      <w:pPr>
        <w:pStyle w:val="Tekstpodstawowy"/>
        <w:numPr>
          <w:ilvl w:val="0"/>
          <w:numId w:val="26"/>
        </w:numPr>
        <w:spacing w:after="120"/>
        <w:rPr>
          <w:rFonts w:ascii="Tahoma" w:hAnsi="Tahoma" w:cs="Tahoma"/>
          <w:sz w:val="20"/>
        </w:rPr>
      </w:pPr>
      <w:r w:rsidRPr="00272DFF">
        <w:rPr>
          <w:rFonts w:ascii="Tahoma" w:hAnsi="Tahoma" w:cs="Tahoma"/>
          <w:sz w:val="20"/>
        </w:rPr>
        <w:t xml:space="preserve">usługa </w:t>
      </w:r>
      <w:r w:rsidR="00335C53" w:rsidRPr="00272DFF">
        <w:rPr>
          <w:rFonts w:ascii="Tahoma" w:hAnsi="Tahoma" w:cs="Tahoma"/>
          <w:sz w:val="20"/>
        </w:rPr>
        <w:t>str</w:t>
      </w:r>
      <w:r w:rsidR="007B70ED" w:rsidRPr="00272DFF">
        <w:rPr>
          <w:rFonts w:ascii="Tahoma" w:hAnsi="Tahoma" w:cs="Tahoma"/>
          <w:sz w:val="20"/>
        </w:rPr>
        <w:t xml:space="preserve">efa I czystości ciągłej: </w:t>
      </w:r>
      <w:r w:rsidR="002002EA" w:rsidRPr="00272DFF">
        <w:rPr>
          <w:rFonts w:ascii="Tahoma" w:hAnsi="Tahoma" w:cs="Tahoma"/>
          <w:sz w:val="20"/>
        </w:rPr>
        <w:t>cena jednostkowa za 1m</w:t>
      </w:r>
      <w:r w:rsidR="002002EA" w:rsidRPr="00272DFF">
        <w:rPr>
          <w:rFonts w:ascii="Tahoma" w:hAnsi="Tahoma" w:cs="Tahoma"/>
          <w:sz w:val="20"/>
          <w:vertAlign w:val="superscript"/>
        </w:rPr>
        <w:t>2</w:t>
      </w:r>
      <w:r w:rsidR="00961CD3" w:rsidRPr="00272DFF">
        <w:rPr>
          <w:rFonts w:ascii="Tahoma" w:hAnsi="Tahoma" w:cs="Tahoma"/>
          <w:sz w:val="20"/>
        </w:rPr>
        <w:t xml:space="preserve"> x 354</w:t>
      </w:r>
      <w:r w:rsidR="002002EA" w:rsidRPr="00272DFF">
        <w:rPr>
          <w:rFonts w:ascii="Tahoma" w:hAnsi="Tahoma" w:cs="Tahoma"/>
          <w:sz w:val="20"/>
        </w:rPr>
        <w:t xml:space="preserve">,76 </w:t>
      </w:r>
      <w:proofErr w:type="gramStart"/>
      <w:r w:rsidR="002002EA" w:rsidRPr="00272DFF">
        <w:rPr>
          <w:rFonts w:ascii="Tahoma" w:hAnsi="Tahoma" w:cs="Tahoma"/>
          <w:sz w:val="20"/>
        </w:rPr>
        <w:t>m²</w:t>
      </w:r>
      <w:r w:rsidR="009007BE" w:rsidRPr="00272DFF">
        <w:rPr>
          <w:rFonts w:ascii="Tahoma" w:hAnsi="Tahoma" w:cs="Tahoma"/>
          <w:sz w:val="20"/>
        </w:rPr>
        <w:t>=  szacunkowa</w:t>
      </w:r>
      <w:proofErr w:type="gramEnd"/>
      <w:r w:rsidR="009007BE" w:rsidRPr="00272DFF">
        <w:rPr>
          <w:rFonts w:ascii="Tahoma" w:hAnsi="Tahoma" w:cs="Tahoma"/>
          <w:sz w:val="20"/>
        </w:rPr>
        <w:t xml:space="preserve"> cena netto za sprzątanie danej strefy ………..</w:t>
      </w:r>
      <w:proofErr w:type="gramStart"/>
      <w:r w:rsidR="009007BE" w:rsidRPr="00272DFF">
        <w:rPr>
          <w:rFonts w:ascii="Tahoma" w:hAnsi="Tahoma" w:cs="Tahoma"/>
          <w:sz w:val="20"/>
        </w:rPr>
        <w:t>zł</w:t>
      </w:r>
      <w:proofErr w:type="gramEnd"/>
      <w:r w:rsidR="007B70ED" w:rsidRPr="00272DFF">
        <w:rPr>
          <w:rFonts w:ascii="Tahoma" w:hAnsi="Tahoma" w:cs="Tahoma"/>
          <w:sz w:val="20"/>
        </w:rPr>
        <w:t>,</w:t>
      </w:r>
    </w:p>
    <w:p w:rsidR="00335C53" w:rsidRPr="00AE0B2D" w:rsidRDefault="00335C53" w:rsidP="00F561E3">
      <w:pPr>
        <w:pStyle w:val="Tekstpodstawowy"/>
        <w:numPr>
          <w:ilvl w:val="0"/>
          <w:numId w:val="26"/>
        </w:numPr>
        <w:spacing w:after="120"/>
        <w:rPr>
          <w:rFonts w:ascii="Tahoma" w:hAnsi="Tahoma" w:cs="Tahoma"/>
          <w:sz w:val="20"/>
        </w:rPr>
      </w:pPr>
      <w:r w:rsidRPr="00AE0B2D">
        <w:rPr>
          <w:rFonts w:ascii="Tahoma" w:hAnsi="Tahoma" w:cs="Tahoma"/>
          <w:sz w:val="20"/>
        </w:rPr>
        <w:t>usługa sprzątania – stre</w:t>
      </w:r>
      <w:r w:rsidR="008D78F4" w:rsidRPr="00AE0B2D">
        <w:rPr>
          <w:rFonts w:ascii="Tahoma" w:hAnsi="Tahoma" w:cs="Tahoma"/>
          <w:sz w:val="20"/>
        </w:rPr>
        <w:t>fa II czystości ogólnej</w:t>
      </w:r>
      <w:r w:rsidR="007B70ED" w:rsidRPr="00AE0B2D">
        <w:rPr>
          <w:rFonts w:ascii="Tahoma" w:hAnsi="Tahoma" w:cs="Tahoma"/>
          <w:sz w:val="20"/>
        </w:rPr>
        <w:t>:</w:t>
      </w:r>
      <w:r w:rsidR="009007BE" w:rsidRPr="00AE0B2D">
        <w:rPr>
          <w:rFonts w:ascii="Tahoma" w:hAnsi="Tahoma" w:cs="Tahoma"/>
          <w:sz w:val="20"/>
        </w:rPr>
        <w:t>cena jednostkowa za 1m</w:t>
      </w:r>
      <w:r w:rsidR="009007BE" w:rsidRPr="00AE0B2D">
        <w:rPr>
          <w:rFonts w:ascii="Tahoma" w:hAnsi="Tahoma" w:cs="Tahoma"/>
          <w:sz w:val="20"/>
          <w:vertAlign w:val="superscript"/>
        </w:rPr>
        <w:t>2</w:t>
      </w:r>
      <w:r w:rsidR="009007BE" w:rsidRPr="00AE0B2D">
        <w:rPr>
          <w:rFonts w:ascii="Tahoma" w:hAnsi="Tahoma" w:cs="Tahoma"/>
          <w:sz w:val="20"/>
        </w:rPr>
        <w:t xml:space="preserve"> x</w:t>
      </w:r>
      <w:r w:rsidR="00AE0B2D" w:rsidRPr="00AE0B2D">
        <w:rPr>
          <w:rFonts w:ascii="Tahoma" w:hAnsi="Tahoma" w:cs="Tahoma"/>
          <w:sz w:val="20"/>
        </w:rPr>
        <w:t>– 16 303,88</w:t>
      </w:r>
      <w:r w:rsidR="00506886" w:rsidRPr="00AE0B2D">
        <w:rPr>
          <w:rFonts w:ascii="Tahoma" w:hAnsi="Tahoma" w:cs="Tahoma"/>
          <w:sz w:val="20"/>
        </w:rPr>
        <w:t xml:space="preserve"> </w:t>
      </w:r>
      <w:proofErr w:type="gramStart"/>
      <w:r w:rsidR="008D78F4" w:rsidRPr="00AE0B2D">
        <w:rPr>
          <w:rFonts w:ascii="Tahoma" w:hAnsi="Tahoma" w:cs="Tahoma"/>
          <w:sz w:val="20"/>
        </w:rPr>
        <w:t>m²</w:t>
      </w:r>
      <w:r w:rsidR="009007BE" w:rsidRPr="00AE0B2D">
        <w:rPr>
          <w:rFonts w:ascii="Tahoma" w:hAnsi="Tahoma" w:cs="Tahoma"/>
          <w:sz w:val="20"/>
        </w:rPr>
        <w:t>=  szacunkowa</w:t>
      </w:r>
      <w:proofErr w:type="gramEnd"/>
      <w:r w:rsidR="009007BE" w:rsidRPr="00AE0B2D">
        <w:rPr>
          <w:rFonts w:ascii="Tahoma" w:hAnsi="Tahoma" w:cs="Tahoma"/>
          <w:sz w:val="20"/>
        </w:rPr>
        <w:t xml:space="preserve"> cena netto za sprzątanie danej strefy……….</w:t>
      </w:r>
      <w:proofErr w:type="gramStart"/>
      <w:r w:rsidR="009007BE" w:rsidRPr="00AE0B2D">
        <w:rPr>
          <w:rFonts w:ascii="Tahoma" w:hAnsi="Tahoma" w:cs="Tahoma"/>
          <w:sz w:val="20"/>
        </w:rPr>
        <w:t>zł</w:t>
      </w:r>
      <w:proofErr w:type="gramEnd"/>
      <w:r w:rsidR="007B70ED" w:rsidRPr="00AE0B2D">
        <w:rPr>
          <w:rFonts w:ascii="Tahoma" w:hAnsi="Tahoma" w:cs="Tahoma"/>
          <w:sz w:val="20"/>
        </w:rPr>
        <w:t>,</w:t>
      </w:r>
    </w:p>
    <w:p w:rsidR="00335C53" w:rsidRPr="00AE0B2D" w:rsidRDefault="00335C53" w:rsidP="00F561E3">
      <w:pPr>
        <w:pStyle w:val="Tekstpodstawowy"/>
        <w:numPr>
          <w:ilvl w:val="0"/>
          <w:numId w:val="26"/>
        </w:numPr>
        <w:spacing w:after="120"/>
        <w:rPr>
          <w:rFonts w:ascii="Tahoma" w:hAnsi="Tahoma" w:cs="Tahoma"/>
          <w:sz w:val="20"/>
        </w:rPr>
      </w:pPr>
      <w:r w:rsidRPr="00AE0B2D">
        <w:rPr>
          <w:rFonts w:ascii="Tahoma" w:hAnsi="Tahoma" w:cs="Tahoma"/>
          <w:sz w:val="20"/>
        </w:rPr>
        <w:t>usługa sprzątania – strefa</w:t>
      </w:r>
      <w:r w:rsidR="007B70ED" w:rsidRPr="00AE0B2D">
        <w:rPr>
          <w:rFonts w:ascii="Tahoma" w:hAnsi="Tahoma" w:cs="Tahoma"/>
          <w:sz w:val="20"/>
        </w:rPr>
        <w:t xml:space="preserve"> III czystości zmiennej:</w:t>
      </w:r>
      <w:r w:rsidR="009007BE" w:rsidRPr="00AE0B2D">
        <w:rPr>
          <w:rFonts w:ascii="Tahoma" w:hAnsi="Tahoma" w:cs="Tahoma"/>
          <w:sz w:val="20"/>
        </w:rPr>
        <w:t xml:space="preserve"> cena jednostkowa za 1m</w:t>
      </w:r>
      <w:r w:rsidR="009007BE" w:rsidRPr="00AE0B2D">
        <w:rPr>
          <w:rFonts w:ascii="Tahoma" w:hAnsi="Tahoma" w:cs="Tahoma"/>
          <w:sz w:val="20"/>
          <w:vertAlign w:val="superscript"/>
        </w:rPr>
        <w:t>2</w:t>
      </w:r>
      <w:r w:rsidR="009007BE" w:rsidRPr="00AE0B2D">
        <w:rPr>
          <w:rFonts w:ascii="Tahoma" w:hAnsi="Tahoma" w:cs="Tahoma"/>
          <w:sz w:val="20"/>
        </w:rPr>
        <w:t xml:space="preserve"> x</w:t>
      </w:r>
      <w:r w:rsidR="00961CD3" w:rsidRPr="00AE0B2D">
        <w:rPr>
          <w:rFonts w:ascii="Tahoma" w:hAnsi="Tahoma" w:cs="Tahoma"/>
          <w:sz w:val="20"/>
        </w:rPr>
        <w:t xml:space="preserve"> 7 782,55</w:t>
      </w:r>
      <w:r w:rsidR="00506886" w:rsidRPr="00AE0B2D">
        <w:rPr>
          <w:rFonts w:ascii="Tahoma" w:hAnsi="Tahoma" w:cs="Tahoma"/>
          <w:sz w:val="20"/>
        </w:rPr>
        <w:t xml:space="preserve"> </w:t>
      </w:r>
      <w:proofErr w:type="gramStart"/>
      <w:r w:rsidR="00780426" w:rsidRPr="00AE0B2D">
        <w:rPr>
          <w:rFonts w:ascii="Tahoma" w:hAnsi="Tahoma" w:cs="Tahoma"/>
          <w:sz w:val="20"/>
        </w:rPr>
        <w:t>m²</w:t>
      </w:r>
      <w:r w:rsidR="009007BE" w:rsidRPr="00AE0B2D">
        <w:rPr>
          <w:rFonts w:ascii="Tahoma" w:hAnsi="Tahoma" w:cs="Tahoma"/>
          <w:sz w:val="20"/>
        </w:rPr>
        <w:t xml:space="preserve"> =  szacunkowa</w:t>
      </w:r>
      <w:proofErr w:type="gramEnd"/>
      <w:r w:rsidR="009007BE" w:rsidRPr="00AE0B2D">
        <w:rPr>
          <w:rFonts w:ascii="Tahoma" w:hAnsi="Tahoma" w:cs="Tahoma"/>
          <w:sz w:val="20"/>
        </w:rPr>
        <w:t xml:space="preserve"> cena netto za sprzątanie danej strefy……….</w:t>
      </w:r>
      <w:proofErr w:type="gramStart"/>
      <w:r w:rsidR="009007BE" w:rsidRPr="00AE0B2D">
        <w:rPr>
          <w:rFonts w:ascii="Tahoma" w:hAnsi="Tahoma" w:cs="Tahoma"/>
          <w:sz w:val="20"/>
        </w:rPr>
        <w:t>zł</w:t>
      </w:r>
      <w:proofErr w:type="gramEnd"/>
      <w:r w:rsidR="007B70ED" w:rsidRPr="00AE0B2D">
        <w:rPr>
          <w:rFonts w:ascii="Tahoma" w:hAnsi="Tahoma" w:cs="Tahoma"/>
          <w:sz w:val="20"/>
        </w:rPr>
        <w:t>,</w:t>
      </w:r>
    </w:p>
    <w:p w:rsidR="00335C53" w:rsidRPr="00AE0B2D" w:rsidRDefault="00335C53" w:rsidP="00F561E3">
      <w:pPr>
        <w:pStyle w:val="Tekstpodstawowy"/>
        <w:numPr>
          <w:ilvl w:val="0"/>
          <w:numId w:val="26"/>
        </w:numPr>
        <w:spacing w:after="120"/>
        <w:rPr>
          <w:rFonts w:ascii="Tahoma" w:hAnsi="Tahoma" w:cs="Tahoma"/>
          <w:sz w:val="20"/>
        </w:rPr>
      </w:pPr>
      <w:r w:rsidRPr="00AE0B2D">
        <w:rPr>
          <w:rFonts w:ascii="Tahoma" w:hAnsi="Tahoma" w:cs="Tahoma"/>
          <w:sz w:val="20"/>
        </w:rPr>
        <w:t>usługa sprzątania – str</w:t>
      </w:r>
      <w:r w:rsidR="004766C7" w:rsidRPr="00AE0B2D">
        <w:rPr>
          <w:rFonts w:ascii="Tahoma" w:hAnsi="Tahoma" w:cs="Tahoma"/>
          <w:sz w:val="20"/>
        </w:rPr>
        <w:t>efa IV ciągłego skażenia</w:t>
      </w:r>
      <w:r w:rsidR="007B70ED" w:rsidRPr="00AE0B2D">
        <w:rPr>
          <w:rFonts w:ascii="Tahoma" w:hAnsi="Tahoma" w:cs="Tahoma"/>
          <w:sz w:val="20"/>
        </w:rPr>
        <w:t>:</w:t>
      </w:r>
      <w:r w:rsidR="009007BE" w:rsidRPr="00AE0B2D">
        <w:rPr>
          <w:rFonts w:ascii="Tahoma" w:hAnsi="Tahoma" w:cs="Tahoma"/>
          <w:sz w:val="20"/>
        </w:rPr>
        <w:t>cena jednostkowa za 1m</w:t>
      </w:r>
      <w:r w:rsidR="009007BE" w:rsidRPr="00AE0B2D">
        <w:rPr>
          <w:rFonts w:ascii="Tahoma" w:hAnsi="Tahoma" w:cs="Tahoma"/>
          <w:sz w:val="20"/>
          <w:vertAlign w:val="superscript"/>
        </w:rPr>
        <w:t>2</w:t>
      </w:r>
      <w:r w:rsidR="009007BE" w:rsidRPr="00AE0B2D">
        <w:rPr>
          <w:rFonts w:ascii="Tahoma" w:hAnsi="Tahoma" w:cs="Tahoma"/>
          <w:sz w:val="20"/>
        </w:rPr>
        <w:t xml:space="preserve"> x </w:t>
      </w:r>
      <w:r w:rsidR="00961CD3" w:rsidRPr="00AE0B2D">
        <w:rPr>
          <w:rFonts w:ascii="Tahoma" w:hAnsi="Tahoma" w:cs="Tahoma"/>
          <w:sz w:val="20"/>
        </w:rPr>
        <w:t>1 919,45</w:t>
      </w:r>
      <w:r w:rsidR="00506886" w:rsidRPr="00AE0B2D">
        <w:rPr>
          <w:rFonts w:ascii="Tahoma" w:hAnsi="Tahoma" w:cs="Tahoma"/>
          <w:sz w:val="20"/>
        </w:rPr>
        <w:t xml:space="preserve"> </w:t>
      </w:r>
      <w:proofErr w:type="gramStart"/>
      <w:r w:rsidR="004766C7" w:rsidRPr="00AE0B2D">
        <w:rPr>
          <w:rFonts w:ascii="Tahoma" w:hAnsi="Tahoma" w:cs="Tahoma"/>
          <w:sz w:val="20"/>
        </w:rPr>
        <w:t>m²</w:t>
      </w:r>
      <w:r w:rsidR="009007BE" w:rsidRPr="00AE0B2D">
        <w:rPr>
          <w:rFonts w:ascii="Tahoma" w:hAnsi="Tahoma" w:cs="Tahoma"/>
          <w:sz w:val="20"/>
        </w:rPr>
        <w:t xml:space="preserve"> =  szacunkowa</w:t>
      </w:r>
      <w:proofErr w:type="gramEnd"/>
      <w:r w:rsidR="009007BE" w:rsidRPr="00AE0B2D">
        <w:rPr>
          <w:rFonts w:ascii="Tahoma" w:hAnsi="Tahoma" w:cs="Tahoma"/>
          <w:sz w:val="20"/>
        </w:rPr>
        <w:t xml:space="preserve"> cena netto za sprzątanie danej strefy……….</w:t>
      </w:r>
      <w:proofErr w:type="gramStart"/>
      <w:r w:rsidR="009007BE" w:rsidRPr="00AE0B2D">
        <w:rPr>
          <w:rFonts w:ascii="Tahoma" w:hAnsi="Tahoma" w:cs="Tahoma"/>
          <w:sz w:val="20"/>
        </w:rPr>
        <w:t>zł</w:t>
      </w:r>
      <w:proofErr w:type="gramEnd"/>
      <w:r w:rsidR="007B70ED" w:rsidRPr="00AE0B2D">
        <w:rPr>
          <w:rFonts w:ascii="Tahoma" w:hAnsi="Tahoma" w:cs="Tahoma"/>
          <w:sz w:val="20"/>
        </w:rPr>
        <w:t>,</w:t>
      </w:r>
    </w:p>
    <w:p w:rsidR="00506886" w:rsidRPr="00F7258D" w:rsidRDefault="00506886" w:rsidP="00506886">
      <w:pPr>
        <w:pStyle w:val="Tekstpodstawowy"/>
        <w:spacing w:after="120"/>
        <w:rPr>
          <w:rFonts w:ascii="Tahoma" w:hAnsi="Tahoma" w:cs="Tahoma"/>
          <w:b/>
          <w:sz w:val="20"/>
        </w:rPr>
      </w:pPr>
      <w:proofErr w:type="gramStart"/>
      <w:r w:rsidRPr="00F7258D">
        <w:rPr>
          <w:rFonts w:ascii="Tahoma" w:hAnsi="Tahoma" w:cs="Tahoma"/>
          <w:b/>
          <w:sz w:val="20"/>
        </w:rPr>
        <w:t>budynki</w:t>
      </w:r>
      <w:proofErr w:type="gramEnd"/>
      <w:r w:rsidRPr="00F7258D">
        <w:rPr>
          <w:rFonts w:ascii="Tahoma" w:hAnsi="Tahoma" w:cs="Tahoma"/>
          <w:b/>
          <w:sz w:val="20"/>
        </w:rPr>
        <w:t xml:space="preserve"> administracyjne</w:t>
      </w:r>
    </w:p>
    <w:p w:rsidR="00506886" w:rsidRPr="00F7258D" w:rsidRDefault="00506886" w:rsidP="00F561E3">
      <w:pPr>
        <w:pStyle w:val="Tekstpodstawowy"/>
        <w:numPr>
          <w:ilvl w:val="0"/>
          <w:numId w:val="26"/>
        </w:numPr>
        <w:spacing w:after="120"/>
        <w:rPr>
          <w:rFonts w:ascii="Tahoma" w:hAnsi="Tahoma" w:cs="Tahoma"/>
          <w:sz w:val="20"/>
        </w:rPr>
      </w:pPr>
      <w:r w:rsidRPr="00F7258D">
        <w:rPr>
          <w:rFonts w:ascii="Tahoma" w:hAnsi="Tahoma" w:cs="Tahoma"/>
          <w:sz w:val="20"/>
        </w:rPr>
        <w:lastRenderedPageBreak/>
        <w:t>usługa sprzątania – strefa II czystości ogólnej : cena jednostkowa za 1m</w:t>
      </w:r>
      <w:r w:rsidRPr="00F7258D">
        <w:rPr>
          <w:rFonts w:ascii="Tahoma" w:hAnsi="Tahoma" w:cs="Tahoma"/>
          <w:sz w:val="20"/>
          <w:vertAlign w:val="superscript"/>
        </w:rPr>
        <w:t>2</w:t>
      </w:r>
      <w:r w:rsidR="00F7258D" w:rsidRPr="00F7258D">
        <w:rPr>
          <w:rFonts w:ascii="Tahoma" w:hAnsi="Tahoma" w:cs="Tahoma"/>
          <w:sz w:val="20"/>
        </w:rPr>
        <w:t xml:space="preserve"> x 867,75</w:t>
      </w:r>
      <w:r w:rsidRPr="00F7258D">
        <w:rPr>
          <w:rFonts w:ascii="Tahoma" w:hAnsi="Tahoma" w:cs="Tahoma"/>
          <w:sz w:val="20"/>
        </w:rPr>
        <w:t xml:space="preserve"> </w:t>
      </w:r>
      <w:proofErr w:type="gramStart"/>
      <w:r w:rsidRPr="00F7258D">
        <w:rPr>
          <w:rFonts w:ascii="Tahoma" w:hAnsi="Tahoma" w:cs="Tahoma"/>
          <w:sz w:val="20"/>
        </w:rPr>
        <w:t>m² =  szacunkowa</w:t>
      </w:r>
      <w:proofErr w:type="gramEnd"/>
      <w:r w:rsidRPr="00F7258D">
        <w:rPr>
          <w:rFonts w:ascii="Tahoma" w:hAnsi="Tahoma" w:cs="Tahoma"/>
          <w:sz w:val="20"/>
        </w:rPr>
        <w:t xml:space="preserve"> cena netto za sprzątanie danej strefy……….</w:t>
      </w:r>
      <w:proofErr w:type="gramStart"/>
      <w:r w:rsidRPr="00F7258D">
        <w:rPr>
          <w:rFonts w:ascii="Tahoma" w:hAnsi="Tahoma" w:cs="Tahoma"/>
          <w:sz w:val="20"/>
        </w:rPr>
        <w:t>zł</w:t>
      </w:r>
      <w:proofErr w:type="gramEnd"/>
      <w:r w:rsidRPr="00F7258D">
        <w:rPr>
          <w:rFonts w:ascii="Tahoma" w:hAnsi="Tahoma" w:cs="Tahoma"/>
          <w:sz w:val="20"/>
        </w:rPr>
        <w:t>,</w:t>
      </w:r>
    </w:p>
    <w:p w:rsidR="00506886" w:rsidRPr="00F7258D" w:rsidRDefault="00506886" w:rsidP="00F561E3">
      <w:pPr>
        <w:pStyle w:val="Tekstpodstawowy"/>
        <w:numPr>
          <w:ilvl w:val="0"/>
          <w:numId w:val="26"/>
        </w:numPr>
        <w:spacing w:after="120"/>
        <w:rPr>
          <w:rFonts w:ascii="Tahoma" w:hAnsi="Tahoma" w:cs="Tahoma"/>
          <w:sz w:val="20"/>
        </w:rPr>
      </w:pPr>
      <w:r w:rsidRPr="00F7258D">
        <w:rPr>
          <w:rFonts w:ascii="Tahoma" w:hAnsi="Tahoma" w:cs="Tahoma"/>
          <w:sz w:val="20"/>
        </w:rPr>
        <w:t>usługa sprzątania – strefa IV ciągłego skażenia: cena jednostkowa za 1m</w:t>
      </w:r>
      <w:r w:rsidRPr="00F7258D">
        <w:rPr>
          <w:rFonts w:ascii="Tahoma" w:hAnsi="Tahoma" w:cs="Tahoma"/>
          <w:sz w:val="20"/>
          <w:vertAlign w:val="superscript"/>
        </w:rPr>
        <w:t>2</w:t>
      </w:r>
      <w:r w:rsidRPr="00F7258D">
        <w:rPr>
          <w:rFonts w:ascii="Tahoma" w:hAnsi="Tahoma" w:cs="Tahoma"/>
          <w:sz w:val="20"/>
        </w:rPr>
        <w:t xml:space="preserve"> x 54,31 </w:t>
      </w:r>
      <w:proofErr w:type="gramStart"/>
      <w:r w:rsidRPr="00F7258D">
        <w:rPr>
          <w:rFonts w:ascii="Tahoma" w:hAnsi="Tahoma" w:cs="Tahoma"/>
          <w:sz w:val="20"/>
        </w:rPr>
        <w:t>m² =  szacunkowa</w:t>
      </w:r>
      <w:proofErr w:type="gramEnd"/>
      <w:r w:rsidRPr="00F7258D">
        <w:rPr>
          <w:rFonts w:ascii="Tahoma" w:hAnsi="Tahoma" w:cs="Tahoma"/>
          <w:sz w:val="20"/>
        </w:rPr>
        <w:t xml:space="preserve"> cena netto za sprzątanie danej strefy……….</w:t>
      </w:r>
      <w:proofErr w:type="gramStart"/>
      <w:r w:rsidRPr="00F7258D">
        <w:rPr>
          <w:rFonts w:ascii="Tahoma" w:hAnsi="Tahoma" w:cs="Tahoma"/>
          <w:sz w:val="20"/>
        </w:rPr>
        <w:t>zł</w:t>
      </w:r>
      <w:proofErr w:type="gramEnd"/>
      <w:r w:rsidRPr="00F7258D">
        <w:rPr>
          <w:rFonts w:ascii="Tahoma" w:hAnsi="Tahoma" w:cs="Tahoma"/>
          <w:sz w:val="20"/>
        </w:rPr>
        <w:t>,</w:t>
      </w:r>
    </w:p>
    <w:p w:rsidR="00506886" w:rsidRPr="008E616C" w:rsidRDefault="00506886" w:rsidP="00506886">
      <w:pPr>
        <w:pStyle w:val="Tekstpodstawowy"/>
        <w:spacing w:after="120"/>
        <w:rPr>
          <w:rFonts w:ascii="Tahoma" w:hAnsi="Tahoma" w:cs="Tahoma"/>
          <w:b/>
          <w:sz w:val="20"/>
        </w:rPr>
      </w:pPr>
      <w:proofErr w:type="gramStart"/>
      <w:r w:rsidRPr="008E616C">
        <w:rPr>
          <w:rFonts w:ascii="Tahoma" w:hAnsi="Tahoma" w:cs="Tahoma"/>
          <w:b/>
          <w:sz w:val="20"/>
        </w:rPr>
        <w:t>pozostałe</w:t>
      </w:r>
      <w:proofErr w:type="gramEnd"/>
    </w:p>
    <w:p w:rsidR="009007BE" w:rsidRPr="008E616C" w:rsidRDefault="00335C53" w:rsidP="00F561E3">
      <w:pPr>
        <w:pStyle w:val="Tekstpodstawowy"/>
        <w:numPr>
          <w:ilvl w:val="0"/>
          <w:numId w:val="26"/>
        </w:numPr>
        <w:spacing w:after="120"/>
        <w:rPr>
          <w:rFonts w:ascii="Tahoma" w:hAnsi="Tahoma" w:cs="Tahoma"/>
          <w:sz w:val="20"/>
        </w:rPr>
      </w:pPr>
      <w:proofErr w:type="gramStart"/>
      <w:r w:rsidRPr="008E616C">
        <w:rPr>
          <w:rFonts w:ascii="Tahoma" w:hAnsi="Tahoma" w:cs="Tahoma"/>
          <w:sz w:val="20"/>
        </w:rPr>
        <w:t>oczyszczanie</w:t>
      </w:r>
      <w:proofErr w:type="gramEnd"/>
      <w:r w:rsidR="00506886" w:rsidRPr="008E616C">
        <w:rPr>
          <w:rFonts w:ascii="Tahoma" w:hAnsi="Tahoma" w:cs="Tahoma"/>
          <w:sz w:val="20"/>
        </w:rPr>
        <w:t xml:space="preserve"> </w:t>
      </w:r>
      <w:r w:rsidR="007B70ED" w:rsidRPr="008E616C">
        <w:rPr>
          <w:rFonts w:ascii="Tahoma" w:hAnsi="Tahoma" w:cs="Tahoma"/>
          <w:sz w:val="20"/>
        </w:rPr>
        <w:t>ulic, chodników, placów:</w:t>
      </w:r>
      <w:r w:rsidR="009007BE" w:rsidRPr="008E616C">
        <w:rPr>
          <w:rFonts w:ascii="Tahoma" w:hAnsi="Tahoma" w:cs="Tahoma"/>
          <w:sz w:val="20"/>
        </w:rPr>
        <w:t xml:space="preserve"> cena jednostkowa za 1m</w:t>
      </w:r>
      <w:r w:rsidR="009007BE" w:rsidRPr="008E616C">
        <w:rPr>
          <w:rFonts w:ascii="Tahoma" w:hAnsi="Tahoma" w:cs="Tahoma"/>
          <w:sz w:val="20"/>
          <w:vertAlign w:val="superscript"/>
        </w:rPr>
        <w:t>2</w:t>
      </w:r>
      <w:r w:rsidR="009007BE" w:rsidRPr="008E616C">
        <w:rPr>
          <w:rFonts w:ascii="Tahoma" w:hAnsi="Tahoma" w:cs="Tahoma"/>
          <w:sz w:val="20"/>
        </w:rPr>
        <w:t xml:space="preserve"> x</w:t>
      </w:r>
      <w:r w:rsidR="004766C7" w:rsidRPr="008E616C">
        <w:rPr>
          <w:rFonts w:ascii="Tahoma" w:hAnsi="Tahoma" w:cs="Tahoma"/>
          <w:sz w:val="20"/>
        </w:rPr>
        <w:t xml:space="preserve"> 20</w:t>
      </w:r>
      <w:r w:rsidR="007B70ED" w:rsidRPr="008E616C">
        <w:rPr>
          <w:rFonts w:ascii="Tahoma" w:hAnsi="Tahoma" w:cs="Tahoma"/>
          <w:sz w:val="20"/>
        </w:rPr>
        <w:t>.</w:t>
      </w:r>
      <w:r w:rsidR="008E616C" w:rsidRPr="008E616C">
        <w:rPr>
          <w:rFonts w:ascii="Tahoma" w:hAnsi="Tahoma" w:cs="Tahoma"/>
          <w:sz w:val="20"/>
        </w:rPr>
        <w:t>2</w:t>
      </w:r>
      <w:r w:rsidR="00961CD3" w:rsidRPr="008E616C">
        <w:rPr>
          <w:rFonts w:ascii="Tahoma" w:hAnsi="Tahoma" w:cs="Tahoma"/>
          <w:sz w:val="20"/>
        </w:rPr>
        <w:t>8</w:t>
      </w:r>
      <w:r w:rsidR="004766C7" w:rsidRPr="008E616C">
        <w:rPr>
          <w:rFonts w:ascii="Tahoma" w:hAnsi="Tahoma" w:cs="Tahoma"/>
          <w:sz w:val="20"/>
        </w:rPr>
        <w:t>0,00</w:t>
      </w:r>
      <w:proofErr w:type="gramStart"/>
      <w:r w:rsidR="004766C7" w:rsidRPr="008E616C">
        <w:rPr>
          <w:rFonts w:ascii="Tahoma" w:hAnsi="Tahoma" w:cs="Tahoma"/>
          <w:sz w:val="20"/>
        </w:rPr>
        <w:t>m²</w:t>
      </w:r>
      <w:r w:rsidR="009007BE" w:rsidRPr="008E616C">
        <w:rPr>
          <w:rFonts w:ascii="Tahoma" w:hAnsi="Tahoma" w:cs="Tahoma"/>
          <w:sz w:val="20"/>
        </w:rPr>
        <w:t>=  szacunkowa</w:t>
      </w:r>
      <w:proofErr w:type="gramEnd"/>
      <w:r w:rsidR="009007BE" w:rsidRPr="008E616C">
        <w:rPr>
          <w:rFonts w:ascii="Tahoma" w:hAnsi="Tahoma" w:cs="Tahoma"/>
          <w:sz w:val="20"/>
        </w:rPr>
        <w:t xml:space="preserve"> cena netto za sprzątanie danego zakresu ………..</w:t>
      </w:r>
      <w:proofErr w:type="gramStart"/>
      <w:r w:rsidR="009007BE" w:rsidRPr="008E616C">
        <w:rPr>
          <w:rFonts w:ascii="Tahoma" w:hAnsi="Tahoma" w:cs="Tahoma"/>
          <w:sz w:val="20"/>
        </w:rPr>
        <w:t>zł</w:t>
      </w:r>
      <w:proofErr w:type="gramEnd"/>
      <w:r w:rsidR="007B70ED" w:rsidRPr="008E616C">
        <w:rPr>
          <w:rFonts w:ascii="Tahoma" w:hAnsi="Tahoma" w:cs="Tahoma"/>
          <w:sz w:val="20"/>
        </w:rPr>
        <w:t>,</w:t>
      </w:r>
    </w:p>
    <w:p w:rsidR="00961CD3" w:rsidRPr="008E616C" w:rsidRDefault="00335C53" w:rsidP="00F561E3">
      <w:pPr>
        <w:pStyle w:val="Tekstpodstawowy"/>
        <w:numPr>
          <w:ilvl w:val="0"/>
          <w:numId w:val="26"/>
        </w:numPr>
        <w:spacing w:after="120"/>
        <w:rPr>
          <w:rFonts w:ascii="Tahoma" w:hAnsi="Tahoma" w:cs="Tahoma"/>
          <w:sz w:val="20"/>
        </w:rPr>
      </w:pPr>
      <w:r w:rsidRPr="008E616C">
        <w:rPr>
          <w:rFonts w:ascii="Tahoma" w:hAnsi="Tahoma" w:cs="Tahoma"/>
          <w:sz w:val="20"/>
        </w:rPr>
        <w:t>utrzymywanie porządku na zewnęt</w:t>
      </w:r>
      <w:r w:rsidR="007B70ED" w:rsidRPr="008E616C">
        <w:rPr>
          <w:rFonts w:ascii="Tahoma" w:hAnsi="Tahoma" w:cs="Tahoma"/>
          <w:sz w:val="20"/>
        </w:rPr>
        <w:t>rznych terenach zielonych:</w:t>
      </w:r>
      <w:r w:rsidR="009007BE" w:rsidRPr="008E616C">
        <w:rPr>
          <w:rFonts w:ascii="Tahoma" w:hAnsi="Tahoma" w:cs="Tahoma"/>
          <w:sz w:val="20"/>
        </w:rPr>
        <w:t xml:space="preserve"> cena jednostkowa za 1</w:t>
      </w:r>
      <w:proofErr w:type="gramStart"/>
      <w:r w:rsidR="009007BE" w:rsidRPr="008E616C">
        <w:rPr>
          <w:rFonts w:ascii="Tahoma" w:hAnsi="Tahoma" w:cs="Tahoma"/>
          <w:sz w:val="20"/>
        </w:rPr>
        <w:t>m</w:t>
      </w:r>
      <w:r w:rsidR="009007BE" w:rsidRPr="008E616C">
        <w:rPr>
          <w:rFonts w:ascii="Tahoma" w:hAnsi="Tahoma" w:cs="Tahoma"/>
          <w:sz w:val="20"/>
          <w:vertAlign w:val="superscript"/>
        </w:rPr>
        <w:t>2</w:t>
      </w:r>
      <w:r w:rsidR="009007BE" w:rsidRPr="008E616C">
        <w:rPr>
          <w:rFonts w:ascii="Tahoma" w:hAnsi="Tahoma" w:cs="Tahoma"/>
          <w:sz w:val="20"/>
        </w:rPr>
        <w:t xml:space="preserve">  x</w:t>
      </w:r>
      <w:proofErr w:type="gramEnd"/>
      <w:r w:rsidR="00961CD3" w:rsidRPr="008E616C">
        <w:rPr>
          <w:rFonts w:ascii="Tahoma" w:hAnsi="Tahoma" w:cs="Tahoma"/>
          <w:sz w:val="20"/>
        </w:rPr>
        <w:t xml:space="preserve"> </w:t>
      </w:r>
    </w:p>
    <w:p w:rsidR="00335C53" w:rsidRPr="008E616C" w:rsidRDefault="00961CD3" w:rsidP="00961CD3">
      <w:pPr>
        <w:pStyle w:val="Tekstpodstawowy"/>
        <w:spacing w:after="120"/>
        <w:ind w:left="360"/>
        <w:rPr>
          <w:rFonts w:ascii="Tahoma" w:hAnsi="Tahoma" w:cs="Tahoma"/>
          <w:sz w:val="20"/>
        </w:rPr>
      </w:pPr>
      <w:r w:rsidRPr="008E616C">
        <w:rPr>
          <w:rFonts w:ascii="Tahoma" w:hAnsi="Tahoma" w:cs="Tahoma"/>
          <w:sz w:val="20"/>
        </w:rPr>
        <w:t>17 480,00</w:t>
      </w:r>
      <w:r w:rsidR="00506886" w:rsidRPr="008E616C">
        <w:rPr>
          <w:rFonts w:ascii="Tahoma" w:hAnsi="Tahoma" w:cs="Tahoma"/>
          <w:sz w:val="20"/>
        </w:rPr>
        <w:t xml:space="preserve"> </w:t>
      </w:r>
      <w:proofErr w:type="gramStart"/>
      <w:r w:rsidR="004766C7" w:rsidRPr="008E616C">
        <w:rPr>
          <w:rFonts w:ascii="Tahoma" w:hAnsi="Tahoma" w:cs="Tahoma"/>
          <w:sz w:val="20"/>
        </w:rPr>
        <w:t>m²</w:t>
      </w:r>
      <w:r w:rsidR="009007BE" w:rsidRPr="008E616C">
        <w:rPr>
          <w:rFonts w:ascii="Tahoma" w:hAnsi="Tahoma" w:cs="Tahoma"/>
          <w:sz w:val="20"/>
        </w:rPr>
        <w:t>=  szacunkowa</w:t>
      </w:r>
      <w:proofErr w:type="gramEnd"/>
      <w:r w:rsidR="009007BE" w:rsidRPr="008E616C">
        <w:rPr>
          <w:rFonts w:ascii="Tahoma" w:hAnsi="Tahoma" w:cs="Tahoma"/>
          <w:sz w:val="20"/>
        </w:rPr>
        <w:t xml:space="preserve"> cena netto za sprzątanie danego zakresu……….</w:t>
      </w:r>
      <w:proofErr w:type="gramStart"/>
      <w:r w:rsidR="009007BE" w:rsidRPr="008E616C">
        <w:rPr>
          <w:rFonts w:ascii="Tahoma" w:hAnsi="Tahoma" w:cs="Tahoma"/>
          <w:sz w:val="20"/>
        </w:rPr>
        <w:t>zł</w:t>
      </w:r>
      <w:proofErr w:type="gramEnd"/>
      <w:r w:rsidR="007B70ED" w:rsidRPr="008E616C">
        <w:rPr>
          <w:rFonts w:ascii="Tahoma" w:hAnsi="Tahoma" w:cs="Tahoma"/>
          <w:sz w:val="20"/>
        </w:rPr>
        <w:t>,</w:t>
      </w:r>
    </w:p>
    <w:p w:rsidR="00CF448B" w:rsidRPr="00AC1AEF" w:rsidRDefault="00335C53" w:rsidP="00F561E3">
      <w:pPr>
        <w:pStyle w:val="Tekstpodstawowy"/>
        <w:numPr>
          <w:ilvl w:val="0"/>
          <w:numId w:val="26"/>
        </w:numPr>
        <w:rPr>
          <w:rFonts w:ascii="Tahoma" w:hAnsi="Tahoma" w:cs="Tahoma"/>
          <w:b/>
          <w:sz w:val="20"/>
        </w:rPr>
      </w:pPr>
      <w:proofErr w:type="gramStart"/>
      <w:r w:rsidRPr="00AC1AEF">
        <w:rPr>
          <w:rFonts w:ascii="Tahoma" w:hAnsi="Tahoma" w:cs="Tahoma"/>
          <w:b/>
          <w:sz w:val="20"/>
        </w:rPr>
        <w:t>usługa</w:t>
      </w:r>
      <w:proofErr w:type="gramEnd"/>
      <w:r w:rsidRPr="00AC1AEF">
        <w:rPr>
          <w:rFonts w:ascii="Tahoma" w:hAnsi="Tahoma" w:cs="Tahoma"/>
          <w:b/>
          <w:sz w:val="20"/>
        </w:rPr>
        <w:t xml:space="preserve"> w za</w:t>
      </w:r>
      <w:r w:rsidR="002B554F" w:rsidRPr="00AC1AEF">
        <w:rPr>
          <w:rFonts w:ascii="Tahoma" w:hAnsi="Tahoma" w:cs="Tahoma"/>
          <w:b/>
          <w:sz w:val="20"/>
        </w:rPr>
        <w:t xml:space="preserve">kresie transportu wewnętrznego – </w:t>
      </w:r>
      <w:r w:rsidRPr="00AC1AEF">
        <w:rPr>
          <w:rFonts w:ascii="Tahoma" w:hAnsi="Tahoma" w:cs="Tahoma"/>
          <w:b/>
          <w:sz w:val="20"/>
        </w:rPr>
        <w:t>na terenie szpitala i do o</w:t>
      </w:r>
      <w:r w:rsidR="00CF448B" w:rsidRPr="00AC1AEF">
        <w:rPr>
          <w:rFonts w:ascii="Tahoma" w:hAnsi="Tahoma" w:cs="Tahoma"/>
          <w:b/>
          <w:sz w:val="20"/>
        </w:rPr>
        <w:t>biektów Szpitala</w:t>
      </w:r>
      <w:r w:rsidR="002B554F" w:rsidRPr="00AC1AEF">
        <w:rPr>
          <w:rFonts w:ascii="Tahoma" w:hAnsi="Tahoma" w:cs="Tahoma"/>
          <w:b/>
          <w:sz w:val="20"/>
        </w:rPr>
        <w:t>:</w:t>
      </w:r>
      <w:r w:rsidR="00AC1AEF">
        <w:rPr>
          <w:rFonts w:ascii="Tahoma" w:hAnsi="Tahoma" w:cs="Tahoma"/>
          <w:b/>
          <w:color w:val="00B050"/>
          <w:sz w:val="20"/>
        </w:rPr>
        <w:t xml:space="preserve"> </w:t>
      </w:r>
      <w:r w:rsidR="00AC1AEF" w:rsidRPr="00AC1AEF">
        <w:rPr>
          <w:rFonts w:ascii="Tahoma" w:hAnsi="Tahoma" w:cs="Tahoma"/>
          <w:b/>
          <w:sz w:val="20"/>
        </w:rPr>
        <w:t xml:space="preserve">cena ryczałtowa </w:t>
      </w:r>
      <w:r w:rsidR="009007BE" w:rsidRPr="00AC1AEF">
        <w:rPr>
          <w:rFonts w:ascii="Tahoma" w:hAnsi="Tahoma" w:cs="Tahoma"/>
          <w:b/>
          <w:sz w:val="20"/>
        </w:rPr>
        <w:t>za 1</w:t>
      </w:r>
      <w:r w:rsidR="00AC1AEF" w:rsidRPr="00AC1AEF">
        <w:rPr>
          <w:rFonts w:ascii="Tahoma" w:hAnsi="Tahoma" w:cs="Tahoma"/>
          <w:b/>
          <w:sz w:val="20"/>
        </w:rPr>
        <w:t xml:space="preserve"> miesiąc x 1 miesiąc </w:t>
      </w:r>
      <w:r w:rsidR="009007BE" w:rsidRPr="00AC1AEF">
        <w:rPr>
          <w:rFonts w:ascii="Tahoma" w:hAnsi="Tahoma" w:cs="Tahoma"/>
          <w:b/>
          <w:sz w:val="20"/>
        </w:rPr>
        <w:t xml:space="preserve">= szacunkowa cena </w:t>
      </w:r>
      <w:r w:rsidR="00AC1AEF" w:rsidRPr="00AC1AEF">
        <w:rPr>
          <w:rFonts w:ascii="Tahoma" w:hAnsi="Tahoma" w:cs="Tahoma"/>
          <w:b/>
          <w:sz w:val="20"/>
        </w:rPr>
        <w:t>netto za miesiąc</w:t>
      </w:r>
      <w:r w:rsidR="009007BE" w:rsidRPr="00AC1AEF">
        <w:rPr>
          <w:rFonts w:ascii="Tahoma" w:hAnsi="Tahoma" w:cs="Tahoma"/>
          <w:b/>
          <w:sz w:val="20"/>
        </w:rPr>
        <w:t xml:space="preserve"> ……….</w:t>
      </w:r>
      <w:proofErr w:type="gramStart"/>
      <w:r w:rsidR="00AC1AEF" w:rsidRPr="00AC1AEF">
        <w:rPr>
          <w:rFonts w:ascii="Tahoma" w:hAnsi="Tahoma" w:cs="Tahoma"/>
          <w:b/>
          <w:sz w:val="20"/>
        </w:rPr>
        <w:t>zł</w:t>
      </w:r>
      <w:proofErr w:type="gramEnd"/>
    </w:p>
    <w:p w:rsidR="00CF448B" w:rsidRPr="00F32F87" w:rsidRDefault="00CF448B" w:rsidP="00710742">
      <w:pPr>
        <w:pStyle w:val="Tekstpodstawowy"/>
        <w:rPr>
          <w:rFonts w:ascii="Tahoma" w:hAnsi="Tahoma" w:cs="Tahoma"/>
          <w:color w:val="00B050"/>
          <w:sz w:val="20"/>
        </w:rPr>
      </w:pPr>
    </w:p>
    <w:p w:rsidR="00335C53" w:rsidRPr="00506886" w:rsidRDefault="00335C53" w:rsidP="00CF448B">
      <w:pPr>
        <w:pStyle w:val="Tekstpodstawowy"/>
        <w:ind w:left="360"/>
        <w:rPr>
          <w:rFonts w:ascii="Tahoma" w:hAnsi="Tahoma" w:cs="Tahoma"/>
          <w:sz w:val="20"/>
        </w:rPr>
      </w:pPr>
      <w:r w:rsidRPr="00506886">
        <w:rPr>
          <w:rFonts w:ascii="Tahoma" w:hAnsi="Tahoma" w:cs="Tahoma"/>
          <w:sz w:val="20"/>
        </w:rPr>
        <w:t xml:space="preserve">(ceny jednostkowe na poszczególne </w:t>
      </w:r>
      <w:r w:rsidR="00BF6348" w:rsidRPr="00506886">
        <w:rPr>
          <w:rFonts w:ascii="Tahoma" w:hAnsi="Tahoma" w:cs="Tahoma"/>
          <w:sz w:val="20"/>
        </w:rPr>
        <w:t xml:space="preserve">jednostki określa </w:t>
      </w:r>
      <w:r w:rsidR="00961CD3">
        <w:rPr>
          <w:rFonts w:ascii="Tahoma" w:hAnsi="Tahoma" w:cs="Tahoma"/>
          <w:b/>
          <w:sz w:val="20"/>
        </w:rPr>
        <w:t>załącznik nr B</w:t>
      </w:r>
      <w:r w:rsidRPr="00506886">
        <w:rPr>
          <w:rFonts w:ascii="Tahoma" w:hAnsi="Tahoma" w:cs="Tahoma"/>
          <w:b/>
          <w:sz w:val="20"/>
        </w:rPr>
        <w:t xml:space="preserve"> do umowy</w:t>
      </w:r>
      <w:r w:rsidRPr="00506886">
        <w:rPr>
          <w:rFonts w:ascii="Tahoma" w:hAnsi="Tahoma" w:cs="Tahoma"/>
          <w:sz w:val="20"/>
        </w:rPr>
        <w:t>).</w:t>
      </w:r>
    </w:p>
    <w:p w:rsidR="00BF6348" w:rsidRPr="00F32F87" w:rsidRDefault="00BF6348" w:rsidP="00CF448B">
      <w:pPr>
        <w:pStyle w:val="Tekstpodstawowy"/>
        <w:ind w:left="360"/>
        <w:rPr>
          <w:rFonts w:ascii="Tahoma" w:hAnsi="Tahoma" w:cs="Tahoma"/>
          <w:color w:val="00B050"/>
          <w:sz w:val="20"/>
        </w:rPr>
      </w:pPr>
    </w:p>
    <w:p w:rsidR="00335C53" w:rsidRPr="00AC1AEF" w:rsidRDefault="00335C53" w:rsidP="00F561E3">
      <w:pPr>
        <w:pStyle w:val="Tekstpodstawowy2"/>
        <w:numPr>
          <w:ilvl w:val="0"/>
          <w:numId w:val="29"/>
        </w:numPr>
        <w:spacing w:line="100" w:lineRule="atLeast"/>
        <w:rPr>
          <w:rFonts w:ascii="Tahoma" w:hAnsi="Tahoma" w:cs="Tahoma"/>
          <w:sz w:val="20"/>
        </w:rPr>
      </w:pPr>
      <w:r w:rsidRPr="00AC1AEF">
        <w:rPr>
          <w:rFonts w:ascii="Tahoma" w:hAnsi="Tahoma" w:cs="Tahoma"/>
          <w:sz w:val="20"/>
        </w:rPr>
        <w:t xml:space="preserve">Ceny </w:t>
      </w:r>
      <w:r w:rsidR="00165CB2" w:rsidRPr="00AC1AEF">
        <w:rPr>
          <w:rFonts w:ascii="Tahoma" w:hAnsi="Tahoma" w:cs="Tahoma"/>
          <w:sz w:val="20"/>
        </w:rPr>
        <w:t>jednostkowe</w:t>
      </w:r>
      <w:r w:rsidR="00AC1AEF" w:rsidRPr="00AC1AEF">
        <w:rPr>
          <w:rFonts w:ascii="Tahoma" w:hAnsi="Tahoma" w:cs="Tahoma"/>
          <w:sz w:val="20"/>
        </w:rPr>
        <w:t xml:space="preserve"> </w:t>
      </w:r>
      <w:r w:rsidRPr="00AC1AEF">
        <w:rPr>
          <w:rFonts w:ascii="Tahoma" w:hAnsi="Tahoma" w:cs="Tahoma"/>
          <w:sz w:val="20"/>
        </w:rPr>
        <w:t xml:space="preserve">określone w ust. 1 </w:t>
      </w:r>
      <w:r w:rsidR="002B554F" w:rsidRPr="00AC1AEF">
        <w:rPr>
          <w:rFonts w:ascii="Tahoma" w:hAnsi="Tahoma" w:cs="Tahoma"/>
          <w:sz w:val="20"/>
        </w:rPr>
        <w:t>(</w:t>
      </w:r>
      <w:r w:rsidR="00961CD3">
        <w:rPr>
          <w:rFonts w:ascii="Tahoma" w:hAnsi="Tahoma" w:cs="Tahoma"/>
          <w:sz w:val="20"/>
        </w:rPr>
        <w:t>załączniki nr B</w:t>
      </w:r>
      <w:r w:rsidR="00165CB2" w:rsidRPr="00AC1AEF">
        <w:rPr>
          <w:rFonts w:ascii="Tahoma" w:hAnsi="Tahoma" w:cs="Tahoma"/>
          <w:sz w:val="20"/>
        </w:rPr>
        <w:t>)</w:t>
      </w:r>
      <w:r w:rsidR="00AC1AEF" w:rsidRPr="00AC1AEF">
        <w:rPr>
          <w:rFonts w:ascii="Tahoma" w:hAnsi="Tahoma" w:cs="Tahoma"/>
          <w:sz w:val="20"/>
        </w:rPr>
        <w:t xml:space="preserve"> </w:t>
      </w:r>
      <w:r w:rsidRPr="00AC1AEF">
        <w:rPr>
          <w:rFonts w:ascii="Tahoma" w:hAnsi="Tahoma" w:cs="Tahoma"/>
          <w:sz w:val="20"/>
        </w:rPr>
        <w:t xml:space="preserve">nie ulegają zmianie </w:t>
      </w:r>
      <w:r w:rsidR="000A063A" w:rsidRPr="00AC1AEF">
        <w:rPr>
          <w:rFonts w:ascii="Tahoma" w:hAnsi="Tahoma" w:cs="Tahoma"/>
          <w:sz w:val="20"/>
        </w:rPr>
        <w:t xml:space="preserve">przez okres trwania umowy z zastrzeżeniem </w:t>
      </w:r>
      <w:r w:rsidR="00F34DEB" w:rsidRPr="00AC1AEF">
        <w:rPr>
          <w:rFonts w:ascii="Tahoma" w:hAnsi="Tahoma" w:cs="Tahoma"/>
          <w:sz w:val="20"/>
        </w:rPr>
        <w:t>ust.3</w:t>
      </w:r>
      <w:r w:rsidR="000A063A" w:rsidRPr="00AC1AEF">
        <w:rPr>
          <w:rFonts w:ascii="Tahoma" w:hAnsi="Tahoma" w:cs="Tahoma"/>
          <w:sz w:val="20"/>
        </w:rPr>
        <w:t xml:space="preserve"> niniejszego paragrafu</w:t>
      </w:r>
      <w:r w:rsidR="00F34DEB" w:rsidRPr="00AC1AEF">
        <w:rPr>
          <w:rFonts w:ascii="Tahoma" w:hAnsi="Tahoma" w:cs="Tahoma"/>
          <w:sz w:val="20"/>
        </w:rPr>
        <w:t>.</w:t>
      </w:r>
    </w:p>
    <w:p w:rsidR="00335C53" w:rsidRPr="00F32F87" w:rsidRDefault="00335C53" w:rsidP="00F561E3">
      <w:pPr>
        <w:pStyle w:val="Tekstpodstawowy2"/>
        <w:numPr>
          <w:ilvl w:val="0"/>
          <w:numId w:val="29"/>
        </w:numPr>
        <w:spacing w:line="100" w:lineRule="atLeast"/>
        <w:rPr>
          <w:rFonts w:ascii="Tahoma" w:hAnsi="Tahoma" w:cs="Tahoma"/>
          <w:sz w:val="20"/>
        </w:rPr>
      </w:pPr>
      <w:r w:rsidRPr="00F32F87">
        <w:rPr>
          <w:rFonts w:ascii="Tahoma" w:hAnsi="Tahoma" w:cs="Tahoma"/>
          <w:sz w:val="20"/>
        </w:rPr>
        <w:t>Strony postanawiają, iż dokonają w formie pisemnego aneksu zmiany wynagrodzenia</w:t>
      </w:r>
      <w:r w:rsidR="00B46D8B" w:rsidRPr="00F32F87">
        <w:rPr>
          <w:rFonts w:ascii="Tahoma" w:hAnsi="Tahoma" w:cs="Tahoma"/>
          <w:color w:val="00B050"/>
          <w:sz w:val="20"/>
        </w:rPr>
        <w:t>,</w:t>
      </w:r>
      <w:r w:rsidRPr="00F32F87">
        <w:rPr>
          <w:rFonts w:ascii="Tahoma" w:hAnsi="Tahoma" w:cs="Tahoma"/>
          <w:sz w:val="20"/>
        </w:rPr>
        <w:t xml:space="preserve"> w wypadku wystąpienia którejkolwiek ze zmian przepisów wskazanych w art. 142 ust. 5 ustawy z dnia 29 stycznia 2004 r. Prawo zamówień publicznych, tj. zmiany:</w:t>
      </w:r>
    </w:p>
    <w:p w:rsidR="00335C53" w:rsidRPr="00F32F87" w:rsidRDefault="00335C53" w:rsidP="00F561E3">
      <w:pPr>
        <w:numPr>
          <w:ilvl w:val="0"/>
          <w:numId w:val="27"/>
        </w:numPr>
        <w:jc w:val="both"/>
        <w:rPr>
          <w:rFonts w:ascii="Tahoma" w:hAnsi="Tahoma" w:cs="Tahoma"/>
        </w:rPr>
      </w:pPr>
      <w:proofErr w:type="gramStart"/>
      <w:r w:rsidRPr="00F32F87">
        <w:rPr>
          <w:rFonts w:ascii="Tahoma" w:hAnsi="Tahoma" w:cs="Tahoma"/>
        </w:rPr>
        <w:t>stawki</w:t>
      </w:r>
      <w:proofErr w:type="gramEnd"/>
      <w:r w:rsidRPr="00F32F87">
        <w:rPr>
          <w:rFonts w:ascii="Tahoma" w:hAnsi="Tahoma" w:cs="Tahoma"/>
        </w:rPr>
        <w:t xml:space="preserve"> podatku od towarów i usług,</w:t>
      </w:r>
    </w:p>
    <w:p w:rsidR="00335C53" w:rsidRPr="00AC1AEF" w:rsidRDefault="00335C53" w:rsidP="00F561E3">
      <w:pPr>
        <w:numPr>
          <w:ilvl w:val="0"/>
          <w:numId w:val="27"/>
        </w:numPr>
        <w:jc w:val="both"/>
        <w:rPr>
          <w:rFonts w:ascii="Tahoma" w:hAnsi="Tahoma" w:cs="Tahoma"/>
        </w:rPr>
      </w:pPr>
      <w:r w:rsidRPr="00AC1AEF">
        <w:rPr>
          <w:rFonts w:ascii="Tahoma" w:hAnsi="Tahoma" w:cs="Tahoma"/>
        </w:rPr>
        <w:t xml:space="preserve">wysokości minimalnego wynagrodzenia za </w:t>
      </w:r>
      <w:proofErr w:type="gramStart"/>
      <w:r w:rsidRPr="00AC1AEF">
        <w:rPr>
          <w:rFonts w:ascii="Tahoma" w:hAnsi="Tahoma" w:cs="Tahoma"/>
        </w:rPr>
        <w:t xml:space="preserve">pracę </w:t>
      </w:r>
      <w:r w:rsidR="00AC1AEF" w:rsidRPr="00AC1AEF">
        <w:rPr>
          <w:rFonts w:ascii="Tahoma" w:hAnsi="Tahoma" w:cs="Tahoma"/>
        </w:rPr>
        <w:t xml:space="preserve"> albo</w:t>
      </w:r>
      <w:proofErr w:type="gramEnd"/>
      <w:r w:rsidR="00AC1AEF" w:rsidRPr="00AC1AEF">
        <w:rPr>
          <w:rFonts w:ascii="Tahoma" w:hAnsi="Tahoma" w:cs="Tahoma"/>
        </w:rPr>
        <w:t xml:space="preserve"> wysokości minimalnej stawki godzinowej, ustalonych na podstawie przepisów ustawy z dnia 10 października 2002 r. </w:t>
      </w:r>
      <w:r w:rsidRPr="00AC1AEF">
        <w:rPr>
          <w:rFonts w:ascii="Tahoma" w:hAnsi="Tahoma" w:cs="Tahoma"/>
        </w:rPr>
        <w:t>o minimalnym wynagrodzeniu za pracę</w:t>
      </w:r>
      <w:r w:rsidR="009203CD" w:rsidRPr="00AC1AEF">
        <w:rPr>
          <w:rFonts w:ascii="Tahoma" w:hAnsi="Tahoma" w:cs="Tahoma"/>
        </w:rPr>
        <w:t xml:space="preserve"> (</w:t>
      </w:r>
      <w:r w:rsidR="000513F2" w:rsidRPr="00AC1AEF">
        <w:rPr>
          <w:rFonts w:ascii="Tahoma" w:hAnsi="Tahoma" w:cs="Tahoma"/>
        </w:rPr>
        <w:t xml:space="preserve">t.j. </w:t>
      </w:r>
      <w:r w:rsidR="009203CD" w:rsidRPr="00AC1AEF">
        <w:rPr>
          <w:rFonts w:ascii="Tahoma" w:hAnsi="Tahoma" w:cs="Tahoma"/>
        </w:rPr>
        <w:t>Dz.</w:t>
      </w:r>
      <w:r w:rsidR="00214404">
        <w:rPr>
          <w:rFonts w:ascii="Tahoma" w:hAnsi="Tahoma" w:cs="Tahoma"/>
        </w:rPr>
        <w:t xml:space="preserve"> U. </w:t>
      </w:r>
      <w:proofErr w:type="gramStart"/>
      <w:r w:rsidR="00214404">
        <w:rPr>
          <w:rFonts w:ascii="Tahoma" w:hAnsi="Tahoma" w:cs="Tahoma"/>
        </w:rPr>
        <w:t>z</w:t>
      </w:r>
      <w:proofErr w:type="gramEnd"/>
      <w:r w:rsidR="00214404">
        <w:rPr>
          <w:rFonts w:ascii="Tahoma" w:hAnsi="Tahoma" w:cs="Tahoma"/>
        </w:rPr>
        <w:t xml:space="preserve"> 2018</w:t>
      </w:r>
      <w:r w:rsidR="009203CD" w:rsidRPr="00AC1AEF">
        <w:rPr>
          <w:rFonts w:ascii="Tahoma" w:hAnsi="Tahoma" w:cs="Tahoma"/>
        </w:rPr>
        <w:t>r., poz.</w:t>
      </w:r>
      <w:r w:rsidR="00214404">
        <w:rPr>
          <w:rFonts w:ascii="Tahoma" w:hAnsi="Tahoma" w:cs="Tahoma"/>
        </w:rPr>
        <w:t xml:space="preserve"> 2177</w:t>
      </w:r>
      <w:r w:rsidR="009203CD" w:rsidRPr="00AC1AEF">
        <w:rPr>
          <w:rFonts w:ascii="Tahoma" w:hAnsi="Tahoma" w:cs="Tahoma"/>
        </w:rPr>
        <w:t>)</w:t>
      </w:r>
      <w:r w:rsidRPr="00AC1AEF">
        <w:rPr>
          <w:rFonts w:ascii="Tahoma" w:hAnsi="Tahoma" w:cs="Tahoma"/>
        </w:rPr>
        <w:t>,</w:t>
      </w:r>
    </w:p>
    <w:p w:rsidR="00335C53" w:rsidRPr="00F32F87" w:rsidRDefault="00335C53" w:rsidP="00F561E3">
      <w:pPr>
        <w:numPr>
          <w:ilvl w:val="0"/>
          <w:numId w:val="27"/>
        </w:numPr>
        <w:jc w:val="both"/>
        <w:rPr>
          <w:rFonts w:ascii="Tahoma" w:hAnsi="Tahoma" w:cs="Tahoma"/>
        </w:rPr>
      </w:pPr>
      <w:proofErr w:type="gramStart"/>
      <w:r w:rsidRPr="00F32F87">
        <w:rPr>
          <w:rFonts w:ascii="Tahoma" w:hAnsi="Tahoma" w:cs="Tahoma"/>
        </w:rPr>
        <w:t>zasad</w:t>
      </w:r>
      <w:proofErr w:type="gramEnd"/>
      <w:r w:rsidRPr="00F32F87">
        <w:rPr>
          <w:rFonts w:ascii="Tahoma" w:hAnsi="Tahoma" w:cs="Tahoma"/>
        </w:rPr>
        <w:t xml:space="preserve"> podlegania ubezpieczeniom społecznym lub ubezpieczeniu zdrowotnemu lub wysokości stawki składki na ubezpieczenia społeczne lub zdrowotne.</w:t>
      </w:r>
    </w:p>
    <w:p w:rsidR="00165173" w:rsidRPr="00F32F87" w:rsidRDefault="00025FD2" w:rsidP="00165173">
      <w:pPr>
        <w:ind w:left="360"/>
        <w:jc w:val="both"/>
        <w:rPr>
          <w:rFonts w:ascii="Tahoma" w:hAnsi="Tahoma" w:cs="Tahoma"/>
        </w:rPr>
      </w:pPr>
      <w:proofErr w:type="gramStart"/>
      <w:r w:rsidRPr="00F32F87">
        <w:rPr>
          <w:rFonts w:ascii="Tahoma" w:hAnsi="Tahoma" w:cs="Tahoma"/>
          <w:shd w:val="clear" w:color="auto" w:fill="FFFFFF"/>
        </w:rPr>
        <w:t>- jeżeli</w:t>
      </w:r>
      <w:proofErr w:type="gramEnd"/>
      <w:r w:rsidRPr="00F32F87">
        <w:rPr>
          <w:rFonts w:ascii="Tahoma" w:hAnsi="Tahoma" w:cs="Tahoma"/>
          <w:shd w:val="clear" w:color="auto" w:fill="FFFFFF"/>
        </w:rPr>
        <w:t xml:space="preserve"> zmiany te będą miały wpływ na koszty wykonania zamówienia przez Wykonawcę.</w:t>
      </w:r>
    </w:p>
    <w:p w:rsidR="00335C53" w:rsidRPr="00F32F87" w:rsidRDefault="00335C53" w:rsidP="00F561E3">
      <w:pPr>
        <w:pStyle w:val="Akapitzlist"/>
        <w:numPr>
          <w:ilvl w:val="0"/>
          <w:numId w:val="29"/>
        </w:numPr>
        <w:jc w:val="both"/>
        <w:rPr>
          <w:rFonts w:ascii="Tahoma" w:hAnsi="Tahoma" w:cs="Tahoma"/>
        </w:rPr>
      </w:pPr>
      <w:r w:rsidRPr="00F32F87">
        <w:rPr>
          <w:rFonts w:ascii="Tahoma" w:hAnsi="Tahoma" w:cs="Tahoma"/>
        </w:rPr>
        <w:t xml:space="preserve">Zmiana wysokości wynagrodzenia obowiązywać będzie od dnia wejścia w życie zmian, o których mowa w ust. 3 z zastrzeżeniem zapisów ust. </w:t>
      </w:r>
      <w:r w:rsidR="00B46D8B" w:rsidRPr="00F32F87">
        <w:rPr>
          <w:rFonts w:ascii="Tahoma" w:hAnsi="Tahoma" w:cs="Tahoma"/>
        </w:rPr>
        <w:t>9</w:t>
      </w:r>
      <w:r w:rsidRPr="00F32F87">
        <w:rPr>
          <w:rFonts w:ascii="Tahoma" w:hAnsi="Tahoma" w:cs="Tahoma"/>
        </w:rPr>
        <w:t>.</w:t>
      </w:r>
    </w:p>
    <w:p w:rsidR="00335C53" w:rsidRPr="00F32F87" w:rsidRDefault="00335C53" w:rsidP="00F561E3">
      <w:pPr>
        <w:numPr>
          <w:ilvl w:val="0"/>
          <w:numId w:val="29"/>
        </w:numPr>
        <w:jc w:val="both"/>
        <w:rPr>
          <w:rFonts w:ascii="Tahoma" w:hAnsi="Tahoma" w:cs="Tahoma"/>
        </w:rPr>
      </w:pPr>
      <w:r w:rsidRPr="00F32F87">
        <w:rPr>
          <w:rFonts w:ascii="Tahoma" w:hAnsi="Tahoma" w:cs="Tahoma"/>
        </w:rPr>
        <w:t>W wypadku zmiany, o której mowa w ust. 3 lit. a) wartość netto wynagrodzenia Wykonawcy nie zmieni się, a określona w aneksie wartość brutto wynagrodzenia zostanie wyliczona z</w:t>
      </w:r>
      <w:r w:rsidR="00AC1AEF">
        <w:rPr>
          <w:rFonts w:ascii="Tahoma" w:hAnsi="Tahoma" w:cs="Tahoma"/>
        </w:rPr>
        <w:t xml:space="preserve"> </w:t>
      </w:r>
      <w:r w:rsidRPr="00F32F87">
        <w:rPr>
          <w:rFonts w:ascii="Tahoma" w:hAnsi="Tahoma" w:cs="Tahoma"/>
        </w:rPr>
        <w:t xml:space="preserve">uwzględnieniem nowych przepisów, z zastrzeżeniem ust. </w:t>
      </w:r>
      <w:r w:rsidR="00B46D8B" w:rsidRPr="00F32F87">
        <w:rPr>
          <w:rFonts w:ascii="Tahoma" w:hAnsi="Tahoma" w:cs="Tahoma"/>
        </w:rPr>
        <w:t>9</w:t>
      </w:r>
      <w:r w:rsidRPr="00F32F87">
        <w:rPr>
          <w:rFonts w:ascii="Tahoma" w:hAnsi="Tahoma" w:cs="Tahoma"/>
        </w:rPr>
        <w:t>.</w:t>
      </w:r>
    </w:p>
    <w:p w:rsidR="00335C53" w:rsidRPr="005A3430" w:rsidRDefault="00335C53" w:rsidP="00F561E3">
      <w:pPr>
        <w:numPr>
          <w:ilvl w:val="0"/>
          <w:numId w:val="29"/>
        </w:numPr>
        <w:jc w:val="both"/>
        <w:rPr>
          <w:rFonts w:ascii="Tahoma" w:hAnsi="Tahoma" w:cs="Tahoma"/>
        </w:rPr>
      </w:pPr>
      <w:r w:rsidRPr="005A3430">
        <w:rPr>
          <w:rFonts w:ascii="Tahoma" w:hAnsi="Tahoma" w:cs="Tahoma"/>
        </w:rPr>
        <w:t>W przypadku zmiany, o której mowa w ust. 3 lit. b) wynagrodzenie Wykonawcy ulegnie zmianie w</w:t>
      </w:r>
      <w:r w:rsidR="00AC1AEF" w:rsidRPr="005A3430">
        <w:rPr>
          <w:rFonts w:ascii="Tahoma" w:hAnsi="Tahoma" w:cs="Tahoma"/>
        </w:rPr>
        <w:t xml:space="preserve"> </w:t>
      </w:r>
      <w:r w:rsidRPr="005A3430">
        <w:rPr>
          <w:rFonts w:ascii="Tahoma" w:hAnsi="Tahoma" w:cs="Tahoma"/>
        </w:rPr>
        <w:t>zakresie wzrostu kosztu Wykonawcy wynikającego ze zwiększenia wynagrodzeń osób bezpośrednio wykonujących zamówienie do wysokości zmienionego minimalnego wynagrodzenia</w:t>
      </w:r>
      <w:r w:rsidR="005A3430" w:rsidRPr="005A3430">
        <w:rPr>
          <w:rFonts w:ascii="Tahoma" w:hAnsi="Tahoma" w:cs="Tahoma"/>
        </w:rPr>
        <w:t xml:space="preserve"> lub</w:t>
      </w:r>
      <w:r w:rsidR="00961CD3">
        <w:rPr>
          <w:rFonts w:ascii="Tahoma" w:hAnsi="Tahoma" w:cs="Tahoma"/>
        </w:rPr>
        <w:t xml:space="preserve"> </w:t>
      </w:r>
      <w:r w:rsidR="005A3430" w:rsidRPr="005A3430">
        <w:rPr>
          <w:rFonts w:ascii="Tahoma" w:hAnsi="Tahoma" w:cs="Tahoma"/>
        </w:rPr>
        <w:t xml:space="preserve">do </w:t>
      </w:r>
      <w:r w:rsidR="00961CD3" w:rsidRPr="005A3430">
        <w:rPr>
          <w:rFonts w:ascii="Tahoma" w:hAnsi="Tahoma" w:cs="Tahoma"/>
        </w:rPr>
        <w:t>wysokości</w:t>
      </w:r>
      <w:r w:rsidR="005A3430" w:rsidRPr="005A3430">
        <w:rPr>
          <w:rFonts w:ascii="Tahoma" w:hAnsi="Tahoma" w:cs="Tahoma"/>
        </w:rPr>
        <w:t xml:space="preserve"> aktualnie obowiązującej minimalnej stawki godzinowej</w:t>
      </w:r>
      <w:r w:rsidRPr="005A3430">
        <w:rPr>
          <w:rFonts w:ascii="Tahoma" w:hAnsi="Tahoma" w:cs="Tahoma"/>
        </w:rPr>
        <w:t>, z uwzględnieniem wszystkich obciążeń publicznoprawnych od kwoty wzrostu minimalnego wynagrodzenia</w:t>
      </w:r>
      <w:r w:rsidR="005A3430" w:rsidRPr="005A3430">
        <w:rPr>
          <w:rFonts w:ascii="Tahoma" w:hAnsi="Tahoma" w:cs="Tahoma"/>
        </w:rPr>
        <w:t xml:space="preserve"> lub minimalnej stawki godzinowej</w:t>
      </w:r>
      <w:r w:rsidRPr="005A3430">
        <w:rPr>
          <w:rFonts w:ascii="Tahoma" w:hAnsi="Tahoma" w:cs="Tahoma"/>
        </w:rPr>
        <w:t xml:space="preserve">, z zastrzeżeniem ust. </w:t>
      </w:r>
      <w:r w:rsidR="00B46D8B" w:rsidRPr="005A3430">
        <w:rPr>
          <w:rFonts w:ascii="Tahoma" w:hAnsi="Tahoma" w:cs="Tahoma"/>
        </w:rPr>
        <w:t>8</w:t>
      </w:r>
      <w:r w:rsidRPr="005A3430">
        <w:rPr>
          <w:rFonts w:ascii="Tahoma" w:hAnsi="Tahoma" w:cs="Tahoma"/>
        </w:rPr>
        <w:t>.</w:t>
      </w:r>
    </w:p>
    <w:p w:rsidR="00335C53" w:rsidRPr="00F32F87" w:rsidRDefault="00335C53" w:rsidP="00F561E3">
      <w:pPr>
        <w:numPr>
          <w:ilvl w:val="0"/>
          <w:numId w:val="29"/>
        </w:numPr>
        <w:jc w:val="both"/>
        <w:rPr>
          <w:rFonts w:ascii="Tahoma" w:hAnsi="Tahoma" w:cs="Tahoma"/>
        </w:rPr>
      </w:pPr>
      <w:r w:rsidRPr="00F32F87">
        <w:rPr>
          <w:rFonts w:ascii="Tahoma" w:hAnsi="Tahoma" w:cs="Tahoma"/>
        </w:rPr>
        <w:t xml:space="preserve">W przypadku zmiany, o którym mowa w ust. 3 lit. c) wynagrodzenie Wykonawcy ulegnie zmianie w zakresie wzrostu kosztu Wykonawcy, jaką będzie on zobowiązany dodatkowo ponieść w celu uwzględnienia tej zmiany, przy zachowaniu dotychczasowej kwoty netto wynagrodzenia osób bezpośrednio wykonujących zamówienie na rzecz Zamawiającego, z zastrzeżeniem ust. </w:t>
      </w:r>
      <w:r w:rsidR="00B46D8B" w:rsidRPr="00F32F87">
        <w:rPr>
          <w:rFonts w:ascii="Tahoma" w:hAnsi="Tahoma" w:cs="Tahoma"/>
        </w:rPr>
        <w:t>8</w:t>
      </w:r>
      <w:r w:rsidRPr="00F32F87">
        <w:rPr>
          <w:rFonts w:ascii="Tahoma" w:hAnsi="Tahoma" w:cs="Tahoma"/>
        </w:rPr>
        <w:t>.</w:t>
      </w:r>
    </w:p>
    <w:p w:rsidR="00335C53" w:rsidRPr="00F32F87" w:rsidRDefault="00335C53" w:rsidP="00F561E3">
      <w:pPr>
        <w:numPr>
          <w:ilvl w:val="0"/>
          <w:numId w:val="29"/>
        </w:numPr>
        <w:jc w:val="both"/>
        <w:rPr>
          <w:rFonts w:ascii="Tahoma" w:hAnsi="Tahoma" w:cs="Tahoma"/>
        </w:rPr>
      </w:pPr>
      <w:r w:rsidRPr="00F32F87">
        <w:rPr>
          <w:rFonts w:ascii="Tahoma" w:hAnsi="Tahoma" w:cs="Tahoma"/>
        </w:rPr>
        <w:t xml:space="preserve">Za wyjątkiem sytuacji, o której mowa w ust. 3 lit. a), wprowadzenie zmian wysokości wynagrodzenia wymaga uprzedniego złożenia przez Wykonawcę oświadczenia o wysokości dodatkowych koszów wynikających z wprowadzenia zmian, z podaniem wyliczenia wzrostu kosztów </w:t>
      </w:r>
      <w:r w:rsidR="00710742" w:rsidRPr="00F32F87">
        <w:rPr>
          <w:rFonts w:ascii="Tahoma" w:hAnsi="Tahoma" w:cs="Tahoma"/>
        </w:rPr>
        <w:t xml:space="preserve">, </w:t>
      </w:r>
      <w:r w:rsidRPr="00F32F87">
        <w:rPr>
          <w:rFonts w:ascii="Tahoma" w:hAnsi="Tahoma" w:cs="Tahoma"/>
        </w:rPr>
        <w:t>o których mowa w ust.3 lit</w:t>
      </w:r>
      <w:r w:rsidR="00B215B9" w:rsidRPr="00F32F87">
        <w:rPr>
          <w:rFonts w:ascii="Tahoma" w:hAnsi="Tahoma" w:cs="Tahoma"/>
          <w:color w:val="00B050"/>
        </w:rPr>
        <w:t>.</w:t>
      </w:r>
      <w:r w:rsidRPr="00F32F87">
        <w:rPr>
          <w:rFonts w:ascii="Tahoma" w:hAnsi="Tahoma" w:cs="Tahoma"/>
        </w:rPr>
        <w:t xml:space="preserve"> b) i</w:t>
      </w:r>
      <w:r w:rsidR="00B46D8B" w:rsidRPr="00F32F87">
        <w:rPr>
          <w:rFonts w:ascii="Tahoma" w:hAnsi="Tahoma" w:cs="Tahoma"/>
        </w:rPr>
        <w:t>/lub</w:t>
      </w:r>
      <w:r w:rsidRPr="00F32F87">
        <w:rPr>
          <w:rFonts w:ascii="Tahoma" w:hAnsi="Tahoma" w:cs="Tahoma"/>
        </w:rPr>
        <w:t xml:space="preserve"> c</w:t>
      </w:r>
      <w:proofErr w:type="gramStart"/>
      <w:r w:rsidRPr="00F32F87">
        <w:rPr>
          <w:rFonts w:ascii="Tahoma" w:hAnsi="Tahoma" w:cs="Tahoma"/>
        </w:rPr>
        <w:t>)</w:t>
      </w:r>
      <w:r w:rsidR="00025FD2" w:rsidRPr="00F32F87">
        <w:rPr>
          <w:rFonts w:ascii="Tahoma" w:hAnsi="Tahoma" w:cs="Tahoma"/>
        </w:rPr>
        <w:t>zarówno</w:t>
      </w:r>
      <w:proofErr w:type="gramEnd"/>
      <w:r w:rsidR="00025FD2" w:rsidRPr="00F32F87">
        <w:rPr>
          <w:rFonts w:ascii="Tahoma" w:hAnsi="Tahoma" w:cs="Tahoma"/>
        </w:rPr>
        <w:t xml:space="preserve"> zbiorczo, jak i jednostkowo (w stosunku do każdego pracownika, którego zmiana ma dotyczyć) </w:t>
      </w:r>
      <w:r w:rsidR="00B46D8B" w:rsidRPr="00F32F87">
        <w:rPr>
          <w:rFonts w:ascii="Tahoma" w:hAnsi="Tahoma" w:cs="Tahoma"/>
        </w:rPr>
        <w:t>wraz z uzasadnieniem</w:t>
      </w:r>
      <w:r w:rsidRPr="00F32F87">
        <w:rPr>
          <w:rFonts w:ascii="Tahoma" w:hAnsi="Tahoma" w:cs="Tahoma"/>
        </w:rPr>
        <w:t>.</w:t>
      </w:r>
    </w:p>
    <w:p w:rsidR="00335C53" w:rsidRPr="00F32F87" w:rsidRDefault="00335C53" w:rsidP="00F561E3">
      <w:pPr>
        <w:pStyle w:val="Tekstpodstawowy2"/>
        <w:numPr>
          <w:ilvl w:val="0"/>
          <w:numId w:val="29"/>
        </w:numPr>
        <w:spacing w:line="100" w:lineRule="atLeast"/>
        <w:rPr>
          <w:rFonts w:ascii="Tahoma" w:hAnsi="Tahoma" w:cs="Tahoma"/>
          <w:sz w:val="20"/>
        </w:rPr>
      </w:pPr>
      <w:r w:rsidRPr="00F32F87">
        <w:rPr>
          <w:rFonts w:ascii="Tahoma" w:hAnsi="Tahoma" w:cs="Tahoma"/>
          <w:sz w:val="20"/>
        </w:rPr>
        <w:t xml:space="preserve">Zmiana cen następuje w formie aneksu do umowy po uprzednim 14 dniowym pisemnym powiadomieniu Zamawiającego i przesłaniu dokumentacji uzasadniającej zmianę. </w:t>
      </w:r>
    </w:p>
    <w:p w:rsidR="00736753" w:rsidRPr="00F32F87" w:rsidRDefault="00736753" w:rsidP="00736753">
      <w:pPr>
        <w:pStyle w:val="Tekstpodstawowy2"/>
        <w:spacing w:line="100" w:lineRule="atLeast"/>
        <w:rPr>
          <w:rFonts w:ascii="Tahoma" w:hAnsi="Tahoma" w:cs="Tahoma"/>
          <w:sz w:val="20"/>
        </w:rPr>
      </w:pPr>
    </w:p>
    <w:p w:rsidR="00736753" w:rsidRPr="00F32F87" w:rsidRDefault="00B275F2" w:rsidP="00736753">
      <w:pPr>
        <w:pStyle w:val="Tekstpodstawowywcity"/>
        <w:ind w:left="0"/>
        <w:jc w:val="center"/>
        <w:rPr>
          <w:rFonts w:ascii="Tahoma" w:hAnsi="Tahoma" w:cs="Tahoma"/>
          <w:b/>
        </w:rPr>
      </w:pPr>
      <w:r w:rsidRPr="00F32F87">
        <w:rPr>
          <w:rFonts w:ascii="Tahoma" w:hAnsi="Tahoma" w:cs="Tahoma"/>
          <w:b/>
        </w:rPr>
        <w:t>§8</w:t>
      </w:r>
      <w:r w:rsidR="00736753" w:rsidRPr="00F32F87">
        <w:rPr>
          <w:rFonts w:ascii="Tahoma" w:hAnsi="Tahoma" w:cs="Tahoma"/>
          <w:b/>
        </w:rPr>
        <w:t>.</w:t>
      </w:r>
    </w:p>
    <w:p w:rsidR="005B2930" w:rsidRPr="000E10DC" w:rsidRDefault="00736753" w:rsidP="00F561E3">
      <w:pPr>
        <w:pStyle w:val="Tekstpodstawowywcity"/>
        <w:numPr>
          <w:ilvl w:val="0"/>
          <w:numId w:val="13"/>
        </w:numPr>
        <w:spacing w:after="0"/>
        <w:jc w:val="both"/>
        <w:rPr>
          <w:rFonts w:ascii="Tahoma" w:hAnsi="Tahoma" w:cs="Tahoma"/>
        </w:rPr>
      </w:pPr>
      <w:r w:rsidRPr="000E10DC">
        <w:rPr>
          <w:rFonts w:ascii="Tahoma" w:hAnsi="Tahoma" w:cs="Tahoma"/>
        </w:rPr>
        <w:t xml:space="preserve">Zamawiającemu przysługuje prawo </w:t>
      </w:r>
      <w:r w:rsidR="00793BF6" w:rsidRPr="000E10DC">
        <w:rPr>
          <w:rFonts w:ascii="Tahoma" w:hAnsi="Tahoma" w:cs="Tahoma"/>
        </w:rPr>
        <w:t>zmniejszenia</w:t>
      </w:r>
      <w:r w:rsidR="005A3430" w:rsidRPr="000E10DC">
        <w:rPr>
          <w:rFonts w:ascii="Tahoma" w:hAnsi="Tahoma" w:cs="Tahoma"/>
        </w:rPr>
        <w:t xml:space="preserve"> </w:t>
      </w:r>
      <w:r w:rsidR="002B554F" w:rsidRPr="000E10DC">
        <w:rPr>
          <w:rFonts w:ascii="Tahoma" w:hAnsi="Tahoma" w:cs="Tahoma"/>
        </w:rPr>
        <w:t>(</w:t>
      </w:r>
      <w:r w:rsidR="00793BF6" w:rsidRPr="000E10DC">
        <w:rPr>
          <w:rFonts w:ascii="Tahoma" w:hAnsi="Tahoma" w:cs="Tahoma"/>
        </w:rPr>
        <w:t xml:space="preserve">w tym ponownego zwiększenia lub zmniejszenia) </w:t>
      </w:r>
      <w:r w:rsidRPr="000E10DC">
        <w:rPr>
          <w:rFonts w:ascii="Tahoma" w:hAnsi="Tahoma" w:cs="Tahoma"/>
        </w:rPr>
        <w:t xml:space="preserve">zakresu usług stanowiących przedmiot </w:t>
      </w:r>
      <w:r w:rsidR="002B554F" w:rsidRPr="000E10DC">
        <w:rPr>
          <w:rFonts w:ascii="Tahoma" w:hAnsi="Tahoma" w:cs="Tahoma"/>
        </w:rPr>
        <w:t>u</w:t>
      </w:r>
      <w:r w:rsidR="000A063A" w:rsidRPr="000E10DC">
        <w:rPr>
          <w:rFonts w:ascii="Tahoma" w:hAnsi="Tahoma" w:cs="Tahoma"/>
        </w:rPr>
        <w:t>mowy</w:t>
      </w:r>
      <w:r w:rsidR="002B554F" w:rsidRPr="000E10DC">
        <w:rPr>
          <w:rFonts w:ascii="Tahoma" w:hAnsi="Tahoma" w:cs="Tahoma"/>
        </w:rPr>
        <w:t xml:space="preserve"> wynikający</w:t>
      </w:r>
      <w:r w:rsidR="000E10DC" w:rsidRPr="000E10DC">
        <w:rPr>
          <w:rFonts w:ascii="Tahoma" w:hAnsi="Tahoma" w:cs="Tahoma"/>
        </w:rPr>
        <w:t xml:space="preserve"> </w:t>
      </w:r>
      <w:r w:rsidR="000A063A" w:rsidRPr="000E10DC">
        <w:rPr>
          <w:rFonts w:ascii="Tahoma" w:hAnsi="Tahoma" w:cs="Tahoma"/>
        </w:rPr>
        <w:t xml:space="preserve">z </w:t>
      </w:r>
      <w:r w:rsidRPr="000E10DC">
        <w:rPr>
          <w:rFonts w:ascii="Tahoma" w:hAnsi="Tahoma" w:cs="Tahoma"/>
        </w:rPr>
        <w:t>postępowania</w:t>
      </w:r>
      <w:r w:rsidR="000E10DC" w:rsidRPr="000E10DC">
        <w:rPr>
          <w:rFonts w:ascii="Tahoma" w:hAnsi="Tahoma" w:cs="Tahoma"/>
        </w:rPr>
        <w:t xml:space="preserve"> </w:t>
      </w:r>
      <w:r w:rsidRPr="000E10DC">
        <w:rPr>
          <w:rFonts w:ascii="Tahoma" w:hAnsi="Tahoma" w:cs="Tahoma"/>
        </w:rPr>
        <w:lastRenderedPageBreak/>
        <w:t>przetargowego</w:t>
      </w:r>
      <w:r w:rsidR="002B554F" w:rsidRPr="000E10DC">
        <w:rPr>
          <w:rFonts w:ascii="Tahoma" w:hAnsi="Tahoma" w:cs="Tahoma"/>
        </w:rPr>
        <w:t xml:space="preserve">, które </w:t>
      </w:r>
      <w:r w:rsidR="002A135A" w:rsidRPr="000E10DC">
        <w:rPr>
          <w:rFonts w:ascii="Tahoma" w:hAnsi="Tahoma" w:cs="Tahoma"/>
        </w:rPr>
        <w:t>uzależnione</w:t>
      </w:r>
      <w:r w:rsidR="002B554F" w:rsidRPr="000E10DC">
        <w:rPr>
          <w:rFonts w:ascii="Tahoma" w:hAnsi="Tahoma" w:cs="Tahoma"/>
        </w:rPr>
        <w:t xml:space="preserve"> będzie</w:t>
      </w:r>
      <w:r w:rsidR="000E10DC" w:rsidRPr="000E10DC">
        <w:rPr>
          <w:rFonts w:ascii="Tahoma" w:hAnsi="Tahoma" w:cs="Tahoma"/>
        </w:rPr>
        <w:t xml:space="preserve"> </w:t>
      </w:r>
      <w:r w:rsidR="002A135A" w:rsidRPr="000E10DC">
        <w:rPr>
          <w:rFonts w:ascii="Tahoma" w:hAnsi="Tahoma" w:cs="Tahoma"/>
        </w:rPr>
        <w:t>od rzeczywistych potrzeb Zamawiającego</w:t>
      </w:r>
      <w:r w:rsidRPr="000E10DC">
        <w:rPr>
          <w:rFonts w:ascii="Tahoma" w:hAnsi="Tahoma" w:cs="Tahoma"/>
        </w:rPr>
        <w:t>.</w:t>
      </w:r>
      <w:r w:rsidR="000E10DC">
        <w:rPr>
          <w:rFonts w:ascii="Tahoma" w:hAnsi="Tahoma" w:cs="Tahoma"/>
        </w:rPr>
        <w:t xml:space="preserve"> Z</w:t>
      </w:r>
      <w:r w:rsidRPr="000E10DC">
        <w:rPr>
          <w:rFonts w:ascii="Tahoma" w:hAnsi="Tahoma" w:cs="Tahoma"/>
        </w:rPr>
        <w:t xml:space="preserve">mniejszenie zakresu usług będzie </w:t>
      </w:r>
      <w:r w:rsidR="000E10DC">
        <w:rPr>
          <w:rFonts w:ascii="Tahoma" w:hAnsi="Tahoma" w:cs="Tahoma"/>
        </w:rPr>
        <w:t>obliczone w następujący sposób:</w:t>
      </w:r>
    </w:p>
    <w:p w:rsidR="005B2930" w:rsidRDefault="00736753" w:rsidP="002C0AB1">
      <w:pPr>
        <w:pStyle w:val="Tekstpodstawowywcity"/>
        <w:numPr>
          <w:ilvl w:val="1"/>
          <w:numId w:val="9"/>
        </w:numPr>
        <w:spacing w:after="0"/>
        <w:ind w:left="851" w:hanging="284"/>
        <w:jc w:val="both"/>
        <w:rPr>
          <w:rFonts w:ascii="Tahoma" w:hAnsi="Tahoma" w:cs="Tahoma"/>
        </w:rPr>
      </w:pPr>
      <w:proofErr w:type="gramStart"/>
      <w:r w:rsidRPr="000E10DC">
        <w:rPr>
          <w:rFonts w:ascii="Tahoma" w:hAnsi="Tahoma" w:cs="Tahoma"/>
        </w:rPr>
        <w:t>usługa</w:t>
      </w:r>
      <w:proofErr w:type="gramEnd"/>
      <w:r w:rsidRPr="000E10DC">
        <w:rPr>
          <w:rFonts w:ascii="Tahoma" w:hAnsi="Tahoma" w:cs="Tahoma"/>
        </w:rPr>
        <w:t xml:space="preserve"> sprzątania: </w:t>
      </w:r>
      <w:r w:rsidR="00BD1EF4" w:rsidRPr="000E10DC">
        <w:rPr>
          <w:rFonts w:ascii="Tahoma" w:hAnsi="Tahoma" w:cs="Tahoma"/>
        </w:rPr>
        <w:t>wielkość zmniejszonej</w:t>
      </w:r>
      <w:r w:rsidR="005B2930" w:rsidRPr="000E10DC">
        <w:rPr>
          <w:rFonts w:ascii="Tahoma" w:hAnsi="Tahoma" w:cs="Tahoma"/>
        </w:rPr>
        <w:t xml:space="preserve"> (ponown</w:t>
      </w:r>
      <w:r w:rsidR="002B554F" w:rsidRPr="000E10DC">
        <w:rPr>
          <w:rFonts w:ascii="Tahoma" w:hAnsi="Tahoma" w:cs="Tahoma"/>
        </w:rPr>
        <w:t>ie zwiększonej</w:t>
      </w:r>
      <w:r w:rsidR="00793BF6" w:rsidRPr="000E10DC">
        <w:rPr>
          <w:rFonts w:ascii="Tahoma" w:hAnsi="Tahoma" w:cs="Tahoma"/>
        </w:rPr>
        <w:t xml:space="preserve"> lub zmniejsz</w:t>
      </w:r>
      <w:r w:rsidR="002B554F" w:rsidRPr="000E10DC">
        <w:rPr>
          <w:rFonts w:ascii="Tahoma" w:hAnsi="Tahoma" w:cs="Tahoma"/>
        </w:rPr>
        <w:t>onej</w:t>
      </w:r>
      <w:r w:rsidR="005B2930" w:rsidRPr="000E10DC">
        <w:rPr>
          <w:rFonts w:ascii="Tahoma" w:hAnsi="Tahoma" w:cs="Tahoma"/>
        </w:rPr>
        <w:t>)</w:t>
      </w:r>
      <w:r w:rsidRPr="000E10DC">
        <w:rPr>
          <w:rFonts w:ascii="Tahoma" w:hAnsi="Tahoma" w:cs="Tahoma"/>
        </w:rPr>
        <w:t xml:space="preserve"> powierzchni</w:t>
      </w:r>
      <w:r w:rsidR="002B554F" w:rsidRPr="000E10DC">
        <w:rPr>
          <w:rFonts w:ascii="Tahoma" w:hAnsi="Tahoma" w:cs="Tahoma"/>
        </w:rPr>
        <w:t>, pomnożonej</w:t>
      </w:r>
      <w:r w:rsidRPr="000E10DC">
        <w:rPr>
          <w:rFonts w:ascii="Tahoma" w:hAnsi="Tahoma" w:cs="Tahoma"/>
        </w:rPr>
        <w:t xml:space="preserve"> przez</w:t>
      </w:r>
      <w:r w:rsidR="001F7907" w:rsidRPr="000E10DC">
        <w:rPr>
          <w:rFonts w:ascii="Tahoma" w:hAnsi="Tahoma" w:cs="Tahoma"/>
        </w:rPr>
        <w:t xml:space="preserve"> ceny jednostkowe</w:t>
      </w:r>
      <w:r w:rsidR="002C0AB1">
        <w:rPr>
          <w:rFonts w:ascii="Tahoma" w:hAnsi="Tahoma" w:cs="Tahoma"/>
        </w:rPr>
        <w:t xml:space="preserve"> stawki utrzymania czystości</w:t>
      </w:r>
      <w:r w:rsidR="009D2682">
        <w:rPr>
          <w:rFonts w:ascii="Tahoma" w:hAnsi="Tahoma" w:cs="Tahoma"/>
        </w:rPr>
        <w:t xml:space="preserve"> określone w załączniku nr ….. do umowy</w:t>
      </w:r>
      <w:r w:rsidR="002C0AB1">
        <w:rPr>
          <w:rFonts w:ascii="Tahoma" w:hAnsi="Tahoma" w:cs="Tahoma"/>
        </w:rPr>
        <w:t>,</w:t>
      </w:r>
    </w:p>
    <w:p w:rsidR="002C0AB1" w:rsidRPr="000E10DC" w:rsidRDefault="002C0AB1" w:rsidP="002C0AB1">
      <w:pPr>
        <w:pStyle w:val="Tekstpodstawowywcity"/>
        <w:numPr>
          <w:ilvl w:val="1"/>
          <w:numId w:val="9"/>
        </w:numPr>
        <w:spacing w:after="0"/>
        <w:ind w:left="851" w:hanging="284"/>
        <w:jc w:val="both"/>
        <w:rPr>
          <w:rFonts w:ascii="Tahoma" w:hAnsi="Tahoma" w:cs="Tahoma"/>
        </w:rPr>
      </w:pPr>
      <w:proofErr w:type="gramStart"/>
      <w:r>
        <w:rPr>
          <w:rFonts w:ascii="Tahoma" w:hAnsi="Tahoma" w:cs="Tahoma"/>
        </w:rPr>
        <w:t>usługa</w:t>
      </w:r>
      <w:proofErr w:type="gramEnd"/>
      <w:r>
        <w:rPr>
          <w:rFonts w:ascii="Tahoma" w:hAnsi="Tahoma" w:cs="Tahoma"/>
        </w:rPr>
        <w:t xml:space="preserve"> transportu </w:t>
      </w:r>
      <w:r w:rsidR="009D2682">
        <w:rPr>
          <w:rFonts w:ascii="Tahoma" w:hAnsi="Tahoma" w:cs="Tahoma"/>
        </w:rPr>
        <w:t>wewnętrznego: wielkość zmniejszenia zostanie wyliczona w następujący sposób kwota ogólna miesięczna brutto transportu wewnętrznego podzielona przez ilość wszystkich obiektów</w:t>
      </w:r>
      <w:r w:rsidR="001A7E5D">
        <w:rPr>
          <w:rFonts w:ascii="Tahoma" w:hAnsi="Tahoma" w:cs="Tahoma"/>
        </w:rPr>
        <w:t xml:space="preserve"> - 34</w:t>
      </w:r>
      <w:bookmarkStart w:id="0" w:name="_GoBack"/>
      <w:bookmarkEnd w:id="0"/>
      <w:r w:rsidR="009D2682">
        <w:rPr>
          <w:rFonts w:ascii="Tahoma" w:hAnsi="Tahoma" w:cs="Tahoma"/>
        </w:rPr>
        <w:t xml:space="preserve"> (oddziałów/przychodni/pracowni/zakładów) </w:t>
      </w:r>
      <w:r w:rsidR="008229CD">
        <w:rPr>
          <w:rFonts w:ascii="Tahoma" w:hAnsi="Tahoma" w:cs="Tahoma"/>
        </w:rPr>
        <w:t>tj., co</w:t>
      </w:r>
      <w:r w:rsidR="009D2682">
        <w:rPr>
          <w:rFonts w:ascii="Tahoma" w:hAnsi="Tahoma" w:cs="Tahoma"/>
        </w:rPr>
        <w:t xml:space="preserve"> daje cenę ogólną transportu na jeden obiekt. W przypadku </w:t>
      </w:r>
      <w:r w:rsidR="008229CD">
        <w:rPr>
          <w:rFonts w:ascii="Tahoma" w:hAnsi="Tahoma" w:cs="Tahoma"/>
        </w:rPr>
        <w:t>wyłączenia</w:t>
      </w:r>
      <w:r w:rsidR="009D2682">
        <w:rPr>
          <w:rFonts w:ascii="Tahoma" w:hAnsi="Tahoma" w:cs="Tahoma"/>
        </w:rPr>
        <w:t xml:space="preserve"> więcej niż jednego obiektu wielkość pomniejszenia będzie stanowić </w:t>
      </w:r>
      <w:r w:rsidR="008229CD">
        <w:rPr>
          <w:rFonts w:ascii="Tahoma" w:hAnsi="Tahoma" w:cs="Tahoma"/>
        </w:rPr>
        <w:t>cenę ogólną</w:t>
      </w:r>
      <w:r w:rsidR="009D2682">
        <w:rPr>
          <w:rFonts w:ascii="Tahoma" w:hAnsi="Tahoma" w:cs="Tahoma"/>
        </w:rPr>
        <w:t xml:space="preserve"> </w:t>
      </w:r>
      <w:r w:rsidR="008229CD">
        <w:rPr>
          <w:rFonts w:ascii="Tahoma" w:hAnsi="Tahoma" w:cs="Tahoma"/>
        </w:rPr>
        <w:t>transportu na</w:t>
      </w:r>
      <w:r w:rsidR="009D2682">
        <w:rPr>
          <w:rFonts w:ascii="Tahoma" w:hAnsi="Tahoma" w:cs="Tahoma"/>
        </w:rPr>
        <w:t xml:space="preserve"> jeden obiekt x ilość wyłączanych</w:t>
      </w:r>
      <w:r w:rsidR="001A7E5D">
        <w:rPr>
          <w:rFonts w:ascii="Tahoma" w:hAnsi="Tahoma" w:cs="Tahoma"/>
        </w:rPr>
        <w:t xml:space="preserve"> obiektów </w:t>
      </w:r>
    </w:p>
    <w:p w:rsidR="005B2930" w:rsidRPr="000E10DC" w:rsidRDefault="002A135A" w:rsidP="003547BF">
      <w:pPr>
        <w:pStyle w:val="Tekstpodstawowywcity"/>
        <w:spacing w:after="0"/>
        <w:ind w:left="360"/>
        <w:jc w:val="both"/>
        <w:rPr>
          <w:rFonts w:ascii="Tahoma" w:hAnsi="Tahoma" w:cs="Tahoma"/>
        </w:rPr>
      </w:pPr>
      <w:r w:rsidRPr="000E10DC">
        <w:rPr>
          <w:rFonts w:ascii="Tahoma" w:hAnsi="Tahoma" w:cs="Tahoma"/>
        </w:rPr>
        <w:t>Z tytułu zmniejszenia</w:t>
      </w:r>
      <w:r w:rsidR="002B554F" w:rsidRPr="000E10DC">
        <w:rPr>
          <w:rFonts w:ascii="Tahoma" w:hAnsi="Tahoma" w:cs="Tahoma"/>
        </w:rPr>
        <w:t xml:space="preserve"> zakresu usług</w:t>
      </w:r>
      <w:r w:rsidR="00C86071" w:rsidRPr="000E10DC">
        <w:rPr>
          <w:rFonts w:ascii="Tahoma" w:hAnsi="Tahoma" w:cs="Tahoma"/>
        </w:rPr>
        <w:t>,</w:t>
      </w:r>
      <w:r w:rsidRPr="000E10DC">
        <w:rPr>
          <w:rFonts w:ascii="Tahoma" w:hAnsi="Tahoma" w:cs="Tahoma"/>
        </w:rPr>
        <w:t xml:space="preserve"> nie przysługują Wykonawcy żadne roszczenia wobec Zamawiającego</w:t>
      </w:r>
      <w:r w:rsidR="002B554F" w:rsidRPr="000E10DC">
        <w:rPr>
          <w:rFonts w:ascii="Tahoma" w:hAnsi="Tahoma" w:cs="Tahoma"/>
        </w:rPr>
        <w:t>, w tym zwłaszcza z tytułu obniżenia wynagrodzenia w zakresie odpowiadającym zmniejszeniu zakresu usług</w:t>
      </w:r>
      <w:r w:rsidR="002C0AB1">
        <w:rPr>
          <w:rFonts w:ascii="Tahoma" w:hAnsi="Tahoma" w:cs="Tahoma"/>
        </w:rPr>
        <w:t>.</w:t>
      </w:r>
    </w:p>
    <w:p w:rsidR="00736753" w:rsidRPr="00705250" w:rsidRDefault="005B2930" w:rsidP="00F561E3">
      <w:pPr>
        <w:pStyle w:val="Tekstpodstawowywcity"/>
        <w:numPr>
          <w:ilvl w:val="0"/>
          <w:numId w:val="13"/>
        </w:numPr>
        <w:tabs>
          <w:tab w:val="num" w:pos="567"/>
        </w:tabs>
        <w:spacing w:after="0"/>
        <w:jc w:val="both"/>
        <w:rPr>
          <w:rFonts w:ascii="Tahoma" w:hAnsi="Tahoma" w:cs="Tahoma"/>
          <w:b/>
          <w:strike/>
        </w:rPr>
      </w:pPr>
      <w:r w:rsidRPr="005573DA">
        <w:rPr>
          <w:rFonts w:ascii="Tahoma" w:hAnsi="Tahoma" w:cs="Tahoma"/>
        </w:rPr>
        <w:t xml:space="preserve">O zamiarze wyłączenia </w:t>
      </w:r>
      <w:r w:rsidR="00D72B82" w:rsidRPr="005573DA">
        <w:rPr>
          <w:rFonts w:ascii="Tahoma" w:hAnsi="Tahoma" w:cs="Tahoma"/>
        </w:rPr>
        <w:t>zakresu usług stanowiących przedmiot umowy</w:t>
      </w:r>
      <w:r w:rsidR="005573DA" w:rsidRPr="005573DA">
        <w:rPr>
          <w:rFonts w:ascii="Tahoma" w:hAnsi="Tahoma" w:cs="Tahoma"/>
        </w:rPr>
        <w:t xml:space="preserve"> (m.in.</w:t>
      </w:r>
      <w:r w:rsidR="00491CE1" w:rsidRPr="005573DA">
        <w:rPr>
          <w:rFonts w:ascii="Tahoma" w:hAnsi="Tahoma" w:cs="Tahoma"/>
        </w:rPr>
        <w:t xml:space="preserve"> </w:t>
      </w:r>
      <w:r w:rsidR="005573DA" w:rsidRPr="005573DA">
        <w:rPr>
          <w:rFonts w:ascii="Tahoma" w:hAnsi="Tahoma" w:cs="Tahoma"/>
        </w:rPr>
        <w:t xml:space="preserve">powierzchni oraz usług transportu itp.) </w:t>
      </w:r>
      <w:r w:rsidR="00736753" w:rsidRPr="005573DA">
        <w:rPr>
          <w:rFonts w:ascii="Tahoma" w:hAnsi="Tahoma" w:cs="Tahoma"/>
        </w:rPr>
        <w:t>Zamawiający zobowiązany jest z</w:t>
      </w:r>
      <w:r w:rsidR="009203CD" w:rsidRPr="005573DA">
        <w:rPr>
          <w:rFonts w:ascii="Tahoma" w:hAnsi="Tahoma" w:cs="Tahoma"/>
        </w:rPr>
        <w:t>awiadomić Wykonawcę na piśmie z</w:t>
      </w:r>
      <w:r w:rsidR="00793BF6" w:rsidRPr="005573DA">
        <w:rPr>
          <w:rFonts w:ascii="Tahoma" w:hAnsi="Tahoma" w:cs="Tahoma"/>
        </w:rPr>
        <w:t xml:space="preserve">a </w:t>
      </w:r>
      <w:r w:rsidR="00793BF6" w:rsidRPr="00705250">
        <w:rPr>
          <w:rFonts w:ascii="Tahoma" w:hAnsi="Tahoma" w:cs="Tahoma"/>
          <w:b/>
        </w:rPr>
        <w:t>14 dniowym uprzedzeniem</w:t>
      </w:r>
      <w:r w:rsidR="00736753" w:rsidRPr="00705250">
        <w:rPr>
          <w:rFonts w:ascii="Tahoma" w:hAnsi="Tahoma" w:cs="Tahoma"/>
          <w:b/>
        </w:rPr>
        <w:t>.</w:t>
      </w:r>
    </w:p>
    <w:p w:rsidR="00793BF6" w:rsidRPr="00D72B82" w:rsidRDefault="00793BF6" w:rsidP="00F561E3">
      <w:pPr>
        <w:pStyle w:val="Tekstpodstawowywcity"/>
        <w:numPr>
          <w:ilvl w:val="0"/>
          <w:numId w:val="13"/>
        </w:numPr>
        <w:spacing w:after="0"/>
        <w:jc w:val="both"/>
        <w:rPr>
          <w:rFonts w:ascii="Tahoma" w:hAnsi="Tahoma" w:cs="Tahoma"/>
        </w:rPr>
      </w:pPr>
      <w:r w:rsidRPr="00D72B82">
        <w:rPr>
          <w:rFonts w:ascii="Tahoma" w:hAnsi="Tahoma" w:cs="Tahoma"/>
        </w:rPr>
        <w:t xml:space="preserve">Zmniejszenie </w:t>
      </w:r>
      <w:r w:rsidR="002B554F" w:rsidRPr="00D72B82">
        <w:rPr>
          <w:rFonts w:ascii="Tahoma" w:hAnsi="Tahoma" w:cs="Tahoma"/>
        </w:rPr>
        <w:t>(</w:t>
      </w:r>
      <w:r w:rsidR="006C4BD9" w:rsidRPr="00D72B82">
        <w:rPr>
          <w:rFonts w:ascii="Tahoma" w:hAnsi="Tahoma" w:cs="Tahoma"/>
        </w:rPr>
        <w:t>w tym ponowne zwiększenie lub zmniejszenie</w:t>
      </w:r>
      <w:r w:rsidRPr="00D72B82">
        <w:rPr>
          <w:rFonts w:ascii="Tahoma" w:hAnsi="Tahoma" w:cs="Tahoma"/>
        </w:rPr>
        <w:t>) zakresu usług stanowiących przedmiot umowy</w:t>
      </w:r>
      <w:r w:rsidR="006C4BD9" w:rsidRPr="00D72B82">
        <w:rPr>
          <w:rFonts w:ascii="Tahoma" w:hAnsi="Tahoma" w:cs="Tahoma"/>
        </w:rPr>
        <w:t>,</w:t>
      </w:r>
      <w:r w:rsidRPr="00D72B82">
        <w:rPr>
          <w:rFonts w:ascii="Tahoma" w:hAnsi="Tahoma" w:cs="Tahoma"/>
        </w:rPr>
        <w:t xml:space="preserve"> a określonych w załącznikach nr……</w:t>
      </w:r>
      <w:r w:rsidR="006C4BD9" w:rsidRPr="00D72B82">
        <w:rPr>
          <w:rFonts w:ascii="Tahoma" w:hAnsi="Tahoma" w:cs="Tahoma"/>
        </w:rPr>
        <w:t>,</w:t>
      </w:r>
      <w:r w:rsidRPr="00D72B82">
        <w:rPr>
          <w:rFonts w:ascii="Tahoma" w:hAnsi="Tahoma" w:cs="Tahoma"/>
        </w:rPr>
        <w:t xml:space="preserve"> spowoduje zmniejszenie lub zwiększenie wynagrodzenia obliczonego </w:t>
      </w:r>
      <w:r w:rsidR="006C4BD9" w:rsidRPr="00D72B82">
        <w:rPr>
          <w:rFonts w:ascii="Tahoma" w:hAnsi="Tahoma" w:cs="Tahoma"/>
        </w:rPr>
        <w:t>zgodnie z ust. 1 powyżej.</w:t>
      </w:r>
    </w:p>
    <w:p w:rsidR="00803BCE" w:rsidRPr="00AE148A" w:rsidRDefault="00803BCE" w:rsidP="00F561E3">
      <w:pPr>
        <w:pStyle w:val="Tekstpodstawowywcity"/>
        <w:numPr>
          <w:ilvl w:val="0"/>
          <w:numId w:val="13"/>
        </w:numPr>
        <w:suppressAutoHyphens w:val="0"/>
        <w:spacing w:after="0"/>
        <w:jc w:val="both"/>
        <w:rPr>
          <w:rFonts w:ascii="Tahoma" w:hAnsi="Tahoma" w:cs="Tahoma"/>
        </w:rPr>
      </w:pPr>
      <w:r w:rsidRPr="00AE148A">
        <w:rPr>
          <w:rFonts w:ascii="Tahoma" w:hAnsi="Tahoma" w:cs="Tahoma"/>
        </w:rPr>
        <w:t xml:space="preserve">Zmniejszenie (w tym ponowne zwiększenie lub zmniejszenie) zakresu usług stanowiących przedmiot umowy, </w:t>
      </w:r>
      <w:r w:rsidRPr="00705250">
        <w:rPr>
          <w:rFonts w:ascii="Tahoma" w:hAnsi="Tahoma" w:cs="Tahoma"/>
          <w:b/>
        </w:rPr>
        <w:t>nie wymaga sporządzania przez strony aneksu do umowy</w:t>
      </w:r>
      <w:r w:rsidRPr="00AE148A">
        <w:rPr>
          <w:rFonts w:ascii="Tahoma" w:hAnsi="Tahoma" w:cs="Tahoma"/>
        </w:rPr>
        <w:t xml:space="preserve"> i wiąże strony od chwili określonej w zawiadomieniu doręczonym Wykonawcy zgodnie z ust. 2 powyżej.</w:t>
      </w:r>
    </w:p>
    <w:p w:rsidR="00736753" w:rsidRPr="00F32F87" w:rsidRDefault="00736753" w:rsidP="00F561E3">
      <w:pPr>
        <w:pStyle w:val="Tekstpodstawowywcity"/>
        <w:numPr>
          <w:ilvl w:val="0"/>
          <w:numId w:val="13"/>
        </w:numPr>
        <w:suppressAutoHyphens w:val="0"/>
        <w:spacing w:after="0"/>
        <w:jc w:val="both"/>
        <w:rPr>
          <w:rFonts w:ascii="Tahoma" w:hAnsi="Tahoma" w:cs="Tahoma"/>
        </w:rPr>
      </w:pPr>
      <w:r w:rsidRPr="00F32F87">
        <w:rPr>
          <w:rFonts w:ascii="Tahoma" w:hAnsi="Tahoma" w:cs="Tahoma"/>
        </w:rPr>
        <w:t>Zamawiający zastrzega sobie prawo wprowadzenia zmian w procedurach i zakresach wykonywanych prac związanych z prawidłową realizacją przedmiotowej umowy. Wprowadzenie nowych procedur i zakresów nie stanowi zmiany umowy i nie wymaga aneksu. Fakt wprowadzenia nowych procedur Wykonawca udokumentuje potwierdzeniem odbioru danego dokumentu.</w:t>
      </w:r>
    </w:p>
    <w:p w:rsidR="00736753" w:rsidRPr="00F32F87" w:rsidRDefault="00736753" w:rsidP="00E9630D">
      <w:pPr>
        <w:pStyle w:val="Tekstpodstawowywcity"/>
        <w:suppressAutoHyphens w:val="0"/>
        <w:spacing w:after="0" w:line="100" w:lineRule="atLeast"/>
        <w:ind w:left="0"/>
        <w:rPr>
          <w:rFonts w:ascii="Tahoma" w:hAnsi="Tahoma" w:cs="Tahoma"/>
        </w:rPr>
      </w:pPr>
    </w:p>
    <w:p w:rsidR="00736753" w:rsidRPr="00F32F87" w:rsidRDefault="00BD1EF4" w:rsidP="00E9630D">
      <w:pPr>
        <w:pStyle w:val="Tekstpodstawowywcity"/>
        <w:spacing w:after="0" w:line="100" w:lineRule="atLeast"/>
        <w:ind w:left="0"/>
        <w:jc w:val="center"/>
        <w:rPr>
          <w:rFonts w:ascii="Tahoma" w:hAnsi="Tahoma" w:cs="Tahoma"/>
          <w:b/>
        </w:rPr>
      </w:pPr>
      <w:r w:rsidRPr="00F32F87">
        <w:rPr>
          <w:rFonts w:ascii="Tahoma" w:hAnsi="Tahoma" w:cs="Tahoma"/>
          <w:b/>
        </w:rPr>
        <w:t>§ 9</w:t>
      </w:r>
      <w:r w:rsidR="00736753" w:rsidRPr="00F32F87">
        <w:rPr>
          <w:rFonts w:ascii="Tahoma" w:hAnsi="Tahoma" w:cs="Tahoma"/>
          <w:b/>
        </w:rPr>
        <w:t>.</w:t>
      </w:r>
    </w:p>
    <w:p w:rsidR="00E9630D" w:rsidRPr="00F32F87" w:rsidRDefault="00E9630D" w:rsidP="00E9630D">
      <w:pPr>
        <w:pStyle w:val="Tekstpodstawowywcity"/>
        <w:spacing w:after="0" w:line="100" w:lineRule="atLeast"/>
        <w:ind w:left="0"/>
        <w:jc w:val="center"/>
        <w:rPr>
          <w:rFonts w:ascii="Tahoma" w:hAnsi="Tahoma" w:cs="Tahoma"/>
          <w:b/>
        </w:rPr>
      </w:pPr>
    </w:p>
    <w:p w:rsidR="00736753" w:rsidRPr="00F32F87" w:rsidRDefault="00736753" w:rsidP="00F561E3">
      <w:pPr>
        <w:pStyle w:val="Tekstpodstawowy"/>
        <w:numPr>
          <w:ilvl w:val="0"/>
          <w:numId w:val="14"/>
        </w:numPr>
        <w:spacing w:line="100" w:lineRule="atLeast"/>
        <w:ind w:left="360"/>
        <w:rPr>
          <w:rFonts w:ascii="Tahoma" w:hAnsi="Tahoma" w:cs="Tahoma"/>
          <w:sz w:val="20"/>
        </w:rPr>
      </w:pPr>
      <w:r w:rsidRPr="00F32F87">
        <w:rPr>
          <w:rFonts w:ascii="Tahoma" w:hAnsi="Tahoma" w:cs="Tahoma"/>
          <w:sz w:val="20"/>
        </w:rPr>
        <w:t xml:space="preserve">Usługi będą rozliczane na podstawie </w:t>
      </w:r>
      <w:r w:rsidR="001F7907" w:rsidRPr="00F32F87">
        <w:rPr>
          <w:rFonts w:ascii="Tahoma" w:hAnsi="Tahoma" w:cs="Tahoma"/>
          <w:sz w:val="20"/>
        </w:rPr>
        <w:t xml:space="preserve">prawidłowo </w:t>
      </w:r>
      <w:r w:rsidRPr="00F32F87">
        <w:rPr>
          <w:rFonts w:ascii="Tahoma" w:hAnsi="Tahoma" w:cs="Tahoma"/>
          <w:sz w:val="20"/>
        </w:rPr>
        <w:t xml:space="preserve">wystawionych </w:t>
      </w:r>
      <w:r w:rsidR="001F7907" w:rsidRPr="00F32F87">
        <w:rPr>
          <w:rFonts w:ascii="Tahoma" w:hAnsi="Tahoma" w:cs="Tahoma"/>
          <w:sz w:val="20"/>
        </w:rPr>
        <w:t xml:space="preserve">faktur </w:t>
      </w:r>
      <w:r w:rsidRPr="00F32F87">
        <w:rPr>
          <w:rFonts w:ascii="Tahoma" w:hAnsi="Tahoma" w:cs="Tahoma"/>
          <w:sz w:val="20"/>
        </w:rPr>
        <w:t>przez Wykonawcę w okresach miesięcznych.</w:t>
      </w:r>
    </w:p>
    <w:p w:rsidR="00736753" w:rsidRPr="00F32F87" w:rsidRDefault="00736753" w:rsidP="00F561E3">
      <w:pPr>
        <w:pStyle w:val="Tekstpodstawowy"/>
        <w:numPr>
          <w:ilvl w:val="0"/>
          <w:numId w:val="14"/>
        </w:numPr>
        <w:spacing w:line="100" w:lineRule="atLeast"/>
        <w:ind w:left="360"/>
        <w:rPr>
          <w:rFonts w:ascii="Tahoma" w:hAnsi="Tahoma" w:cs="Tahoma"/>
          <w:sz w:val="20"/>
        </w:rPr>
      </w:pPr>
      <w:r w:rsidRPr="00F32F87">
        <w:rPr>
          <w:rFonts w:ascii="Tahoma" w:hAnsi="Tahoma" w:cs="Tahoma"/>
          <w:sz w:val="20"/>
        </w:rPr>
        <w:t xml:space="preserve">Wykonawca wystawi fakturę w terminie </w:t>
      </w:r>
      <w:r w:rsidRPr="00F32F87">
        <w:rPr>
          <w:rFonts w:ascii="Tahoma" w:hAnsi="Tahoma" w:cs="Tahoma"/>
          <w:b/>
          <w:sz w:val="20"/>
        </w:rPr>
        <w:t>7 dni</w:t>
      </w:r>
      <w:r w:rsidRPr="00F32F87">
        <w:rPr>
          <w:rFonts w:ascii="Tahoma" w:hAnsi="Tahoma" w:cs="Tahoma"/>
          <w:sz w:val="20"/>
        </w:rPr>
        <w:t xml:space="preserve"> od daty zakończenia miesiąca (rozliczeniowego).</w:t>
      </w:r>
    </w:p>
    <w:p w:rsidR="00736753" w:rsidRPr="00AE148A" w:rsidRDefault="00736753" w:rsidP="00F561E3">
      <w:pPr>
        <w:pStyle w:val="Tekstpodstawowy"/>
        <w:numPr>
          <w:ilvl w:val="0"/>
          <w:numId w:val="14"/>
        </w:numPr>
        <w:spacing w:line="100" w:lineRule="atLeast"/>
        <w:ind w:left="360"/>
        <w:rPr>
          <w:rFonts w:ascii="Tahoma" w:hAnsi="Tahoma" w:cs="Tahoma"/>
          <w:sz w:val="20"/>
        </w:rPr>
      </w:pPr>
      <w:r w:rsidRPr="00AE148A">
        <w:rPr>
          <w:rFonts w:ascii="Tahoma" w:hAnsi="Tahoma" w:cs="Tahoma"/>
          <w:sz w:val="20"/>
        </w:rPr>
        <w:t xml:space="preserve">Podstawą każdorazowego przyjęcia do zapłaty </w:t>
      </w:r>
      <w:r w:rsidR="00BD1EF4" w:rsidRPr="00AE148A">
        <w:rPr>
          <w:rFonts w:ascii="Tahoma" w:hAnsi="Tahoma" w:cs="Tahoma"/>
          <w:sz w:val="20"/>
        </w:rPr>
        <w:t>faktury będzie</w:t>
      </w:r>
      <w:r w:rsidR="003E6D87" w:rsidRPr="00AE148A">
        <w:rPr>
          <w:rFonts w:ascii="Tahoma" w:hAnsi="Tahoma" w:cs="Tahoma"/>
          <w:sz w:val="20"/>
        </w:rPr>
        <w:t xml:space="preserve"> zaakceptowanie przez N</w:t>
      </w:r>
      <w:r w:rsidRPr="00AE148A">
        <w:rPr>
          <w:rFonts w:ascii="Tahoma" w:hAnsi="Tahoma" w:cs="Tahoma"/>
          <w:sz w:val="20"/>
        </w:rPr>
        <w:t xml:space="preserve">aczelną </w:t>
      </w:r>
      <w:r w:rsidR="009203CD" w:rsidRPr="00AE148A">
        <w:rPr>
          <w:rFonts w:ascii="Tahoma" w:hAnsi="Tahoma" w:cs="Tahoma"/>
          <w:sz w:val="20"/>
        </w:rPr>
        <w:t>Pielęgniar</w:t>
      </w:r>
      <w:r w:rsidR="00BD1EF4" w:rsidRPr="00AE148A">
        <w:rPr>
          <w:rFonts w:ascii="Tahoma" w:hAnsi="Tahoma" w:cs="Tahoma"/>
          <w:sz w:val="20"/>
        </w:rPr>
        <w:t>k</w:t>
      </w:r>
      <w:r w:rsidR="009203CD" w:rsidRPr="00AE148A">
        <w:rPr>
          <w:rFonts w:ascii="Tahoma" w:hAnsi="Tahoma" w:cs="Tahoma"/>
          <w:sz w:val="20"/>
        </w:rPr>
        <w:t>ę</w:t>
      </w:r>
      <w:r w:rsidR="00BD1EF4" w:rsidRPr="00AE148A">
        <w:rPr>
          <w:rFonts w:ascii="Tahoma" w:hAnsi="Tahoma" w:cs="Tahoma"/>
          <w:sz w:val="20"/>
        </w:rPr>
        <w:t xml:space="preserve"> lub</w:t>
      </w:r>
      <w:r w:rsidRPr="00AE148A">
        <w:rPr>
          <w:rFonts w:ascii="Tahoma" w:hAnsi="Tahoma" w:cs="Tahoma"/>
          <w:sz w:val="20"/>
        </w:rPr>
        <w:t xml:space="preserve"> inną osobę przez nią upoważnioną, faktu właściwego wykonania usługi za dany miesiąc. Podstawą zaakceptowania zapłaty faktury </w:t>
      </w:r>
      <w:r w:rsidR="00BD1EF4" w:rsidRPr="00AE148A">
        <w:rPr>
          <w:rFonts w:ascii="Tahoma" w:hAnsi="Tahoma" w:cs="Tahoma"/>
          <w:sz w:val="20"/>
        </w:rPr>
        <w:t>będzie protokół</w:t>
      </w:r>
      <w:r w:rsidRPr="00AE148A">
        <w:rPr>
          <w:rFonts w:ascii="Tahoma" w:hAnsi="Tahoma" w:cs="Tahoma"/>
          <w:sz w:val="20"/>
        </w:rPr>
        <w:t xml:space="preserve"> kontroli sporządzony przez ww</w:t>
      </w:r>
      <w:r w:rsidR="009203CD" w:rsidRPr="00AE148A">
        <w:rPr>
          <w:rFonts w:ascii="Tahoma" w:hAnsi="Tahoma" w:cs="Tahoma"/>
          <w:sz w:val="20"/>
        </w:rPr>
        <w:t>.</w:t>
      </w:r>
      <w:r w:rsidRPr="00AE148A">
        <w:rPr>
          <w:rFonts w:ascii="Tahoma" w:hAnsi="Tahoma" w:cs="Tahoma"/>
          <w:sz w:val="20"/>
        </w:rPr>
        <w:t xml:space="preserve"> osobę na podstawie cząstkowych protokołów kontrolnych. </w:t>
      </w:r>
    </w:p>
    <w:p w:rsidR="003547BF" w:rsidRDefault="00736753" w:rsidP="003547BF">
      <w:pPr>
        <w:pStyle w:val="Tekstpodstawowy"/>
        <w:numPr>
          <w:ilvl w:val="0"/>
          <w:numId w:val="14"/>
        </w:numPr>
        <w:spacing w:line="100" w:lineRule="atLeast"/>
        <w:ind w:left="360"/>
        <w:rPr>
          <w:rFonts w:ascii="Tahoma" w:hAnsi="Tahoma" w:cs="Tahoma"/>
          <w:b/>
          <w:sz w:val="20"/>
        </w:rPr>
      </w:pPr>
      <w:r w:rsidRPr="00F32F87">
        <w:rPr>
          <w:rFonts w:ascii="Tahoma" w:hAnsi="Tahoma" w:cs="Tahoma"/>
          <w:sz w:val="20"/>
        </w:rPr>
        <w:t xml:space="preserve">Zamawiający zobowiązuje zapłacić należność za wykonaną usługę przelewem w ciągu </w:t>
      </w:r>
      <w:r w:rsidR="00AE148A">
        <w:rPr>
          <w:rFonts w:ascii="Tahoma" w:hAnsi="Tahoma" w:cs="Tahoma"/>
          <w:b/>
          <w:sz w:val="20"/>
        </w:rPr>
        <w:t>30</w:t>
      </w:r>
      <w:r w:rsidRPr="00F32F87">
        <w:rPr>
          <w:rFonts w:ascii="Tahoma" w:hAnsi="Tahoma" w:cs="Tahoma"/>
          <w:b/>
          <w:sz w:val="20"/>
        </w:rPr>
        <w:t xml:space="preserve"> dni</w:t>
      </w:r>
      <w:r w:rsidRPr="00F32F87">
        <w:rPr>
          <w:rFonts w:ascii="Tahoma" w:hAnsi="Tahoma" w:cs="Tahoma"/>
          <w:sz w:val="20"/>
        </w:rPr>
        <w:t xml:space="preserve"> od otrzymania faktury na kont</w:t>
      </w:r>
      <w:r w:rsidR="003547BF">
        <w:rPr>
          <w:rFonts w:ascii="Tahoma" w:hAnsi="Tahoma" w:cs="Tahoma"/>
          <w:sz w:val="20"/>
        </w:rPr>
        <w:t xml:space="preserve">o Wykonawcy w Banku …….. </w:t>
      </w:r>
      <w:proofErr w:type="gramStart"/>
      <w:r w:rsidR="003547BF">
        <w:rPr>
          <w:rFonts w:ascii="Tahoma" w:hAnsi="Tahoma" w:cs="Tahoma"/>
          <w:sz w:val="20"/>
        </w:rPr>
        <w:t>nr</w:t>
      </w:r>
      <w:proofErr w:type="gramEnd"/>
      <w:r w:rsidR="003547BF">
        <w:rPr>
          <w:rFonts w:ascii="Tahoma" w:hAnsi="Tahoma" w:cs="Tahoma"/>
          <w:sz w:val="20"/>
        </w:rPr>
        <w:t xml:space="preserve"> …………</w:t>
      </w:r>
    </w:p>
    <w:p w:rsidR="003547BF" w:rsidRPr="003547BF" w:rsidRDefault="003547BF" w:rsidP="003547BF">
      <w:pPr>
        <w:pStyle w:val="Tekstpodstawowy"/>
        <w:numPr>
          <w:ilvl w:val="0"/>
          <w:numId w:val="14"/>
        </w:numPr>
        <w:spacing w:line="100" w:lineRule="atLeast"/>
        <w:ind w:left="360"/>
        <w:rPr>
          <w:rFonts w:ascii="Tahoma" w:hAnsi="Tahoma" w:cs="Tahoma"/>
          <w:b/>
          <w:sz w:val="20"/>
        </w:rPr>
      </w:pPr>
      <w:r w:rsidRPr="003547BF">
        <w:rPr>
          <w:rFonts w:ascii="Tahoma" w:hAnsi="Tahoma" w:cs="Tahoma"/>
          <w:sz w:val="20"/>
        </w:rPr>
        <w:t xml:space="preserve">Wykonawca </w:t>
      </w:r>
      <w:proofErr w:type="gramStart"/>
      <w:r w:rsidRPr="003547BF">
        <w:rPr>
          <w:rFonts w:ascii="Tahoma" w:hAnsi="Tahoma" w:cs="Tahoma"/>
          <w:sz w:val="20"/>
        </w:rPr>
        <w:t>oświadcza iż</w:t>
      </w:r>
      <w:proofErr w:type="gramEnd"/>
      <w:r w:rsidRPr="003547BF">
        <w:rPr>
          <w:rFonts w:ascii="Tahoma" w:hAnsi="Tahoma" w:cs="Tahoma"/>
          <w:sz w:val="20"/>
        </w:rPr>
        <w:t xml:space="preserve"> podany rachunek figuruje w wykazie podmiotów zarejestrowanych jako podatnicy VAT</w:t>
      </w:r>
    </w:p>
    <w:p w:rsidR="0064763A" w:rsidRPr="00F32F87" w:rsidRDefault="00736753" w:rsidP="00F561E3">
      <w:pPr>
        <w:pStyle w:val="Tekstpodstawowy"/>
        <w:numPr>
          <w:ilvl w:val="0"/>
          <w:numId w:val="14"/>
        </w:numPr>
        <w:spacing w:line="100" w:lineRule="atLeast"/>
        <w:ind w:left="360"/>
        <w:rPr>
          <w:rFonts w:ascii="Tahoma" w:hAnsi="Tahoma" w:cs="Tahoma"/>
          <w:sz w:val="20"/>
        </w:rPr>
      </w:pPr>
      <w:r w:rsidRPr="00F32F87">
        <w:rPr>
          <w:rFonts w:ascii="Tahoma" w:hAnsi="Tahoma" w:cs="Tahoma"/>
          <w:sz w:val="20"/>
        </w:rPr>
        <w:t>W razie dokonania przelewu zapłata następuje w dniu obciążenia konta bankowego Zamawiającego.</w:t>
      </w:r>
    </w:p>
    <w:p w:rsidR="00736753" w:rsidRPr="00AE148A" w:rsidRDefault="00736753" w:rsidP="00F561E3">
      <w:pPr>
        <w:pStyle w:val="Tekstpodstawowy"/>
        <w:numPr>
          <w:ilvl w:val="0"/>
          <w:numId w:val="14"/>
        </w:numPr>
        <w:spacing w:line="100" w:lineRule="atLeast"/>
        <w:ind w:left="360"/>
        <w:rPr>
          <w:rFonts w:ascii="Tahoma" w:hAnsi="Tahoma" w:cs="Tahoma"/>
          <w:sz w:val="20"/>
        </w:rPr>
      </w:pPr>
      <w:r w:rsidRPr="00AE148A">
        <w:rPr>
          <w:rFonts w:ascii="Tahoma" w:hAnsi="Tahoma" w:cs="Tahoma"/>
          <w:sz w:val="20"/>
        </w:rPr>
        <w:t>W przypadku nieterminowej zapłaty Wykonawcy nie przysługuje prawo wstrzymania świadczenia usług objętych niniejszą umową.</w:t>
      </w:r>
    </w:p>
    <w:p w:rsidR="005A1BDA" w:rsidRPr="00AE148A" w:rsidRDefault="00736753" w:rsidP="00F561E3">
      <w:pPr>
        <w:pStyle w:val="Tekstpodstawowy"/>
        <w:numPr>
          <w:ilvl w:val="0"/>
          <w:numId w:val="14"/>
        </w:numPr>
        <w:tabs>
          <w:tab w:val="left" w:pos="360"/>
        </w:tabs>
        <w:ind w:left="360"/>
        <w:rPr>
          <w:rFonts w:ascii="Tahoma" w:hAnsi="Tahoma" w:cs="Tahoma"/>
          <w:sz w:val="20"/>
        </w:rPr>
      </w:pPr>
      <w:r w:rsidRPr="00AE148A">
        <w:rPr>
          <w:rFonts w:ascii="Tahoma" w:hAnsi="Tahoma" w:cs="Tahoma"/>
          <w:sz w:val="20"/>
        </w:rPr>
        <w:t xml:space="preserve">W razie zwłoki Zamawiającego z zapłatą zobowiązań, Wykonawca przed </w:t>
      </w:r>
      <w:r w:rsidR="009203CD" w:rsidRPr="00AE148A">
        <w:rPr>
          <w:rFonts w:ascii="Tahoma" w:hAnsi="Tahoma" w:cs="Tahoma"/>
          <w:sz w:val="20"/>
        </w:rPr>
        <w:t xml:space="preserve">ewentualnym </w:t>
      </w:r>
      <w:r w:rsidRPr="00AE148A">
        <w:rPr>
          <w:rFonts w:ascii="Tahoma" w:hAnsi="Tahoma" w:cs="Tahoma"/>
          <w:sz w:val="20"/>
        </w:rPr>
        <w:t>naliczeniem rekompensaty określonej w art.10 Ustawy z dnia 8 marca 2013r</w:t>
      </w:r>
      <w:r w:rsidR="009203CD" w:rsidRPr="00AE148A">
        <w:rPr>
          <w:rFonts w:ascii="Tahoma" w:hAnsi="Tahoma" w:cs="Tahoma"/>
          <w:sz w:val="20"/>
        </w:rPr>
        <w:t>.</w:t>
      </w:r>
      <w:r w:rsidRPr="00AE148A">
        <w:rPr>
          <w:rFonts w:ascii="Tahoma" w:hAnsi="Tahoma" w:cs="Tahoma"/>
          <w:sz w:val="20"/>
        </w:rPr>
        <w:t xml:space="preserve"> o terminach zapłaty w transakcjach handlowych (</w:t>
      </w:r>
      <w:r w:rsidR="00F87DFE" w:rsidRPr="00AE148A">
        <w:rPr>
          <w:rFonts w:ascii="Tahoma" w:hAnsi="Tahoma" w:cs="Tahoma"/>
          <w:sz w:val="20"/>
        </w:rPr>
        <w:t xml:space="preserve">t.j. </w:t>
      </w:r>
      <w:r w:rsidRPr="00AE148A">
        <w:rPr>
          <w:rFonts w:ascii="Tahoma" w:hAnsi="Tahoma" w:cs="Tahoma"/>
          <w:sz w:val="20"/>
        </w:rPr>
        <w:t>Dz.</w:t>
      </w:r>
      <w:r w:rsidR="003547BF">
        <w:rPr>
          <w:rFonts w:ascii="Tahoma" w:hAnsi="Tahoma" w:cs="Tahoma"/>
          <w:sz w:val="20"/>
        </w:rPr>
        <w:t xml:space="preserve"> U. </w:t>
      </w:r>
      <w:proofErr w:type="gramStart"/>
      <w:r w:rsidR="003547BF">
        <w:rPr>
          <w:rFonts w:ascii="Tahoma" w:hAnsi="Tahoma" w:cs="Tahoma"/>
          <w:sz w:val="20"/>
        </w:rPr>
        <w:t>z</w:t>
      </w:r>
      <w:proofErr w:type="gramEnd"/>
      <w:r w:rsidR="003547BF">
        <w:rPr>
          <w:rFonts w:ascii="Tahoma" w:hAnsi="Tahoma" w:cs="Tahoma"/>
          <w:sz w:val="20"/>
        </w:rPr>
        <w:t xml:space="preserve"> 2019</w:t>
      </w:r>
      <w:r w:rsidRPr="00AE148A">
        <w:rPr>
          <w:rFonts w:ascii="Tahoma" w:hAnsi="Tahoma" w:cs="Tahoma"/>
          <w:sz w:val="20"/>
        </w:rPr>
        <w:t>r</w:t>
      </w:r>
      <w:r w:rsidR="007C7E18" w:rsidRPr="00AE148A">
        <w:rPr>
          <w:rFonts w:ascii="Tahoma" w:hAnsi="Tahoma" w:cs="Tahoma"/>
          <w:sz w:val="20"/>
        </w:rPr>
        <w:t xml:space="preserve">. </w:t>
      </w:r>
      <w:r w:rsidRPr="00AE148A">
        <w:rPr>
          <w:rFonts w:ascii="Tahoma" w:hAnsi="Tahoma" w:cs="Tahoma"/>
          <w:sz w:val="20"/>
        </w:rPr>
        <w:t>poz.</w:t>
      </w:r>
      <w:r w:rsidR="003547BF">
        <w:rPr>
          <w:rFonts w:ascii="Tahoma" w:hAnsi="Tahoma" w:cs="Tahoma"/>
          <w:sz w:val="20"/>
        </w:rPr>
        <w:t>118</w:t>
      </w:r>
      <w:r w:rsidRPr="00AE148A">
        <w:rPr>
          <w:rFonts w:ascii="Tahoma" w:hAnsi="Tahoma" w:cs="Tahoma"/>
          <w:sz w:val="20"/>
        </w:rPr>
        <w:t>)</w:t>
      </w:r>
      <w:r w:rsidR="00B215B9" w:rsidRPr="00AE148A">
        <w:rPr>
          <w:rFonts w:ascii="Tahoma" w:hAnsi="Tahoma" w:cs="Tahoma"/>
          <w:sz w:val="20"/>
        </w:rPr>
        <w:t>,</w:t>
      </w:r>
      <w:r w:rsidRPr="00AE148A">
        <w:rPr>
          <w:rFonts w:ascii="Tahoma" w:hAnsi="Tahoma" w:cs="Tahoma"/>
          <w:sz w:val="20"/>
        </w:rPr>
        <w:t xml:space="preserve"> będzie zobowiązany do przedstawienia Zamawiającemu szczegółowych kosztów odzyskiwania nie zapłaconej w terminie należności za usługę objętą niniejszą umową.</w:t>
      </w:r>
    </w:p>
    <w:p w:rsidR="005A1BDA" w:rsidRPr="00F32F87" w:rsidRDefault="005A1BDA" w:rsidP="00E9630D">
      <w:pPr>
        <w:pStyle w:val="Tekstpodstawowywcity"/>
        <w:spacing w:after="0" w:line="100" w:lineRule="atLeast"/>
        <w:ind w:left="0"/>
        <w:jc w:val="center"/>
        <w:rPr>
          <w:rFonts w:ascii="Tahoma" w:hAnsi="Tahoma" w:cs="Tahoma"/>
          <w:b/>
        </w:rPr>
      </w:pPr>
    </w:p>
    <w:p w:rsidR="00736753" w:rsidRPr="00F32F87" w:rsidRDefault="00BD1EF4" w:rsidP="00E9630D">
      <w:pPr>
        <w:pStyle w:val="Tekstpodstawowywcity"/>
        <w:spacing w:after="0" w:line="100" w:lineRule="atLeast"/>
        <w:ind w:left="0"/>
        <w:jc w:val="center"/>
        <w:rPr>
          <w:rFonts w:ascii="Tahoma" w:hAnsi="Tahoma" w:cs="Tahoma"/>
          <w:b/>
        </w:rPr>
      </w:pPr>
      <w:r w:rsidRPr="00F32F87">
        <w:rPr>
          <w:rFonts w:ascii="Tahoma" w:hAnsi="Tahoma" w:cs="Tahoma"/>
          <w:b/>
        </w:rPr>
        <w:t>§10</w:t>
      </w:r>
      <w:r w:rsidR="00736753" w:rsidRPr="00F32F87">
        <w:rPr>
          <w:rFonts w:ascii="Tahoma" w:hAnsi="Tahoma" w:cs="Tahoma"/>
          <w:b/>
        </w:rPr>
        <w:t>.</w:t>
      </w:r>
    </w:p>
    <w:p w:rsidR="00E9630D" w:rsidRPr="00F32F87" w:rsidRDefault="00E9630D" w:rsidP="00E9630D">
      <w:pPr>
        <w:pStyle w:val="Tekstpodstawowywcity"/>
        <w:spacing w:after="0" w:line="100" w:lineRule="atLeast"/>
        <w:ind w:left="0"/>
        <w:jc w:val="center"/>
        <w:rPr>
          <w:rFonts w:ascii="Tahoma" w:hAnsi="Tahoma" w:cs="Tahoma"/>
          <w:b/>
        </w:rPr>
      </w:pPr>
    </w:p>
    <w:p w:rsidR="00736753" w:rsidRPr="00AE148A" w:rsidRDefault="00736753" w:rsidP="00736753">
      <w:pPr>
        <w:pStyle w:val="WW-Tekstpodstawowy2"/>
        <w:spacing w:line="100" w:lineRule="atLeast"/>
        <w:rPr>
          <w:rFonts w:ascii="Tahoma" w:hAnsi="Tahoma" w:cs="Tahoma"/>
          <w:sz w:val="20"/>
        </w:rPr>
      </w:pPr>
      <w:r w:rsidRPr="00AE148A">
        <w:rPr>
          <w:rFonts w:ascii="Tahoma" w:hAnsi="Tahoma" w:cs="Tahoma"/>
          <w:sz w:val="20"/>
        </w:rPr>
        <w:t>Zamawiający nie ponosi żadnych konsekwencji wobec Wykonawcy</w:t>
      </w:r>
      <w:r w:rsidR="00B215B9" w:rsidRPr="00AE148A">
        <w:rPr>
          <w:rFonts w:ascii="Tahoma" w:hAnsi="Tahoma" w:cs="Tahoma"/>
          <w:sz w:val="20"/>
        </w:rPr>
        <w:t>,</w:t>
      </w:r>
      <w:r w:rsidRPr="00AE148A">
        <w:rPr>
          <w:rFonts w:ascii="Tahoma" w:hAnsi="Tahoma" w:cs="Tahoma"/>
          <w:sz w:val="20"/>
        </w:rPr>
        <w:t xml:space="preserve"> związanych z nieprawidłowym zastosowaniem i naliczeniem odpowiedniej stawki podatku od towarów i usług dotyczącej przedmiotu umowy.</w:t>
      </w:r>
    </w:p>
    <w:p w:rsidR="00736753" w:rsidRPr="00F32F87" w:rsidRDefault="00736753" w:rsidP="00736753">
      <w:pPr>
        <w:spacing w:line="100" w:lineRule="atLeast"/>
        <w:rPr>
          <w:rFonts w:ascii="Tahoma" w:hAnsi="Tahoma" w:cs="Tahoma"/>
        </w:rPr>
      </w:pPr>
    </w:p>
    <w:p w:rsidR="00736753" w:rsidRPr="00F32F87" w:rsidRDefault="00BD1EF4" w:rsidP="00736753">
      <w:pPr>
        <w:spacing w:line="100" w:lineRule="atLeast"/>
        <w:jc w:val="center"/>
        <w:rPr>
          <w:rFonts w:ascii="Tahoma" w:hAnsi="Tahoma" w:cs="Tahoma"/>
          <w:b/>
        </w:rPr>
      </w:pPr>
      <w:r w:rsidRPr="00F32F87">
        <w:rPr>
          <w:rFonts w:ascii="Tahoma" w:hAnsi="Tahoma" w:cs="Tahoma"/>
          <w:b/>
        </w:rPr>
        <w:t>§11</w:t>
      </w:r>
      <w:r w:rsidR="00736753" w:rsidRPr="00F32F87">
        <w:rPr>
          <w:rFonts w:ascii="Tahoma" w:hAnsi="Tahoma" w:cs="Tahoma"/>
          <w:b/>
        </w:rPr>
        <w:t>.</w:t>
      </w:r>
    </w:p>
    <w:p w:rsidR="00736753" w:rsidRPr="00F32F87" w:rsidRDefault="00736753" w:rsidP="00736753">
      <w:pPr>
        <w:spacing w:line="100" w:lineRule="atLeast"/>
        <w:ind w:left="283"/>
        <w:rPr>
          <w:rFonts w:ascii="Tahoma" w:hAnsi="Tahoma" w:cs="Tahoma"/>
          <w:b/>
        </w:rPr>
      </w:pPr>
    </w:p>
    <w:p w:rsidR="00736753" w:rsidRPr="00F32F87" w:rsidRDefault="00736753" w:rsidP="00BD1EF4">
      <w:pPr>
        <w:spacing w:line="100" w:lineRule="atLeast"/>
        <w:jc w:val="both"/>
        <w:rPr>
          <w:rFonts w:ascii="Tahoma" w:hAnsi="Tahoma" w:cs="Tahoma"/>
        </w:rPr>
      </w:pPr>
      <w:r w:rsidRPr="00F32F87">
        <w:rPr>
          <w:rFonts w:ascii="Tahoma" w:hAnsi="Tahoma" w:cs="Tahoma"/>
        </w:rPr>
        <w:t>Zamawiający udostępnia odpłatnie pomieszczenia (na t</w:t>
      </w:r>
      <w:r w:rsidR="00AE148A">
        <w:rPr>
          <w:rFonts w:ascii="Tahoma" w:hAnsi="Tahoma" w:cs="Tahoma"/>
        </w:rPr>
        <w:t>erenie szpitala – budynek kotłowni</w:t>
      </w:r>
      <w:r w:rsidRPr="00F32F87">
        <w:rPr>
          <w:rFonts w:ascii="Tahoma" w:hAnsi="Tahoma" w:cs="Tahoma"/>
        </w:rPr>
        <w:t>) z przeznaczeniem na pomieszczenia socjalne, szatnie dla personelu, na przechowywanie środków czystości i urządzeń do sprzątania. Zasady korzystania z pomieszczeń zostaną określone w odrębnej umowie (umowie najmu).</w:t>
      </w:r>
    </w:p>
    <w:p w:rsidR="00736753" w:rsidRPr="00F32F87" w:rsidRDefault="00736753" w:rsidP="00736753">
      <w:pPr>
        <w:spacing w:line="100" w:lineRule="atLeast"/>
        <w:jc w:val="both"/>
        <w:rPr>
          <w:rFonts w:ascii="Tahoma" w:hAnsi="Tahoma" w:cs="Tahoma"/>
        </w:rPr>
      </w:pPr>
    </w:p>
    <w:p w:rsidR="00736753" w:rsidRPr="00F32F87" w:rsidRDefault="00BD1EF4" w:rsidP="00736753">
      <w:pPr>
        <w:spacing w:line="100" w:lineRule="atLeast"/>
        <w:jc w:val="center"/>
        <w:rPr>
          <w:rFonts w:ascii="Tahoma" w:hAnsi="Tahoma" w:cs="Tahoma"/>
          <w:b/>
        </w:rPr>
      </w:pPr>
      <w:r w:rsidRPr="00F32F87">
        <w:rPr>
          <w:rFonts w:ascii="Tahoma" w:hAnsi="Tahoma" w:cs="Tahoma"/>
          <w:b/>
        </w:rPr>
        <w:t>§12</w:t>
      </w:r>
      <w:r w:rsidR="00736753" w:rsidRPr="00F32F87">
        <w:rPr>
          <w:rFonts w:ascii="Tahoma" w:hAnsi="Tahoma" w:cs="Tahoma"/>
          <w:b/>
        </w:rPr>
        <w:t>.</w:t>
      </w:r>
    </w:p>
    <w:p w:rsidR="00736753" w:rsidRPr="00F32F87" w:rsidRDefault="00D37831" w:rsidP="00736753">
      <w:pPr>
        <w:spacing w:line="100" w:lineRule="atLeast"/>
        <w:jc w:val="center"/>
        <w:rPr>
          <w:rFonts w:ascii="Tahoma" w:hAnsi="Tahoma" w:cs="Tahoma"/>
          <w:b/>
        </w:rPr>
      </w:pPr>
      <w:r>
        <w:rPr>
          <w:rFonts w:ascii="Tahoma" w:hAnsi="Tahoma" w:cs="Tahoma"/>
          <w:b/>
        </w:rPr>
        <w:t>Kary umowe</w:t>
      </w:r>
    </w:p>
    <w:p w:rsidR="00754EE6" w:rsidRPr="00AE148A" w:rsidRDefault="00754EE6" w:rsidP="00F561E3">
      <w:pPr>
        <w:pStyle w:val="Tekstpodstawowy"/>
        <w:numPr>
          <w:ilvl w:val="0"/>
          <w:numId w:val="15"/>
        </w:numPr>
        <w:spacing w:line="100" w:lineRule="atLeast"/>
        <w:rPr>
          <w:rFonts w:ascii="Tahoma" w:hAnsi="Tahoma" w:cs="Tahoma"/>
          <w:sz w:val="20"/>
        </w:rPr>
      </w:pPr>
      <w:r w:rsidRPr="00AE148A">
        <w:rPr>
          <w:rFonts w:ascii="Tahoma" w:hAnsi="Tahoma" w:cs="Tahoma"/>
          <w:sz w:val="20"/>
        </w:rPr>
        <w:t>W przypadku nie wykonania usługi w terminie lub nienależytego wykonania Usługi (stwierdzonym przez przedstawiciela Zamawiającego)</w:t>
      </w:r>
      <w:r w:rsidR="00B215B9" w:rsidRPr="00AE148A">
        <w:rPr>
          <w:rFonts w:ascii="Tahoma" w:hAnsi="Tahoma" w:cs="Tahoma"/>
          <w:sz w:val="20"/>
        </w:rPr>
        <w:t>,</w:t>
      </w:r>
      <w:r w:rsidRPr="00AE148A">
        <w:rPr>
          <w:rFonts w:ascii="Tahoma" w:hAnsi="Tahoma" w:cs="Tahoma"/>
          <w:sz w:val="20"/>
        </w:rPr>
        <w:t xml:space="preserve"> Wykonawca zapłaci Zamawiającemu kary umowne w wysokości 25% miesięcznej kwoty wynagrodzenia brutto określonego w § 7 </w:t>
      </w:r>
      <w:r w:rsidR="00B215B9" w:rsidRPr="00AE148A">
        <w:rPr>
          <w:rFonts w:ascii="Tahoma" w:hAnsi="Tahoma" w:cs="Tahoma"/>
          <w:sz w:val="20"/>
        </w:rPr>
        <w:t>ust.</w:t>
      </w:r>
      <w:r w:rsidRPr="00AE148A">
        <w:rPr>
          <w:rFonts w:ascii="Tahoma" w:hAnsi="Tahoma" w:cs="Tahoma"/>
          <w:sz w:val="20"/>
        </w:rPr>
        <w:t xml:space="preserve"> 1 umowy </w:t>
      </w:r>
      <w:r w:rsidR="00977D9B" w:rsidRPr="00AE148A">
        <w:rPr>
          <w:rFonts w:ascii="Tahoma" w:hAnsi="Tahoma" w:cs="Tahoma"/>
          <w:sz w:val="20"/>
        </w:rPr>
        <w:t xml:space="preserve">w odniesieniu do danej strefy/zakresu </w:t>
      </w:r>
      <w:r w:rsidRPr="00AE148A">
        <w:rPr>
          <w:rFonts w:ascii="Tahoma" w:hAnsi="Tahoma" w:cs="Tahoma"/>
          <w:sz w:val="20"/>
        </w:rPr>
        <w:t xml:space="preserve">oraz 20% wartości </w:t>
      </w:r>
      <w:r w:rsidR="00803BCE" w:rsidRPr="00AE148A">
        <w:rPr>
          <w:rFonts w:ascii="Tahoma" w:hAnsi="Tahoma" w:cs="Tahoma"/>
          <w:sz w:val="20"/>
        </w:rPr>
        <w:t>szacunkowej</w:t>
      </w:r>
      <w:r w:rsidR="00AE148A" w:rsidRPr="00AE148A">
        <w:rPr>
          <w:rFonts w:ascii="Tahoma" w:hAnsi="Tahoma" w:cs="Tahoma"/>
          <w:sz w:val="20"/>
        </w:rPr>
        <w:t xml:space="preserve"> </w:t>
      </w:r>
      <w:r w:rsidRPr="00AE148A">
        <w:rPr>
          <w:rFonts w:ascii="Tahoma" w:hAnsi="Tahoma" w:cs="Tahoma"/>
          <w:sz w:val="20"/>
        </w:rPr>
        <w:t>umowy brutto (§ 1 ust. 6</w:t>
      </w:r>
      <w:r w:rsidR="00AE148A" w:rsidRPr="00AE148A">
        <w:rPr>
          <w:rFonts w:ascii="Tahoma" w:hAnsi="Tahoma" w:cs="Tahoma"/>
          <w:sz w:val="20"/>
        </w:rPr>
        <w:t xml:space="preserve"> </w:t>
      </w:r>
      <w:r w:rsidR="00B215B9" w:rsidRPr="00AE148A">
        <w:rPr>
          <w:rFonts w:ascii="Tahoma" w:hAnsi="Tahoma" w:cs="Tahoma"/>
          <w:sz w:val="20"/>
        </w:rPr>
        <w:t>umowy</w:t>
      </w:r>
      <w:r w:rsidR="007C7E18" w:rsidRPr="00AE148A">
        <w:rPr>
          <w:rFonts w:ascii="Tahoma" w:hAnsi="Tahoma" w:cs="Tahoma"/>
          <w:sz w:val="20"/>
        </w:rPr>
        <w:t xml:space="preserve">) </w:t>
      </w:r>
      <w:r w:rsidRPr="00AE148A">
        <w:rPr>
          <w:rFonts w:ascii="Tahoma" w:hAnsi="Tahoma" w:cs="Tahoma"/>
          <w:sz w:val="20"/>
        </w:rPr>
        <w:t>w wypadku odstąpienia od wykonania umowy.</w:t>
      </w:r>
    </w:p>
    <w:p w:rsidR="00736753" w:rsidRDefault="00736753" w:rsidP="00F561E3">
      <w:pPr>
        <w:numPr>
          <w:ilvl w:val="0"/>
          <w:numId w:val="15"/>
        </w:numPr>
        <w:suppressAutoHyphens/>
        <w:jc w:val="both"/>
        <w:rPr>
          <w:rFonts w:ascii="Tahoma" w:hAnsi="Tahoma" w:cs="Tahoma"/>
        </w:rPr>
      </w:pPr>
      <w:r w:rsidRPr="00071189">
        <w:rPr>
          <w:rFonts w:ascii="Tahoma" w:hAnsi="Tahoma" w:cs="Tahoma"/>
        </w:rPr>
        <w:t>W przypadku niezgodnego z procedurami wykonania usługi</w:t>
      </w:r>
      <w:r w:rsidR="00B215B9" w:rsidRPr="00071189">
        <w:rPr>
          <w:rFonts w:ascii="Tahoma" w:hAnsi="Tahoma" w:cs="Tahoma"/>
        </w:rPr>
        <w:t>,</w:t>
      </w:r>
      <w:r w:rsidRPr="00071189">
        <w:rPr>
          <w:rFonts w:ascii="Tahoma" w:hAnsi="Tahoma" w:cs="Tahoma"/>
        </w:rPr>
        <w:t xml:space="preserve"> za każdą źle wykonaną czynność zawartą w protokołach kontrolnych (0 punktów)</w:t>
      </w:r>
      <w:r w:rsidR="00B215B9" w:rsidRPr="00071189">
        <w:rPr>
          <w:rFonts w:ascii="Tahoma" w:hAnsi="Tahoma" w:cs="Tahoma"/>
        </w:rPr>
        <w:t>,</w:t>
      </w:r>
      <w:r w:rsidRPr="00071189">
        <w:rPr>
          <w:rFonts w:ascii="Tahoma" w:hAnsi="Tahoma" w:cs="Tahoma"/>
        </w:rPr>
        <w:t xml:space="preserve"> Wykonawca zapłaci karę umowną w wysokości 5</w:t>
      </w:r>
      <w:r w:rsidR="00071189" w:rsidRPr="00071189">
        <w:rPr>
          <w:rFonts w:ascii="Tahoma" w:hAnsi="Tahoma" w:cs="Tahoma"/>
        </w:rPr>
        <w:t>,00</w:t>
      </w:r>
      <w:r w:rsidRPr="00071189">
        <w:rPr>
          <w:rFonts w:ascii="Tahoma" w:hAnsi="Tahoma" w:cs="Tahoma"/>
        </w:rPr>
        <w:t xml:space="preserve"> zł brutto oraz za każdą brakuj</w:t>
      </w:r>
      <w:r w:rsidR="0085665E" w:rsidRPr="00071189">
        <w:rPr>
          <w:rFonts w:ascii="Tahoma" w:hAnsi="Tahoma" w:cs="Tahoma"/>
        </w:rPr>
        <w:t xml:space="preserve">ącą nakładkę na </w:t>
      </w:r>
      <w:proofErr w:type="spellStart"/>
      <w:r w:rsidR="0085665E" w:rsidRPr="00071189">
        <w:rPr>
          <w:rFonts w:ascii="Tahoma" w:hAnsi="Tahoma" w:cs="Tahoma"/>
        </w:rPr>
        <w:t>mop</w:t>
      </w:r>
      <w:proofErr w:type="spellEnd"/>
      <w:r w:rsidR="0085665E" w:rsidRPr="00071189">
        <w:rPr>
          <w:rFonts w:ascii="Tahoma" w:hAnsi="Tahoma" w:cs="Tahoma"/>
        </w:rPr>
        <w:t xml:space="preserve">, </w:t>
      </w:r>
      <w:r w:rsidRPr="00071189">
        <w:rPr>
          <w:rFonts w:ascii="Tahoma" w:hAnsi="Tahoma" w:cs="Tahoma"/>
        </w:rPr>
        <w:t>dodatkowe 5</w:t>
      </w:r>
      <w:r w:rsidR="00071189" w:rsidRPr="00071189">
        <w:rPr>
          <w:rFonts w:ascii="Tahoma" w:hAnsi="Tahoma" w:cs="Tahoma"/>
        </w:rPr>
        <w:t>,00</w:t>
      </w:r>
      <w:r w:rsidRPr="00071189">
        <w:rPr>
          <w:rFonts w:ascii="Tahoma" w:hAnsi="Tahoma" w:cs="Tahoma"/>
        </w:rPr>
        <w:t xml:space="preserve"> zł brutto.</w:t>
      </w:r>
    </w:p>
    <w:p w:rsidR="00AD369A" w:rsidRPr="002E6E6D" w:rsidRDefault="00AD369A" w:rsidP="00F561E3">
      <w:pPr>
        <w:numPr>
          <w:ilvl w:val="0"/>
          <w:numId w:val="15"/>
        </w:numPr>
        <w:jc w:val="both"/>
        <w:rPr>
          <w:rFonts w:ascii="Tahoma" w:hAnsi="Tahoma" w:cs="Tahoma"/>
        </w:rPr>
      </w:pPr>
      <w:r w:rsidRPr="002E6E6D">
        <w:rPr>
          <w:rFonts w:ascii="Tahoma" w:hAnsi="Tahoma" w:cs="Tahoma"/>
        </w:rPr>
        <w:t>Wykonawca zapłaci Zamawiającemu karę umowną za brak zapłaty lub nieterminową zapłatę wynagrodzenia należnego podwykonawcom lub dalszym</w:t>
      </w:r>
      <w:r w:rsidR="00A42D40" w:rsidRPr="002E6E6D">
        <w:rPr>
          <w:rFonts w:ascii="Tahoma" w:hAnsi="Tahoma" w:cs="Tahoma"/>
        </w:rPr>
        <w:t xml:space="preserve"> podwykonawcom – w wysokości 0,1</w:t>
      </w:r>
      <w:r w:rsidR="002E6E6D" w:rsidRPr="002E6E6D">
        <w:rPr>
          <w:rFonts w:ascii="Tahoma" w:hAnsi="Tahoma" w:cs="Tahoma"/>
        </w:rPr>
        <w:t xml:space="preserve">% wartości miesięcznej </w:t>
      </w:r>
      <w:r w:rsidRPr="002E6E6D">
        <w:rPr>
          <w:rFonts w:ascii="Tahoma" w:hAnsi="Tahoma" w:cs="Tahoma"/>
        </w:rPr>
        <w:t xml:space="preserve">umowy </w:t>
      </w:r>
      <w:proofErr w:type="gramStart"/>
      <w:r w:rsidRPr="002E6E6D">
        <w:rPr>
          <w:rFonts w:ascii="Tahoma" w:hAnsi="Tahoma" w:cs="Tahoma"/>
        </w:rPr>
        <w:t xml:space="preserve">brutto  - </w:t>
      </w:r>
      <w:r w:rsidR="002E6E6D" w:rsidRPr="002E6E6D">
        <w:rPr>
          <w:rFonts w:ascii="Tahoma" w:hAnsi="Tahoma" w:cs="Tahoma"/>
        </w:rPr>
        <w:t>§ 7 ust</w:t>
      </w:r>
      <w:proofErr w:type="gramEnd"/>
      <w:r w:rsidR="002E6E6D" w:rsidRPr="002E6E6D">
        <w:rPr>
          <w:rFonts w:ascii="Tahoma" w:hAnsi="Tahoma" w:cs="Tahoma"/>
        </w:rPr>
        <w:t>. 1</w:t>
      </w:r>
      <w:r w:rsidRPr="002E6E6D">
        <w:rPr>
          <w:rFonts w:ascii="Tahoma" w:hAnsi="Tahoma" w:cs="Tahoma"/>
        </w:rPr>
        <w:t xml:space="preserve"> umowy, przedmiotu umowy wykonanego przez podwykonawcę lub dalszego podwykonawcę za każdy dzień opóźnienia, </w:t>
      </w:r>
    </w:p>
    <w:p w:rsidR="00AD369A" w:rsidRPr="00AD369A" w:rsidRDefault="00AD369A" w:rsidP="00F561E3">
      <w:pPr>
        <w:numPr>
          <w:ilvl w:val="0"/>
          <w:numId w:val="15"/>
        </w:numPr>
        <w:jc w:val="both"/>
        <w:rPr>
          <w:rFonts w:ascii="Tahoma" w:hAnsi="Tahoma" w:cs="Tahoma"/>
        </w:rPr>
      </w:pPr>
      <w:r w:rsidRPr="00AD369A">
        <w:rPr>
          <w:rFonts w:ascii="Tahoma" w:hAnsi="Tahoma" w:cs="Tahoma"/>
        </w:rPr>
        <w:t xml:space="preserve">Wykonawca zapłaci Zamawiającemu karę umowną </w:t>
      </w:r>
      <w:r w:rsidRPr="00AD369A">
        <w:rPr>
          <w:rFonts w:ascii="Tahoma" w:eastAsia="Calibri" w:hAnsi="Tahoma" w:cs="Tahoma"/>
        </w:rPr>
        <w:t>za nieprzedłożenie do zaakceptowania projektu umowy o podwykonawstwo, której przedmiotem są usługi, lub projektu jej zmiany,</w:t>
      </w:r>
      <w:r w:rsidRPr="00AD369A">
        <w:rPr>
          <w:rFonts w:ascii="Tahoma" w:hAnsi="Tahoma" w:cs="Tahoma"/>
        </w:rPr>
        <w:t xml:space="preserve"> lub też </w:t>
      </w:r>
      <w:r w:rsidRPr="00AD369A">
        <w:rPr>
          <w:rFonts w:ascii="Tahoma" w:eastAsia="Calibri" w:hAnsi="Tahoma" w:cs="Tahoma"/>
        </w:rPr>
        <w:t>nieprzedłożenie poświadczonej za zgodność z oryginałem kopii umowy o podwykonawstwo lub jej zmiany,</w:t>
      </w:r>
      <w:r w:rsidRPr="00AD369A">
        <w:rPr>
          <w:rFonts w:ascii="Tahoma" w:hAnsi="Tahoma" w:cs="Tahoma"/>
        </w:rPr>
        <w:t xml:space="preserve"> a także </w:t>
      </w:r>
      <w:r w:rsidRPr="00AD369A">
        <w:rPr>
          <w:rFonts w:ascii="Tahoma" w:eastAsia="Calibri" w:hAnsi="Tahoma" w:cs="Tahoma"/>
        </w:rPr>
        <w:t xml:space="preserve">braku zmiany umowy o podwykonawstwo w zakresie terminu zapłaty – </w:t>
      </w:r>
      <w:r w:rsidR="00A42D40">
        <w:rPr>
          <w:rFonts w:ascii="Tahoma" w:hAnsi="Tahoma" w:cs="Tahoma"/>
        </w:rPr>
        <w:t>w wysokości 0,</w:t>
      </w:r>
      <w:r w:rsidR="00171519">
        <w:rPr>
          <w:rFonts w:ascii="Tahoma" w:hAnsi="Tahoma" w:cs="Tahoma"/>
        </w:rPr>
        <w:t>02</w:t>
      </w:r>
      <w:r w:rsidRPr="00AD369A">
        <w:rPr>
          <w:rFonts w:ascii="Tahoma" w:hAnsi="Tahoma" w:cs="Tahoma"/>
        </w:rPr>
        <w:t xml:space="preserve"> wartości szacunkowej umowy </w:t>
      </w:r>
      <w:proofErr w:type="gramStart"/>
      <w:r w:rsidRPr="00AD369A">
        <w:rPr>
          <w:rFonts w:ascii="Tahoma" w:hAnsi="Tahoma" w:cs="Tahoma"/>
        </w:rPr>
        <w:t>brutto  - § 1 ust</w:t>
      </w:r>
      <w:proofErr w:type="gramEnd"/>
      <w:r w:rsidRPr="00AD369A">
        <w:rPr>
          <w:rFonts w:ascii="Tahoma" w:hAnsi="Tahoma" w:cs="Tahoma"/>
        </w:rPr>
        <w:t>. 6 umowy, przedmiotu umowy za każdy dzień opóźnienia,</w:t>
      </w:r>
    </w:p>
    <w:p w:rsidR="00AD369A" w:rsidRDefault="00AD369A" w:rsidP="00F561E3">
      <w:pPr>
        <w:numPr>
          <w:ilvl w:val="0"/>
          <w:numId w:val="15"/>
        </w:numPr>
        <w:jc w:val="both"/>
        <w:rPr>
          <w:rFonts w:ascii="Tahoma" w:hAnsi="Tahoma" w:cs="Tahoma"/>
        </w:rPr>
      </w:pPr>
      <w:r w:rsidRPr="00AD369A">
        <w:rPr>
          <w:rFonts w:ascii="Tahoma" w:hAnsi="Tahoma" w:cs="Tahoma"/>
        </w:rPr>
        <w:t>Wykonawca zapłaci Zamawi</w:t>
      </w:r>
      <w:r w:rsidR="00A42D40">
        <w:rPr>
          <w:rFonts w:ascii="Tahoma" w:hAnsi="Tahoma" w:cs="Tahoma"/>
        </w:rPr>
        <w:t>ającemu karę umowną w wysokości 0,02</w:t>
      </w:r>
      <w:r w:rsidRPr="00AD369A">
        <w:rPr>
          <w:rFonts w:ascii="Tahoma" w:hAnsi="Tahoma" w:cs="Tahoma"/>
        </w:rPr>
        <w:t xml:space="preserve"> % wartości szacunkowej umowy brutto - § 1 ust. 6 umowy, przedmiotu umowy w przypadku nie przedstawienia dokumentów potwierdzających zatrudnienie na umowę o pracę osób zgodnie z wymaganiami określonymi w </w:t>
      </w:r>
      <w:r w:rsidRPr="00D37831">
        <w:rPr>
          <w:rFonts w:ascii="Tahoma" w:hAnsi="Tahoma" w:cs="Tahoma"/>
        </w:rPr>
        <w:t>§1</w:t>
      </w:r>
      <w:r w:rsidR="00D37831" w:rsidRPr="00D37831">
        <w:rPr>
          <w:rFonts w:ascii="Tahoma" w:hAnsi="Tahoma" w:cs="Tahoma"/>
        </w:rPr>
        <w:t>8 ust. 1</w:t>
      </w:r>
      <w:r w:rsidRPr="00D37831">
        <w:rPr>
          <w:rFonts w:ascii="Tahoma" w:hAnsi="Tahoma" w:cs="Tahoma"/>
        </w:rPr>
        <w:t xml:space="preserve"> - 10</w:t>
      </w:r>
      <w:r w:rsidRPr="00AD369A">
        <w:rPr>
          <w:rFonts w:ascii="Tahoma" w:hAnsi="Tahoma" w:cs="Tahoma"/>
        </w:rPr>
        <w:t xml:space="preserve"> za każde nie przedstawienie dokumentów w terminie lub na wezwanie Zamawiającego oraz każdą niezatrudnioną zgodnie z czynnościami wymaganymi przez Zamawiającego osobę.</w:t>
      </w:r>
    </w:p>
    <w:p w:rsidR="002E6E6D" w:rsidRDefault="002E6E6D" w:rsidP="002E6E6D">
      <w:pPr>
        <w:numPr>
          <w:ilvl w:val="0"/>
          <w:numId w:val="15"/>
        </w:numPr>
        <w:jc w:val="both"/>
        <w:rPr>
          <w:rFonts w:ascii="Tahoma" w:hAnsi="Tahoma" w:cs="Tahoma"/>
        </w:rPr>
      </w:pPr>
      <w:r w:rsidRPr="00AD369A">
        <w:rPr>
          <w:rFonts w:ascii="Tahoma" w:hAnsi="Tahoma" w:cs="Tahoma"/>
        </w:rPr>
        <w:t>Wykonawca zapłaci Zamawi</w:t>
      </w:r>
      <w:r>
        <w:rPr>
          <w:rFonts w:ascii="Tahoma" w:hAnsi="Tahoma" w:cs="Tahoma"/>
        </w:rPr>
        <w:t>ającemu karę umowną w wysokości 0,02</w:t>
      </w:r>
      <w:r w:rsidRPr="00AD369A">
        <w:rPr>
          <w:rFonts w:ascii="Tahoma" w:hAnsi="Tahoma" w:cs="Tahoma"/>
        </w:rPr>
        <w:t xml:space="preserve"> % wartości szacunkowej umowy brutto - § 1 ust. 6 umowy, przedmiotu umowy w przypadku nie przedstawienia dokumentów potwierdzających </w:t>
      </w:r>
      <w:r>
        <w:rPr>
          <w:rFonts w:ascii="Tahoma" w:hAnsi="Tahoma" w:cs="Tahoma"/>
        </w:rPr>
        <w:t xml:space="preserve">posiadanie policy ubezpieczeniowej </w:t>
      </w:r>
      <w:r w:rsidRPr="00AD369A">
        <w:rPr>
          <w:rFonts w:ascii="Tahoma" w:hAnsi="Tahoma" w:cs="Tahoma"/>
        </w:rPr>
        <w:t xml:space="preserve">zgodnie z wymaganiami określonymi w </w:t>
      </w:r>
      <w:r w:rsidRPr="00D37831">
        <w:rPr>
          <w:rFonts w:ascii="Tahoma" w:hAnsi="Tahoma" w:cs="Tahoma"/>
        </w:rPr>
        <w:t>§1</w:t>
      </w:r>
      <w:r>
        <w:rPr>
          <w:rFonts w:ascii="Tahoma" w:hAnsi="Tahoma" w:cs="Tahoma"/>
        </w:rPr>
        <w:t>4</w:t>
      </w:r>
      <w:r w:rsidRPr="00D37831">
        <w:rPr>
          <w:rFonts w:ascii="Tahoma" w:hAnsi="Tahoma" w:cs="Tahoma"/>
        </w:rPr>
        <w:t xml:space="preserve"> ust. 1</w:t>
      </w:r>
      <w:r>
        <w:rPr>
          <w:rFonts w:ascii="Tahoma" w:hAnsi="Tahoma" w:cs="Tahoma"/>
        </w:rPr>
        <w:t xml:space="preserve"> - 5</w:t>
      </w:r>
      <w:r w:rsidRPr="00AD369A">
        <w:rPr>
          <w:rFonts w:ascii="Tahoma" w:hAnsi="Tahoma" w:cs="Tahoma"/>
        </w:rPr>
        <w:t xml:space="preserve"> za każde nie przedstawienie dokumentów w terminie</w:t>
      </w:r>
      <w:r>
        <w:rPr>
          <w:rFonts w:ascii="Tahoma" w:hAnsi="Tahoma" w:cs="Tahoma"/>
        </w:rPr>
        <w:t xml:space="preserve"> </w:t>
      </w:r>
      <w:r w:rsidRPr="00AD369A">
        <w:rPr>
          <w:rFonts w:ascii="Tahoma" w:hAnsi="Tahoma" w:cs="Tahoma"/>
        </w:rPr>
        <w:t>lub na wezwanie Zam</w:t>
      </w:r>
      <w:r>
        <w:rPr>
          <w:rFonts w:ascii="Tahoma" w:hAnsi="Tahoma" w:cs="Tahoma"/>
        </w:rPr>
        <w:t>awiającego</w:t>
      </w:r>
      <w:r w:rsidR="00252FE0">
        <w:rPr>
          <w:rFonts w:ascii="Tahoma" w:hAnsi="Tahoma" w:cs="Tahoma"/>
        </w:rPr>
        <w:t xml:space="preserve"> oraz nie posiadanie polisy</w:t>
      </w:r>
      <w:r w:rsidR="00667EE1">
        <w:rPr>
          <w:rFonts w:ascii="Tahoma" w:hAnsi="Tahoma" w:cs="Tahoma"/>
        </w:rPr>
        <w:t>.</w:t>
      </w:r>
    </w:p>
    <w:p w:rsidR="00252FE0" w:rsidRPr="00252FE0" w:rsidRDefault="00252FE0" w:rsidP="00252FE0">
      <w:pPr>
        <w:numPr>
          <w:ilvl w:val="0"/>
          <w:numId w:val="15"/>
        </w:numPr>
        <w:jc w:val="both"/>
        <w:rPr>
          <w:rFonts w:ascii="Tahoma" w:hAnsi="Tahoma" w:cs="Tahoma"/>
        </w:rPr>
      </w:pPr>
      <w:r w:rsidRPr="00AD369A">
        <w:rPr>
          <w:rFonts w:ascii="Tahoma" w:hAnsi="Tahoma" w:cs="Tahoma"/>
        </w:rPr>
        <w:t>Wykonawca zapłaci Zamawi</w:t>
      </w:r>
      <w:r>
        <w:rPr>
          <w:rFonts w:ascii="Tahoma" w:hAnsi="Tahoma" w:cs="Tahoma"/>
        </w:rPr>
        <w:t>ającemu karę umowną w wysokości 0,1</w:t>
      </w:r>
      <w:r w:rsidRPr="00AD369A">
        <w:rPr>
          <w:rFonts w:ascii="Tahoma" w:hAnsi="Tahoma" w:cs="Tahoma"/>
        </w:rPr>
        <w:t xml:space="preserve"> % wartości szacunkowej umowy brutto - § 1 ust. 6 umowy, przedmiotu umowy w przypadku nie </w:t>
      </w:r>
      <w:r>
        <w:rPr>
          <w:rFonts w:ascii="Tahoma" w:hAnsi="Tahoma" w:cs="Tahoma"/>
        </w:rPr>
        <w:t>zatrudniania przy wykonywaniu zamówienia ……</w:t>
      </w:r>
      <w:r w:rsidR="00667EE1">
        <w:rPr>
          <w:rFonts w:ascii="Tahoma" w:hAnsi="Tahoma" w:cs="Tahoma"/>
        </w:rPr>
        <w:t xml:space="preserve">% </w:t>
      </w:r>
      <w:r>
        <w:rPr>
          <w:rFonts w:ascii="Tahoma" w:hAnsi="Tahoma" w:cs="Tahoma"/>
        </w:rPr>
        <w:t xml:space="preserve">osób niepełnosprawnych na podstawie umowy o pracę </w:t>
      </w:r>
      <w:r w:rsidRPr="00AD369A">
        <w:rPr>
          <w:rFonts w:ascii="Tahoma" w:hAnsi="Tahoma" w:cs="Tahoma"/>
        </w:rPr>
        <w:t>zgodnie</w:t>
      </w:r>
      <w:r w:rsidR="00667EE1">
        <w:rPr>
          <w:rFonts w:ascii="Tahoma" w:hAnsi="Tahoma" w:cs="Tahoma"/>
          <w:i/>
        </w:rPr>
        <w:t xml:space="preserve"> </w:t>
      </w:r>
      <w:r w:rsidR="00667EE1" w:rsidRPr="00667EE1">
        <w:rPr>
          <w:rFonts w:ascii="Tahoma" w:hAnsi="Tahoma" w:cs="Tahoma"/>
          <w:i/>
        </w:rPr>
        <w:t xml:space="preserve">z kryterium oceny ofert i zadeklarowana ilością </w:t>
      </w:r>
      <w:r w:rsidR="00667EE1">
        <w:rPr>
          <w:rFonts w:ascii="Tahoma" w:hAnsi="Tahoma" w:cs="Tahoma"/>
          <w:i/>
        </w:rPr>
        <w:t xml:space="preserve">osób ma etapie składania oferty w </w:t>
      </w:r>
      <w:r w:rsidR="00667EE1" w:rsidRPr="00667EE1">
        <w:rPr>
          <w:rFonts w:ascii="Tahoma" w:hAnsi="Tahoma" w:cs="Tahoma"/>
          <w:i/>
        </w:rPr>
        <w:t>przetargu</w:t>
      </w:r>
      <w:r w:rsidR="00667EE1">
        <w:rPr>
          <w:rFonts w:ascii="Tahoma" w:hAnsi="Tahoma" w:cs="Tahoma"/>
        </w:rPr>
        <w:t xml:space="preserve"> za każdy miesiąc niedopełnienia powyższego zobowiązania dot. zatrudnienia osób niepełnosprawnych.</w:t>
      </w:r>
    </w:p>
    <w:p w:rsidR="00736753" w:rsidRPr="00071189" w:rsidRDefault="00736753" w:rsidP="00F561E3">
      <w:pPr>
        <w:pStyle w:val="Tekstpodstawowy"/>
        <w:numPr>
          <w:ilvl w:val="0"/>
          <w:numId w:val="15"/>
        </w:numPr>
        <w:spacing w:line="100" w:lineRule="atLeast"/>
        <w:rPr>
          <w:rFonts w:ascii="Tahoma" w:hAnsi="Tahoma" w:cs="Tahoma"/>
          <w:sz w:val="20"/>
        </w:rPr>
      </w:pPr>
      <w:r w:rsidRPr="00071189">
        <w:rPr>
          <w:rFonts w:ascii="Tahoma" w:hAnsi="Tahoma" w:cs="Tahoma"/>
          <w:sz w:val="20"/>
        </w:rPr>
        <w:t xml:space="preserve">Kwota kary umownej zostanie potrącona z wynagrodzenia określonego w § 7 </w:t>
      </w:r>
      <w:r w:rsidR="00B215B9" w:rsidRPr="00071189">
        <w:rPr>
          <w:rFonts w:ascii="Tahoma" w:hAnsi="Tahoma" w:cs="Tahoma"/>
          <w:sz w:val="20"/>
        </w:rPr>
        <w:t>ust.</w:t>
      </w:r>
      <w:r w:rsidRPr="00071189">
        <w:rPr>
          <w:rFonts w:ascii="Tahoma" w:hAnsi="Tahoma" w:cs="Tahoma"/>
          <w:sz w:val="20"/>
        </w:rPr>
        <w:t xml:space="preserve"> 1 niniejszej umowy</w:t>
      </w:r>
      <w:r w:rsidR="00B215B9" w:rsidRPr="00071189">
        <w:rPr>
          <w:rFonts w:ascii="Tahoma" w:hAnsi="Tahoma" w:cs="Tahoma"/>
          <w:sz w:val="20"/>
        </w:rPr>
        <w:t>, tj. pomniejszy</w:t>
      </w:r>
      <w:r w:rsidRPr="00071189">
        <w:rPr>
          <w:rFonts w:ascii="Tahoma" w:hAnsi="Tahoma" w:cs="Tahoma"/>
          <w:sz w:val="20"/>
        </w:rPr>
        <w:t xml:space="preserve"> wynagrodzenie określone na fakturze za dany miesiąc, w którym stwierdzono uchybienia (wykonania usługi nie w terminie lub nienależytego wykonania).</w:t>
      </w:r>
    </w:p>
    <w:p w:rsidR="00736753" w:rsidRPr="00071189" w:rsidRDefault="00736753" w:rsidP="00F561E3">
      <w:pPr>
        <w:pStyle w:val="Tekstpodstawowy"/>
        <w:numPr>
          <w:ilvl w:val="0"/>
          <w:numId w:val="15"/>
        </w:numPr>
        <w:spacing w:line="100" w:lineRule="atLeast"/>
        <w:rPr>
          <w:rFonts w:ascii="Tahoma" w:hAnsi="Tahoma" w:cs="Tahoma"/>
          <w:sz w:val="20"/>
        </w:rPr>
      </w:pPr>
      <w:r w:rsidRPr="00071189">
        <w:rPr>
          <w:rFonts w:ascii="Tahoma" w:hAnsi="Tahoma" w:cs="Tahoma"/>
          <w:sz w:val="20"/>
        </w:rPr>
        <w:t>Zapłata kary umownej nie pozbawia Zamawiającego prawa dochodzenia odszkodowania na zasadach ogólnych.</w:t>
      </w:r>
    </w:p>
    <w:p w:rsidR="00E9630D" w:rsidRPr="00F32F87" w:rsidRDefault="00E9630D" w:rsidP="00E9630D">
      <w:pPr>
        <w:pStyle w:val="Tekstpodstawowy"/>
        <w:spacing w:line="100" w:lineRule="atLeast"/>
        <w:ind w:left="360"/>
        <w:rPr>
          <w:rFonts w:ascii="Tahoma" w:hAnsi="Tahoma" w:cs="Tahoma"/>
          <w:sz w:val="20"/>
        </w:rPr>
      </w:pPr>
    </w:p>
    <w:p w:rsidR="00736753" w:rsidRPr="00F32F87" w:rsidRDefault="00AE2AAF" w:rsidP="00736753">
      <w:pPr>
        <w:pStyle w:val="Tekstpodstawowy"/>
        <w:spacing w:line="100" w:lineRule="atLeast"/>
        <w:jc w:val="center"/>
        <w:rPr>
          <w:rFonts w:ascii="Tahoma" w:hAnsi="Tahoma" w:cs="Tahoma"/>
          <w:b/>
          <w:sz w:val="20"/>
        </w:rPr>
      </w:pPr>
      <w:r w:rsidRPr="00F32F87">
        <w:rPr>
          <w:rFonts w:ascii="Tahoma" w:hAnsi="Tahoma" w:cs="Tahoma"/>
          <w:b/>
          <w:sz w:val="20"/>
        </w:rPr>
        <w:t>§13</w:t>
      </w:r>
      <w:r w:rsidR="00071189">
        <w:rPr>
          <w:rFonts w:ascii="Tahoma" w:hAnsi="Tahoma" w:cs="Tahoma"/>
          <w:b/>
          <w:sz w:val="20"/>
        </w:rPr>
        <w:t>.</w:t>
      </w:r>
    </w:p>
    <w:p w:rsidR="00736753" w:rsidRPr="00F32F87" w:rsidRDefault="00736753" w:rsidP="00736753">
      <w:pPr>
        <w:pStyle w:val="Tekstpodstawowy"/>
        <w:spacing w:line="100" w:lineRule="atLeast"/>
        <w:jc w:val="center"/>
        <w:rPr>
          <w:rFonts w:ascii="Tahoma" w:hAnsi="Tahoma" w:cs="Tahoma"/>
          <w:b/>
          <w:sz w:val="20"/>
        </w:rPr>
      </w:pPr>
    </w:p>
    <w:p w:rsidR="00736753" w:rsidRPr="00F32F87" w:rsidRDefault="00736753" w:rsidP="00F561E3">
      <w:pPr>
        <w:pStyle w:val="Tekstpodstawowy"/>
        <w:numPr>
          <w:ilvl w:val="0"/>
          <w:numId w:val="16"/>
        </w:numPr>
        <w:spacing w:line="100" w:lineRule="atLeast"/>
        <w:ind w:left="373"/>
        <w:rPr>
          <w:rFonts w:ascii="Tahoma" w:hAnsi="Tahoma" w:cs="Tahoma"/>
          <w:sz w:val="20"/>
        </w:rPr>
      </w:pPr>
      <w:r w:rsidRPr="00F32F87">
        <w:rPr>
          <w:rFonts w:ascii="Tahoma" w:hAnsi="Tahoma" w:cs="Tahoma"/>
          <w:sz w:val="20"/>
        </w:rPr>
        <w:t>Wykonawca ponosi odpowiedzialność za szkody wynikłe z nie wykonania lub nienależytego wykonania zobowiązań podjętych na podstawie niniejszej umowy.</w:t>
      </w:r>
    </w:p>
    <w:p w:rsidR="00754EE6" w:rsidRPr="00F32F87" w:rsidRDefault="00754EE6" w:rsidP="00F561E3">
      <w:pPr>
        <w:pStyle w:val="Tekstpodstawowy"/>
        <w:numPr>
          <w:ilvl w:val="0"/>
          <w:numId w:val="16"/>
        </w:numPr>
        <w:spacing w:line="100" w:lineRule="atLeast"/>
        <w:rPr>
          <w:rStyle w:val="Nagwek1Znak"/>
          <w:rFonts w:ascii="Tahoma" w:hAnsi="Tahoma" w:cs="Tahoma"/>
          <w:b w:val="0"/>
          <w:sz w:val="20"/>
        </w:rPr>
      </w:pPr>
      <w:r w:rsidRPr="00F32F87">
        <w:rPr>
          <w:rFonts w:ascii="Tahoma" w:hAnsi="Tahoma" w:cs="Tahoma"/>
          <w:sz w:val="20"/>
        </w:rPr>
        <w:t>Wykonawca ponosi pełną odpowiedzialność prawną i materialną wobec organów kontroli</w:t>
      </w:r>
      <w:r w:rsidR="00B215B9" w:rsidRPr="00F32F87">
        <w:rPr>
          <w:rFonts w:ascii="Tahoma" w:hAnsi="Tahoma" w:cs="Tahoma"/>
          <w:sz w:val="20"/>
        </w:rPr>
        <w:t>, w tym zwłaszcza</w:t>
      </w:r>
      <w:proofErr w:type="gramStart"/>
      <w:r w:rsidR="00B215B9" w:rsidRPr="00F32F87">
        <w:rPr>
          <w:rFonts w:ascii="Tahoma" w:hAnsi="Tahoma" w:cs="Tahoma"/>
          <w:sz w:val="20"/>
        </w:rPr>
        <w:t>:</w:t>
      </w:r>
      <w:r w:rsidR="00B516F7" w:rsidRPr="00F32F87">
        <w:rPr>
          <w:rFonts w:ascii="Tahoma" w:hAnsi="Tahoma" w:cs="Tahoma"/>
          <w:sz w:val="20"/>
        </w:rPr>
        <w:t>organów</w:t>
      </w:r>
      <w:proofErr w:type="gramEnd"/>
      <w:r w:rsidR="00B516F7" w:rsidRPr="00F32F87">
        <w:rPr>
          <w:rFonts w:ascii="Tahoma" w:hAnsi="Tahoma" w:cs="Tahoma"/>
          <w:sz w:val="20"/>
        </w:rPr>
        <w:t xml:space="preserve"> inspekcji Sanitarnej</w:t>
      </w:r>
      <w:r w:rsidR="007C7E18" w:rsidRPr="00F32F87">
        <w:rPr>
          <w:rFonts w:ascii="Tahoma" w:hAnsi="Tahoma" w:cs="Tahoma"/>
          <w:sz w:val="20"/>
        </w:rPr>
        <w:t>,</w:t>
      </w:r>
      <w:r w:rsidRPr="00F32F87">
        <w:rPr>
          <w:rFonts w:ascii="Tahoma" w:hAnsi="Tahoma" w:cs="Tahoma"/>
          <w:sz w:val="20"/>
        </w:rPr>
        <w:t xml:space="preserve"> PIP, BHP</w:t>
      </w:r>
      <w:r w:rsidR="00B516F7" w:rsidRPr="00F32F87">
        <w:rPr>
          <w:rFonts w:ascii="Tahoma" w:hAnsi="Tahoma" w:cs="Tahoma"/>
          <w:color w:val="00B050"/>
          <w:sz w:val="20"/>
        </w:rPr>
        <w:t>-</w:t>
      </w:r>
      <w:r w:rsidRPr="00F32F87">
        <w:rPr>
          <w:rFonts w:ascii="Tahoma" w:hAnsi="Tahoma" w:cs="Tahoma"/>
          <w:sz w:val="20"/>
        </w:rPr>
        <w:t xml:space="preserve"> za nieprawidłową realizację usług będących przedmiotem zamówienia. </w:t>
      </w:r>
      <w:r w:rsidRPr="00F32F87">
        <w:rPr>
          <w:rStyle w:val="Nagwek1Znak"/>
          <w:rFonts w:ascii="Tahoma" w:hAnsi="Tahoma" w:cs="Tahoma"/>
          <w:b w:val="0"/>
          <w:sz w:val="20"/>
        </w:rPr>
        <w:t xml:space="preserve">W razie obciążenia Zamawiającego przez w/w organy karami/opłatami/grzywnami w związku z nieprawidłowościami w realizacji tych usług, </w:t>
      </w:r>
      <w:r w:rsidRPr="00F32F87">
        <w:rPr>
          <w:rStyle w:val="Nagwek1Znak"/>
          <w:rFonts w:ascii="Tahoma" w:hAnsi="Tahoma" w:cs="Tahoma"/>
          <w:b w:val="0"/>
          <w:sz w:val="20"/>
        </w:rPr>
        <w:lastRenderedPageBreak/>
        <w:t>Zamawiający obciąży Wykonawcę tymi kosztami i dokona potrącenia tych należności z wynagrodzenia należnego Wykonawcy.</w:t>
      </w:r>
    </w:p>
    <w:p w:rsidR="00736753" w:rsidRPr="00F32F87" w:rsidRDefault="00736753" w:rsidP="00736753">
      <w:pPr>
        <w:pStyle w:val="Tekstpodstawowy"/>
        <w:spacing w:line="100" w:lineRule="atLeast"/>
        <w:jc w:val="left"/>
        <w:rPr>
          <w:rFonts w:ascii="Tahoma" w:hAnsi="Tahoma" w:cs="Tahoma"/>
          <w:sz w:val="20"/>
        </w:rPr>
      </w:pPr>
    </w:p>
    <w:p w:rsidR="00736753" w:rsidRPr="00F32F87" w:rsidRDefault="00AE2AAF" w:rsidP="00736753">
      <w:pPr>
        <w:pStyle w:val="Tekstpodstawowy"/>
        <w:spacing w:line="100" w:lineRule="atLeast"/>
        <w:jc w:val="center"/>
        <w:rPr>
          <w:rFonts w:ascii="Tahoma" w:hAnsi="Tahoma" w:cs="Tahoma"/>
          <w:b/>
          <w:sz w:val="20"/>
        </w:rPr>
      </w:pPr>
      <w:r w:rsidRPr="00F32F87">
        <w:rPr>
          <w:rFonts w:ascii="Tahoma" w:hAnsi="Tahoma" w:cs="Tahoma"/>
          <w:b/>
          <w:sz w:val="20"/>
        </w:rPr>
        <w:t>§14</w:t>
      </w:r>
      <w:r w:rsidR="00736753" w:rsidRPr="00F32F87">
        <w:rPr>
          <w:rFonts w:ascii="Tahoma" w:hAnsi="Tahoma" w:cs="Tahoma"/>
          <w:b/>
          <w:sz w:val="20"/>
        </w:rPr>
        <w:t>.</w:t>
      </w:r>
    </w:p>
    <w:p w:rsidR="00736753" w:rsidRPr="00F32F87" w:rsidRDefault="00736753" w:rsidP="00736753">
      <w:pPr>
        <w:pStyle w:val="Tekstpodstawowy"/>
        <w:spacing w:line="100" w:lineRule="atLeast"/>
        <w:jc w:val="left"/>
        <w:rPr>
          <w:rFonts w:ascii="Tahoma" w:hAnsi="Tahoma" w:cs="Tahoma"/>
          <w:b/>
          <w:sz w:val="20"/>
        </w:rPr>
      </w:pPr>
    </w:p>
    <w:p w:rsidR="00602990" w:rsidRPr="00071189" w:rsidRDefault="00602990" w:rsidP="00F561E3">
      <w:pPr>
        <w:pStyle w:val="Akapitzlist"/>
        <w:numPr>
          <w:ilvl w:val="0"/>
          <w:numId w:val="17"/>
        </w:numPr>
        <w:jc w:val="both"/>
        <w:rPr>
          <w:rFonts w:ascii="Tahoma" w:hAnsi="Tahoma" w:cs="Tahoma"/>
        </w:rPr>
      </w:pPr>
      <w:r w:rsidRPr="00071189">
        <w:rPr>
          <w:rFonts w:ascii="Tahoma" w:hAnsi="Tahoma" w:cs="Tahoma"/>
        </w:rPr>
        <w:t>Wykonawca ponosi pełną odpowiedzialność prawną wobec Zamawiającego jak i bezpośrednio wobec osób trzecich, za wszelkie szkody wyrządzone wskutek niewykonania lub nienależytego wykonania umowy, spowodowane przez pracowników Wykonawcy, w tym powstałe wskutek czynu niedozwolonego.</w:t>
      </w:r>
    </w:p>
    <w:p w:rsidR="00736753" w:rsidRPr="00F32F87" w:rsidRDefault="00736753" w:rsidP="00F561E3">
      <w:pPr>
        <w:pStyle w:val="Tekstpodstawowy"/>
        <w:numPr>
          <w:ilvl w:val="0"/>
          <w:numId w:val="17"/>
        </w:numPr>
        <w:spacing w:line="100" w:lineRule="atLeast"/>
        <w:rPr>
          <w:rFonts w:ascii="Tahoma" w:hAnsi="Tahoma" w:cs="Tahoma"/>
          <w:sz w:val="20"/>
        </w:rPr>
      </w:pPr>
      <w:r w:rsidRPr="00F32F87">
        <w:rPr>
          <w:rFonts w:ascii="Tahoma" w:hAnsi="Tahoma" w:cs="Tahoma"/>
          <w:sz w:val="20"/>
        </w:rPr>
        <w:t xml:space="preserve">Za szkody </w:t>
      </w:r>
      <w:r w:rsidR="00B516F7" w:rsidRPr="00F32F87">
        <w:rPr>
          <w:rFonts w:ascii="Tahoma" w:hAnsi="Tahoma" w:cs="Tahoma"/>
          <w:sz w:val="20"/>
        </w:rPr>
        <w:t>osobowe lub majątkowe</w:t>
      </w:r>
      <w:r w:rsidRPr="00F32F87">
        <w:rPr>
          <w:rFonts w:ascii="Tahoma" w:hAnsi="Tahoma" w:cs="Tahoma"/>
          <w:sz w:val="20"/>
        </w:rPr>
        <w:t xml:space="preserve"> Zamawiającego</w:t>
      </w:r>
      <w:r w:rsidR="00B516F7" w:rsidRPr="00F32F87">
        <w:rPr>
          <w:rFonts w:ascii="Tahoma" w:hAnsi="Tahoma" w:cs="Tahoma"/>
          <w:sz w:val="20"/>
        </w:rPr>
        <w:t>, jego pracowników lub osób trzecich powstałe</w:t>
      </w:r>
      <w:r w:rsidRPr="00F32F87">
        <w:rPr>
          <w:rFonts w:ascii="Tahoma" w:hAnsi="Tahoma" w:cs="Tahoma"/>
          <w:sz w:val="20"/>
        </w:rPr>
        <w:t xml:space="preserve"> w trakcie wykonywania niniejszej umowy, które zostały potwierdzone odpowiednim protokołem stwierdzenia wystąpienia szkody, sporządzonym przez koordynatora</w:t>
      </w:r>
      <w:r w:rsidR="003E6D87" w:rsidRPr="00F32F87">
        <w:rPr>
          <w:rFonts w:ascii="Tahoma" w:hAnsi="Tahoma" w:cs="Tahoma"/>
          <w:sz w:val="20"/>
        </w:rPr>
        <w:t xml:space="preserve"> Zespołu ds. administracyjnych</w:t>
      </w:r>
      <w:r w:rsidR="00B516F7" w:rsidRPr="00F32F87">
        <w:rPr>
          <w:rFonts w:ascii="Tahoma" w:hAnsi="Tahoma" w:cs="Tahoma"/>
          <w:sz w:val="20"/>
        </w:rPr>
        <w:t xml:space="preserve"> Działu Administracyjno-</w:t>
      </w:r>
      <w:proofErr w:type="spellStart"/>
      <w:r w:rsidRPr="00F32F87">
        <w:rPr>
          <w:rFonts w:ascii="Tahoma" w:hAnsi="Tahoma" w:cs="Tahoma"/>
          <w:sz w:val="20"/>
        </w:rPr>
        <w:t>Techniczego</w:t>
      </w:r>
      <w:proofErr w:type="spellEnd"/>
      <w:r w:rsidRPr="00F32F87">
        <w:rPr>
          <w:rFonts w:ascii="Tahoma" w:hAnsi="Tahoma" w:cs="Tahoma"/>
          <w:sz w:val="20"/>
        </w:rPr>
        <w:t xml:space="preserve"> oraz upoważnionego pracownika Zamawiającego w obecności przedstawiciela Wykonawcy, odpowiedzialność ponosi Wykonawca w zakresie faktycznie wyrządzonej szkody niezależnie od k</w:t>
      </w:r>
      <w:r w:rsidR="00AE2AAF" w:rsidRPr="00F32F87">
        <w:rPr>
          <w:rFonts w:ascii="Tahoma" w:hAnsi="Tahoma" w:cs="Tahoma"/>
          <w:sz w:val="20"/>
        </w:rPr>
        <w:t>ary umownej przewidzianej w § 12</w:t>
      </w:r>
      <w:r w:rsidRPr="00F32F87">
        <w:rPr>
          <w:rFonts w:ascii="Tahoma" w:hAnsi="Tahoma" w:cs="Tahoma"/>
          <w:sz w:val="20"/>
        </w:rPr>
        <w:t xml:space="preserve"> niniejszej umowy. Szkoda ta winna być wyrównana w terminie 14 dni od daty wspólnego ustalenia wysokości odszkodowania. W przypadku braku </w:t>
      </w:r>
      <w:r w:rsidR="00AE2AAF" w:rsidRPr="00F32F87">
        <w:rPr>
          <w:rFonts w:ascii="Tahoma" w:hAnsi="Tahoma" w:cs="Tahoma"/>
          <w:sz w:val="20"/>
        </w:rPr>
        <w:t>porozumienia, co</w:t>
      </w:r>
      <w:r w:rsidRPr="00F32F87">
        <w:rPr>
          <w:rFonts w:ascii="Tahoma" w:hAnsi="Tahoma" w:cs="Tahoma"/>
          <w:sz w:val="20"/>
        </w:rPr>
        <w:t xml:space="preserve"> do wysokości należnego Zamawiającemu odszkodowania</w:t>
      </w:r>
      <w:r w:rsidR="00B516F7" w:rsidRPr="00F32F87">
        <w:rPr>
          <w:rFonts w:ascii="Tahoma" w:hAnsi="Tahoma" w:cs="Tahoma"/>
          <w:color w:val="00B050"/>
          <w:sz w:val="20"/>
        </w:rPr>
        <w:t>,</w:t>
      </w:r>
      <w:r w:rsidRPr="00F32F87">
        <w:rPr>
          <w:rFonts w:ascii="Tahoma" w:hAnsi="Tahoma" w:cs="Tahoma"/>
          <w:sz w:val="20"/>
        </w:rPr>
        <w:t xml:space="preserve"> za wiążącą przyjmuje się wysokość szkody opisanej w protokole stwierdzenia wystąpienia szkody.</w:t>
      </w:r>
    </w:p>
    <w:p w:rsidR="00736753" w:rsidRPr="00F32F87" w:rsidRDefault="00736753" w:rsidP="00F561E3">
      <w:pPr>
        <w:pStyle w:val="Tekstpodstawowy"/>
        <w:numPr>
          <w:ilvl w:val="0"/>
          <w:numId w:val="17"/>
        </w:numPr>
        <w:spacing w:line="100" w:lineRule="atLeast"/>
        <w:rPr>
          <w:rFonts w:ascii="Tahoma" w:hAnsi="Tahoma" w:cs="Tahoma"/>
          <w:sz w:val="20"/>
        </w:rPr>
      </w:pPr>
      <w:r w:rsidRPr="00F32F87">
        <w:rPr>
          <w:rFonts w:ascii="Tahoma" w:hAnsi="Tahoma" w:cs="Tahoma"/>
          <w:sz w:val="20"/>
        </w:rPr>
        <w:t xml:space="preserve">Zamawiający nie ponosi odpowiedzialności za szkody poniesione przez Wykonawcę w związku z wykonywaniem niniejszej umowy w sprzęcie, narzędziach używanych przez Wykonawcę jak i osoby przez niego zatrudnione, </w:t>
      </w:r>
      <w:proofErr w:type="gramStart"/>
      <w:r w:rsidR="00B516F7" w:rsidRPr="00F32F87">
        <w:rPr>
          <w:rFonts w:ascii="Tahoma" w:hAnsi="Tahoma" w:cs="Tahoma"/>
          <w:sz w:val="20"/>
        </w:rPr>
        <w:t>chyba</w:t>
      </w:r>
      <w:r w:rsidR="00AE2AAF" w:rsidRPr="00F32F87">
        <w:rPr>
          <w:rFonts w:ascii="Tahoma" w:hAnsi="Tahoma" w:cs="Tahoma"/>
          <w:sz w:val="20"/>
        </w:rPr>
        <w:t xml:space="preserve"> że</w:t>
      </w:r>
      <w:proofErr w:type="gramEnd"/>
      <w:r w:rsidRPr="00F32F87">
        <w:rPr>
          <w:rFonts w:ascii="Tahoma" w:hAnsi="Tahoma" w:cs="Tahoma"/>
          <w:sz w:val="20"/>
        </w:rPr>
        <w:t xml:space="preserve"> powstały one z wyłączonej</w:t>
      </w:r>
      <w:r w:rsidR="00B516F7" w:rsidRPr="00F32F87">
        <w:rPr>
          <w:rFonts w:ascii="Tahoma" w:hAnsi="Tahoma" w:cs="Tahoma"/>
          <w:color w:val="00B050"/>
          <w:sz w:val="20"/>
        </w:rPr>
        <w:t>i</w:t>
      </w:r>
      <w:r w:rsidRPr="00F32F87">
        <w:rPr>
          <w:rFonts w:ascii="Tahoma" w:hAnsi="Tahoma" w:cs="Tahoma"/>
          <w:sz w:val="20"/>
        </w:rPr>
        <w:t xml:space="preserve"> udowodnionej winy pracowników Zamawiającego. W takim przypadku Wykonawca zobowiązany jest złożyć odpowiednie dokumenty w formie pisemnej.</w:t>
      </w:r>
    </w:p>
    <w:p w:rsidR="00736753" w:rsidRPr="00F32F87" w:rsidRDefault="00736753" w:rsidP="00F561E3">
      <w:pPr>
        <w:pStyle w:val="Tekstpodstawowy"/>
        <w:numPr>
          <w:ilvl w:val="0"/>
          <w:numId w:val="17"/>
        </w:numPr>
        <w:spacing w:line="100" w:lineRule="atLeast"/>
        <w:rPr>
          <w:rFonts w:ascii="Tahoma" w:hAnsi="Tahoma" w:cs="Tahoma"/>
          <w:sz w:val="20"/>
        </w:rPr>
      </w:pPr>
      <w:r w:rsidRPr="00F32F87">
        <w:rPr>
          <w:rFonts w:ascii="Tahoma" w:hAnsi="Tahoma" w:cs="Tahoma"/>
          <w:sz w:val="20"/>
        </w:rPr>
        <w:t>W przypadku uszkodzenia, zniszczenia, zaginięcia mienia (kradzieży) znajdującego się w pomieszczeniach należących do Zamawiającego z przyczyn leżących po stronie Wykonawcy, każda ze stron powinna niezwłocznie zawiadomić drugą stronę celem sporządzenia odpowiednich protokołów stwierdzających rodzaj i wysokość zaistniałych szkód oraz stronę odpowiedzialną za ich powstanie.</w:t>
      </w:r>
    </w:p>
    <w:p w:rsidR="00D75D60" w:rsidRPr="00071189" w:rsidRDefault="00754EE6" w:rsidP="00F561E3">
      <w:pPr>
        <w:pStyle w:val="Akapitzlist"/>
        <w:numPr>
          <w:ilvl w:val="0"/>
          <w:numId w:val="17"/>
        </w:numPr>
        <w:jc w:val="both"/>
        <w:rPr>
          <w:rFonts w:ascii="Tahoma" w:eastAsia="Times-Roman" w:hAnsi="Tahoma" w:cs="Tahoma"/>
        </w:rPr>
      </w:pPr>
      <w:r w:rsidRPr="00071189">
        <w:rPr>
          <w:rFonts w:ascii="Tahoma" w:hAnsi="Tahoma" w:cs="Tahoma"/>
        </w:rPr>
        <w:t xml:space="preserve">Wykonawca </w:t>
      </w:r>
      <w:r w:rsidRPr="003547BF">
        <w:rPr>
          <w:rFonts w:ascii="Tahoma" w:hAnsi="Tahoma" w:cs="Tahoma"/>
          <w:u w:val="single"/>
        </w:rPr>
        <w:t>zobowiązuje się posiadać ubezpieczenie od odpowiedzialności cywilnej za wszelkie szkody</w:t>
      </w:r>
      <w:r w:rsidRPr="00071189">
        <w:rPr>
          <w:rFonts w:ascii="Tahoma" w:hAnsi="Tahoma" w:cs="Tahoma"/>
        </w:rPr>
        <w:t xml:space="preserve"> – zarówno osobowe jak i majątkowe w dobrach Zamawiającego lub osób trzecich – mogące wystąpić w związku w wykonywaniem niniejszej umowy i zobowiązuje się do przedkładania dokumentu ubezpieczenia do końca obowiązywania umowy</w:t>
      </w:r>
      <w:r w:rsidRPr="00071189">
        <w:rPr>
          <w:rFonts w:ascii="Tahoma" w:hAnsi="Tahoma" w:cs="Tahoma"/>
          <w:b/>
        </w:rPr>
        <w:t>.</w:t>
      </w:r>
      <w:r w:rsidR="00D75D60" w:rsidRPr="00071189">
        <w:rPr>
          <w:rFonts w:ascii="Tahoma" w:hAnsi="Tahoma" w:cs="Tahoma"/>
          <w:b/>
        </w:rPr>
        <w:t xml:space="preserve"> Kopia polisy lub innego dokumentu poświadczona za zgodność z oryginałem przez Wykonawcę jest Załącznikiem nr </w:t>
      </w:r>
      <w:r w:rsidR="006C4BD9" w:rsidRPr="00071189">
        <w:rPr>
          <w:rFonts w:ascii="Tahoma" w:hAnsi="Tahoma" w:cs="Tahoma"/>
          <w:b/>
        </w:rPr>
        <w:t>………</w:t>
      </w:r>
      <w:r w:rsidR="00D75D60" w:rsidRPr="00071189">
        <w:rPr>
          <w:rFonts w:ascii="Tahoma" w:hAnsi="Tahoma" w:cs="Tahoma"/>
          <w:b/>
        </w:rPr>
        <w:t xml:space="preserve"> do umowy.</w:t>
      </w:r>
      <w:r w:rsidR="00D75D60" w:rsidRPr="00071189">
        <w:rPr>
          <w:rFonts w:ascii="Tahoma" w:hAnsi="Tahoma" w:cs="Tahoma"/>
        </w:rPr>
        <w:t xml:space="preserve"> </w:t>
      </w:r>
      <w:r w:rsidR="00D75D60" w:rsidRPr="00071189">
        <w:rPr>
          <w:rFonts w:ascii="Tahoma" w:eastAsia="Times-Roman" w:hAnsi="Tahoma" w:cs="Tahoma"/>
        </w:rPr>
        <w:t>Jeżeli ważność polisy lub innego dokumentu ubezpieczenia będzie kończyć się przed terminem obowiązywania umowy, to Wykonawca będzie zobowiązany do przedłożenia Zamawiającemu kopii kolejnego dokumentu ubezpieczenia przed upływem terminu ważności poprzedniego.</w:t>
      </w:r>
    </w:p>
    <w:p w:rsidR="00736753" w:rsidRPr="00F32F87" w:rsidRDefault="00736753" w:rsidP="00736753">
      <w:pPr>
        <w:pStyle w:val="Tekstpodstawowy"/>
        <w:spacing w:line="100" w:lineRule="atLeast"/>
        <w:jc w:val="left"/>
        <w:rPr>
          <w:rFonts w:ascii="Tahoma" w:hAnsi="Tahoma" w:cs="Tahoma"/>
          <w:sz w:val="20"/>
        </w:rPr>
      </w:pPr>
    </w:p>
    <w:p w:rsidR="00736753" w:rsidRPr="00F32F87" w:rsidRDefault="00AE2AAF" w:rsidP="00736753">
      <w:pPr>
        <w:pStyle w:val="Tekstpodstawowy"/>
        <w:spacing w:line="100" w:lineRule="atLeast"/>
        <w:jc w:val="center"/>
        <w:rPr>
          <w:rFonts w:ascii="Tahoma" w:hAnsi="Tahoma" w:cs="Tahoma"/>
          <w:b/>
          <w:sz w:val="20"/>
        </w:rPr>
      </w:pPr>
      <w:r w:rsidRPr="00F32F87">
        <w:rPr>
          <w:rFonts w:ascii="Tahoma" w:hAnsi="Tahoma" w:cs="Tahoma"/>
          <w:b/>
          <w:sz w:val="20"/>
        </w:rPr>
        <w:t>§15</w:t>
      </w:r>
      <w:r w:rsidR="00736753" w:rsidRPr="00F32F87">
        <w:rPr>
          <w:rFonts w:ascii="Tahoma" w:hAnsi="Tahoma" w:cs="Tahoma"/>
          <w:b/>
          <w:sz w:val="20"/>
        </w:rPr>
        <w:t>.</w:t>
      </w:r>
    </w:p>
    <w:p w:rsidR="00736753" w:rsidRPr="00F32F87" w:rsidRDefault="00736753" w:rsidP="00736753">
      <w:pPr>
        <w:pStyle w:val="Tekstpodstawowy"/>
        <w:spacing w:line="100" w:lineRule="atLeast"/>
        <w:ind w:left="142"/>
        <w:jc w:val="left"/>
        <w:rPr>
          <w:rFonts w:ascii="Tahoma" w:hAnsi="Tahoma" w:cs="Tahoma"/>
          <w:b/>
          <w:sz w:val="20"/>
        </w:rPr>
      </w:pPr>
    </w:p>
    <w:p w:rsidR="00736753" w:rsidRPr="00F32F87" w:rsidRDefault="00736753" w:rsidP="00736753">
      <w:pPr>
        <w:pStyle w:val="Tekstpodstawowy"/>
        <w:spacing w:line="100" w:lineRule="atLeast"/>
        <w:ind w:left="142"/>
        <w:rPr>
          <w:rFonts w:ascii="Tahoma" w:hAnsi="Tahoma" w:cs="Tahoma"/>
          <w:sz w:val="20"/>
        </w:rPr>
      </w:pPr>
      <w:r w:rsidRPr="00F32F87">
        <w:rPr>
          <w:rFonts w:ascii="Tahoma" w:hAnsi="Tahoma" w:cs="Tahoma"/>
          <w:sz w:val="20"/>
        </w:rPr>
        <w:t>Wykonawca zobowiązuje się w szczególn</w:t>
      </w:r>
      <w:r w:rsidR="00584EC0" w:rsidRPr="00F32F87">
        <w:rPr>
          <w:rFonts w:ascii="Tahoma" w:hAnsi="Tahoma" w:cs="Tahoma"/>
          <w:sz w:val="20"/>
        </w:rPr>
        <w:t>ości zapewnić swoim pracownikom</w:t>
      </w:r>
      <w:r w:rsidRPr="00F32F87">
        <w:rPr>
          <w:rFonts w:ascii="Tahoma" w:hAnsi="Tahoma" w:cs="Tahoma"/>
          <w:sz w:val="20"/>
        </w:rPr>
        <w:t>:</w:t>
      </w:r>
    </w:p>
    <w:p w:rsidR="00736753" w:rsidRPr="00F32F87" w:rsidRDefault="00736753" w:rsidP="00F561E3">
      <w:pPr>
        <w:pStyle w:val="Tekstpodstawowy"/>
        <w:numPr>
          <w:ilvl w:val="0"/>
          <w:numId w:val="18"/>
        </w:numPr>
        <w:tabs>
          <w:tab w:val="clear" w:pos="360"/>
          <w:tab w:val="num" w:pos="502"/>
        </w:tabs>
        <w:spacing w:line="100" w:lineRule="atLeast"/>
        <w:ind w:left="502"/>
        <w:rPr>
          <w:rFonts w:ascii="Tahoma" w:hAnsi="Tahoma" w:cs="Tahoma"/>
          <w:sz w:val="20"/>
        </w:rPr>
      </w:pPr>
      <w:proofErr w:type="gramStart"/>
      <w:r w:rsidRPr="00F32F87">
        <w:rPr>
          <w:rFonts w:ascii="Tahoma" w:hAnsi="Tahoma" w:cs="Tahoma"/>
          <w:sz w:val="20"/>
        </w:rPr>
        <w:t>przeszkolenie</w:t>
      </w:r>
      <w:proofErr w:type="gramEnd"/>
      <w:r w:rsidRPr="00F32F87">
        <w:rPr>
          <w:rFonts w:ascii="Tahoma" w:hAnsi="Tahoma" w:cs="Tahoma"/>
          <w:sz w:val="20"/>
        </w:rPr>
        <w:t xml:space="preserve"> na stanowisku pracy i bieżące instruktaże,</w:t>
      </w:r>
    </w:p>
    <w:p w:rsidR="00736753" w:rsidRPr="00F32F87" w:rsidRDefault="00736753" w:rsidP="00F561E3">
      <w:pPr>
        <w:pStyle w:val="Tekstpodstawowy"/>
        <w:numPr>
          <w:ilvl w:val="0"/>
          <w:numId w:val="18"/>
        </w:numPr>
        <w:tabs>
          <w:tab w:val="clear" w:pos="360"/>
          <w:tab w:val="num" w:pos="502"/>
        </w:tabs>
        <w:spacing w:line="100" w:lineRule="atLeast"/>
        <w:ind w:left="502"/>
        <w:rPr>
          <w:rFonts w:ascii="Tahoma" w:hAnsi="Tahoma" w:cs="Tahoma"/>
          <w:sz w:val="20"/>
        </w:rPr>
      </w:pPr>
      <w:proofErr w:type="gramStart"/>
      <w:r w:rsidRPr="00F32F87">
        <w:rPr>
          <w:rFonts w:ascii="Tahoma" w:hAnsi="Tahoma" w:cs="Tahoma"/>
          <w:sz w:val="20"/>
        </w:rPr>
        <w:t>odzież</w:t>
      </w:r>
      <w:proofErr w:type="gramEnd"/>
      <w:r w:rsidRPr="00F32F87">
        <w:rPr>
          <w:rFonts w:ascii="Tahoma" w:hAnsi="Tahoma" w:cs="Tahoma"/>
          <w:sz w:val="20"/>
        </w:rPr>
        <w:t xml:space="preserve"> roboczą i zaopatrzyć ich w środki ochrony osobistej,</w:t>
      </w:r>
    </w:p>
    <w:p w:rsidR="00736753" w:rsidRPr="00F32F87" w:rsidRDefault="00736753" w:rsidP="00F561E3">
      <w:pPr>
        <w:numPr>
          <w:ilvl w:val="0"/>
          <w:numId w:val="18"/>
        </w:numPr>
        <w:tabs>
          <w:tab w:val="clear" w:pos="360"/>
          <w:tab w:val="num" w:pos="502"/>
        </w:tabs>
        <w:spacing w:line="100" w:lineRule="atLeast"/>
        <w:ind w:left="502"/>
        <w:jc w:val="both"/>
        <w:rPr>
          <w:rFonts w:ascii="Tahoma" w:hAnsi="Tahoma" w:cs="Tahoma"/>
        </w:rPr>
      </w:pPr>
      <w:proofErr w:type="gramStart"/>
      <w:r w:rsidRPr="00F32F87">
        <w:rPr>
          <w:rFonts w:ascii="Tahoma" w:hAnsi="Tahoma" w:cs="Tahoma"/>
        </w:rPr>
        <w:t>identyfikatory</w:t>
      </w:r>
      <w:proofErr w:type="gramEnd"/>
      <w:r w:rsidRPr="00F32F87">
        <w:rPr>
          <w:rFonts w:ascii="Tahoma" w:hAnsi="Tahoma" w:cs="Tahoma"/>
        </w:rPr>
        <w:t xml:space="preserve"> indyw</w:t>
      </w:r>
      <w:r w:rsidR="00584EC0" w:rsidRPr="00F32F87">
        <w:rPr>
          <w:rFonts w:ascii="Tahoma" w:hAnsi="Tahoma" w:cs="Tahoma"/>
        </w:rPr>
        <w:t>idualne z imieniem i nazwiskiem</w:t>
      </w:r>
      <w:r w:rsidR="00584EC0" w:rsidRPr="00F32F87">
        <w:rPr>
          <w:rFonts w:ascii="Tahoma" w:hAnsi="Tahoma" w:cs="Tahoma"/>
          <w:color w:val="00B050"/>
        </w:rPr>
        <w:t>,</w:t>
      </w:r>
    </w:p>
    <w:p w:rsidR="00736753" w:rsidRPr="00F32F87" w:rsidRDefault="00736753" w:rsidP="00F561E3">
      <w:pPr>
        <w:pStyle w:val="Tekstpodstawowy"/>
        <w:numPr>
          <w:ilvl w:val="0"/>
          <w:numId w:val="18"/>
        </w:numPr>
        <w:tabs>
          <w:tab w:val="clear" w:pos="360"/>
          <w:tab w:val="num" w:pos="502"/>
        </w:tabs>
        <w:spacing w:line="100" w:lineRule="atLeast"/>
        <w:ind w:left="502"/>
        <w:rPr>
          <w:rFonts w:ascii="Tahoma" w:hAnsi="Tahoma" w:cs="Tahoma"/>
          <w:sz w:val="20"/>
        </w:rPr>
      </w:pPr>
      <w:proofErr w:type="gramStart"/>
      <w:r w:rsidRPr="00F32F87">
        <w:rPr>
          <w:rFonts w:ascii="Tahoma" w:hAnsi="Tahoma" w:cs="Tahoma"/>
          <w:sz w:val="20"/>
        </w:rPr>
        <w:t>wymagane</w:t>
      </w:r>
      <w:proofErr w:type="gramEnd"/>
      <w:r w:rsidRPr="00F32F87">
        <w:rPr>
          <w:rFonts w:ascii="Tahoma" w:hAnsi="Tahoma" w:cs="Tahoma"/>
          <w:sz w:val="20"/>
        </w:rPr>
        <w:t xml:space="preserve"> badania lekarskie i obowiązkowe szczepienia</w:t>
      </w:r>
      <w:r w:rsidR="00584EC0" w:rsidRPr="00F32F87">
        <w:rPr>
          <w:rFonts w:ascii="Tahoma" w:hAnsi="Tahoma" w:cs="Tahoma"/>
          <w:color w:val="00B050"/>
          <w:sz w:val="20"/>
        </w:rPr>
        <w:t>.</w:t>
      </w:r>
    </w:p>
    <w:p w:rsidR="00736753" w:rsidRPr="00F32F87" w:rsidRDefault="00736753" w:rsidP="00736753">
      <w:pPr>
        <w:pStyle w:val="Tekstpodstawowy"/>
        <w:spacing w:line="100" w:lineRule="atLeast"/>
        <w:ind w:left="3900" w:firstLine="348"/>
        <w:rPr>
          <w:rFonts w:ascii="Tahoma" w:hAnsi="Tahoma" w:cs="Tahoma"/>
          <w:b/>
          <w:sz w:val="20"/>
        </w:rPr>
      </w:pPr>
    </w:p>
    <w:p w:rsidR="00736753" w:rsidRPr="00F32F87" w:rsidRDefault="00AE2AAF" w:rsidP="00736753">
      <w:pPr>
        <w:pStyle w:val="Tekstpodstawowy"/>
        <w:spacing w:line="100" w:lineRule="atLeast"/>
        <w:ind w:left="3900" w:firstLine="348"/>
        <w:rPr>
          <w:rFonts w:ascii="Tahoma" w:hAnsi="Tahoma" w:cs="Tahoma"/>
          <w:b/>
          <w:sz w:val="20"/>
        </w:rPr>
      </w:pPr>
      <w:r w:rsidRPr="00F32F87">
        <w:rPr>
          <w:rFonts w:ascii="Tahoma" w:hAnsi="Tahoma" w:cs="Tahoma"/>
          <w:b/>
          <w:sz w:val="20"/>
        </w:rPr>
        <w:t xml:space="preserve"> §16</w:t>
      </w:r>
      <w:r w:rsidR="00736753" w:rsidRPr="00F32F87">
        <w:rPr>
          <w:rFonts w:ascii="Tahoma" w:hAnsi="Tahoma" w:cs="Tahoma"/>
          <w:b/>
          <w:sz w:val="20"/>
        </w:rPr>
        <w:t>.</w:t>
      </w:r>
    </w:p>
    <w:p w:rsidR="003547BF" w:rsidRPr="003547BF" w:rsidRDefault="003547BF" w:rsidP="003547BF">
      <w:pPr>
        <w:jc w:val="center"/>
        <w:rPr>
          <w:rFonts w:ascii="Tahoma" w:hAnsi="Tahoma" w:cs="Tahoma"/>
          <w:b/>
        </w:rPr>
      </w:pPr>
      <w:r w:rsidRPr="003547BF">
        <w:rPr>
          <w:rFonts w:ascii="Tahoma" w:hAnsi="Tahoma" w:cs="Tahoma"/>
          <w:b/>
        </w:rPr>
        <w:t>PODWYKONAWCY</w:t>
      </w:r>
    </w:p>
    <w:p w:rsidR="003547BF" w:rsidRPr="003547BF" w:rsidRDefault="003547BF" w:rsidP="003547BF">
      <w:pPr>
        <w:jc w:val="center"/>
        <w:rPr>
          <w:rFonts w:ascii="Tahoma" w:hAnsi="Tahoma" w:cs="Tahoma"/>
          <w:b/>
          <w:color w:val="FF0000"/>
        </w:rPr>
      </w:pPr>
    </w:p>
    <w:p w:rsidR="003547BF" w:rsidRPr="003547BF" w:rsidRDefault="003547BF" w:rsidP="00CF7C22">
      <w:pPr>
        <w:numPr>
          <w:ilvl w:val="0"/>
          <w:numId w:val="38"/>
        </w:numPr>
        <w:suppressAutoHyphens/>
        <w:ind w:left="426" w:hanging="426"/>
        <w:contextualSpacing/>
        <w:jc w:val="both"/>
        <w:rPr>
          <w:rFonts w:ascii="Tahoma" w:hAnsi="Tahoma" w:cs="Tahoma"/>
        </w:rPr>
      </w:pPr>
      <w:r w:rsidRPr="003547BF">
        <w:rPr>
          <w:rFonts w:ascii="Tahoma" w:hAnsi="Tahoma" w:cs="Tahoma"/>
        </w:rPr>
        <w:t xml:space="preserve">Wykonawca – zgodnie z oświadczeniem zawartym w Ofercie – zamówienie wykona sam / sam, za wyjątkiem usług w zakresie ………......…, </w:t>
      </w:r>
      <w:proofErr w:type="gramStart"/>
      <w:r w:rsidRPr="003547BF">
        <w:rPr>
          <w:rFonts w:ascii="Tahoma" w:hAnsi="Tahoma" w:cs="Tahoma"/>
        </w:rPr>
        <w:t>które</w:t>
      </w:r>
      <w:proofErr w:type="gramEnd"/>
      <w:r w:rsidRPr="003547BF">
        <w:rPr>
          <w:rFonts w:ascii="Tahoma" w:hAnsi="Tahoma" w:cs="Tahoma"/>
        </w:rPr>
        <w:t xml:space="preserve"> zostaną wykonane przy udziale podwykonawcy/ów.</w:t>
      </w:r>
    </w:p>
    <w:p w:rsidR="003547BF" w:rsidRPr="003547BF" w:rsidRDefault="003547BF" w:rsidP="00CF7C22">
      <w:pPr>
        <w:numPr>
          <w:ilvl w:val="0"/>
          <w:numId w:val="38"/>
        </w:numPr>
        <w:suppressAutoHyphens/>
        <w:ind w:left="426" w:hanging="426"/>
        <w:contextualSpacing/>
        <w:jc w:val="both"/>
      </w:pPr>
      <w:r w:rsidRPr="003547BF">
        <w:rPr>
          <w:rFonts w:ascii="Tahoma" w:hAnsi="Tahoma" w:cs="Tahoma"/>
        </w:rPr>
        <w:t xml:space="preserve">Wykonawca, Podwykonawca lub dalszy Podwykonawca zamówienia, zamierzający zawrzeć umowę o podwykonawstwo, której przedmiotem jest usługa gospodarowania odpadami medycznymi i innymi powstającymi na terenie Szpitala, jest obowiązany, w trakcie realizacji niniejszego zamówienia, do przedłożenia Zamawiającemu projektu tej umowy w terminie 5 dni od dnia zawarcia umowy, przy czym Podwykonawca lub dalszy Podwykonawca jest obowiązany </w:t>
      </w:r>
      <w:r w:rsidRPr="003547BF">
        <w:rPr>
          <w:rFonts w:ascii="Tahoma" w:hAnsi="Tahoma" w:cs="Tahoma"/>
        </w:rPr>
        <w:lastRenderedPageBreak/>
        <w:t>dołączyć zgodę Wykonawcy na zawarcie umowy o podwykonawstwo o treści zgodnej z projektem umowy.</w:t>
      </w:r>
    </w:p>
    <w:p w:rsidR="003547BF" w:rsidRPr="003547BF" w:rsidRDefault="003547BF" w:rsidP="00CF7C22">
      <w:pPr>
        <w:numPr>
          <w:ilvl w:val="0"/>
          <w:numId w:val="38"/>
        </w:numPr>
        <w:suppressAutoHyphens/>
        <w:ind w:left="426" w:hanging="426"/>
        <w:contextualSpacing/>
        <w:jc w:val="both"/>
        <w:rPr>
          <w:rFonts w:ascii="Tahoma" w:hAnsi="Tahoma" w:cs="Tahoma"/>
        </w:rPr>
      </w:pPr>
      <w:r w:rsidRPr="003547BF">
        <w:rPr>
          <w:rFonts w:ascii="Tahoma" w:hAnsi="Tahoma" w:cs="Tahoma"/>
        </w:rPr>
        <w:t>Umowa z Podwykonawcą lub dalszym Podwykonawcą powinna stanowić w szczególności, iż:</w:t>
      </w:r>
    </w:p>
    <w:p w:rsidR="003547BF" w:rsidRPr="003547BF" w:rsidRDefault="003547BF" w:rsidP="003547BF">
      <w:pPr>
        <w:tabs>
          <w:tab w:val="left" w:pos="709"/>
        </w:tabs>
        <w:ind w:left="426"/>
        <w:contextualSpacing/>
        <w:jc w:val="both"/>
        <w:rPr>
          <w:rFonts w:ascii="Tahoma" w:hAnsi="Tahoma" w:cs="Tahoma"/>
        </w:rPr>
      </w:pPr>
      <w:r w:rsidRPr="003547BF">
        <w:rPr>
          <w:rFonts w:ascii="Tahoma" w:hAnsi="Tahoma" w:cs="Tahoma"/>
        </w:rPr>
        <w:t>a</w:t>
      </w:r>
      <w:proofErr w:type="gramStart"/>
      <w:r w:rsidRPr="003547BF">
        <w:rPr>
          <w:rFonts w:ascii="Tahoma" w:hAnsi="Tahoma" w:cs="Tahoma"/>
        </w:rPr>
        <w:t>)</w:t>
      </w:r>
      <w:r w:rsidRPr="003547BF">
        <w:rPr>
          <w:rFonts w:ascii="Tahoma" w:hAnsi="Tahoma" w:cs="Tahoma"/>
        </w:rPr>
        <w:tab/>
        <w:t>termin</w:t>
      </w:r>
      <w:proofErr w:type="gramEnd"/>
      <w:r w:rsidRPr="003547BF">
        <w:rPr>
          <w:rFonts w:ascii="Tahoma" w:hAnsi="Tahoma" w:cs="Tahoma"/>
        </w:rPr>
        <w:t xml:space="preserve"> zapłaty wynagrodzenia Podwykonawcy lub dalszemu Podwykonawcy nie może być dłuższy </w:t>
      </w:r>
      <w:r w:rsidRPr="003547BF">
        <w:rPr>
          <w:rFonts w:ascii="Tahoma" w:hAnsi="Tahoma" w:cs="Tahoma"/>
          <w:b/>
        </w:rPr>
        <w:t xml:space="preserve">niż ………. </w:t>
      </w:r>
      <w:proofErr w:type="gramStart"/>
      <w:r w:rsidRPr="003547BF">
        <w:rPr>
          <w:rFonts w:ascii="Tahoma" w:hAnsi="Tahoma" w:cs="Tahoma"/>
          <w:b/>
        </w:rPr>
        <w:t>dni</w:t>
      </w:r>
      <w:proofErr w:type="gramEnd"/>
      <w:r w:rsidRPr="003547BF">
        <w:rPr>
          <w:rFonts w:ascii="Tahoma" w:hAnsi="Tahoma" w:cs="Tahoma"/>
        </w:rPr>
        <w:t xml:space="preserve"> od dnia doręczenia Wykonawcy, Podwykonawcy lub dalszemu Podwykonawcy faktury VAT lub rachunku, potwierdzających wykonanie zleconej Podwykonawcy lub dalszemu Podwykonawcy usługi;</w:t>
      </w:r>
    </w:p>
    <w:p w:rsidR="003547BF" w:rsidRPr="003547BF" w:rsidRDefault="003547BF" w:rsidP="003547BF">
      <w:pPr>
        <w:tabs>
          <w:tab w:val="left" w:pos="709"/>
        </w:tabs>
        <w:ind w:left="426"/>
        <w:contextualSpacing/>
        <w:jc w:val="both"/>
        <w:rPr>
          <w:rFonts w:ascii="Tahoma" w:hAnsi="Tahoma" w:cs="Tahoma"/>
        </w:rPr>
      </w:pPr>
      <w:r w:rsidRPr="003547BF">
        <w:rPr>
          <w:rFonts w:ascii="Tahoma" w:hAnsi="Tahoma" w:cs="Tahoma"/>
        </w:rPr>
        <w:t>b</w:t>
      </w:r>
      <w:proofErr w:type="gramStart"/>
      <w:r w:rsidRPr="003547BF">
        <w:rPr>
          <w:rFonts w:ascii="Tahoma" w:hAnsi="Tahoma" w:cs="Tahoma"/>
        </w:rPr>
        <w:t>)</w:t>
      </w:r>
      <w:r w:rsidRPr="003547BF">
        <w:rPr>
          <w:rFonts w:ascii="Tahoma" w:hAnsi="Tahoma" w:cs="Tahoma"/>
        </w:rPr>
        <w:tab/>
        <w:t>przedmiotem</w:t>
      </w:r>
      <w:proofErr w:type="gramEnd"/>
      <w:r w:rsidRPr="003547BF">
        <w:rPr>
          <w:rFonts w:ascii="Tahoma" w:hAnsi="Tahoma" w:cs="Tahoma"/>
        </w:rPr>
        <w:t xml:space="preserve"> Umowy o podwykonawstwo jest wyłącznie wykonanie usługi, która ściśle odpowiada części zamówienia określonego Umową zawartą pomiędzy Zamawiającym a Wykonawcą;</w:t>
      </w:r>
    </w:p>
    <w:p w:rsidR="003547BF" w:rsidRPr="003547BF" w:rsidRDefault="003547BF" w:rsidP="003547BF">
      <w:pPr>
        <w:tabs>
          <w:tab w:val="left" w:pos="709"/>
        </w:tabs>
        <w:ind w:left="426"/>
        <w:contextualSpacing/>
        <w:jc w:val="both"/>
        <w:rPr>
          <w:rFonts w:ascii="Tahoma" w:hAnsi="Tahoma" w:cs="Tahoma"/>
        </w:rPr>
      </w:pPr>
      <w:r w:rsidRPr="003547BF">
        <w:rPr>
          <w:rFonts w:ascii="Tahoma" w:hAnsi="Tahoma" w:cs="Tahoma"/>
        </w:rPr>
        <w:t>c</w:t>
      </w:r>
      <w:proofErr w:type="gramStart"/>
      <w:r w:rsidRPr="003547BF">
        <w:rPr>
          <w:rFonts w:ascii="Tahoma" w:hAnsi="Tahoma" w:cs="Tahoma"/>
        </w:rPr>
        <w:t>)</w:t>
      </w:r>
      <w:r w:rsidRPr="003547BF">
        <w:rPr>
          <w:rFonts w:ascii="Tahoma" w:hAnsi="Tahoma" w:cs="Tahoma"/>
        </w:rPr>
        <w:tab/>
        <w:t>wykonanie</w:t>
      </w:r>
      <w:proofErr w:type="gramEnd"/>
      <w:r w:rsidRPr="003547BF">
        <w:rPr>
          <w:rFonts w:ascii="Tahoma" w:hAnsi="Tahoma" w:cs="Tahoma"/>
        </w:rPr>
        <w:t xml:space="preserve"> przedmiotu Umowy o podwykonawstwo zostaje określone na co najmniej takim poziomie jakości, jaki wynika z Umowy zawartej pomiędzy Zamawiającym a Wykonawcą i powinno odpowiadać stosownym dla tego wykonania wymaganiom określonym w SIWZ;</w:t>
      </w:r>
    </w:p>
    <w:p w:rsidR="003547BF" w:rsidRPr="003547BF" w:rsidRDefault="003547BF" w:rsidP="003547BF">
      <w:pPr>
        <w:tabs>
          <w:tab w:val="left" w:pos="709"/>
        </w:tabs>
        <w:ind w:left="426"/>
        <w:contextualSpacing/>
        <w:jc w:val="both"/>
        <w:rPr>
          <w:rFonts w:ascii="Tahoma" w:hAnsi="Tahoma" w:cs="Tahoma"/>
        </w:rPr>
      </w:pPr>
      <w:r w:rsidRPr="003547BF">
        <w:rPr>
          <w:rFonts w:ascii="Tahoma" w:hAnsi="Tahoma" w:cs="Tahoma"/>
        </w:rPr>
        <w:t>d</w:t>
      </w:r>
      <w:proofErr w:type="gramStart"/>
      <w:r w:rsidRPr="003547BF">
        <w:rPr>
          <w:rFonts w:ascii="Tahoma" w:hAnsi="Tahoma" w:cs="Tahoma"/>
        </w:rPr>
        <w:t>)</w:t>
      </w:r>
      <w:r w:rsidRPr="003547BF">
        <w:rPr>
          <w:rFonts w:ascii="Tahoma" w:hAnsi="Tahoma" w:cs="Tahoma"/>
        </w:rPr>
        <w:tab/>
        <w:t>okres</w:t>
      </w:r>
      <w:proofErr w:type="gramEnd"/>
      <w:r w:rsidRPr="003547BF">
        <w:rPr>
          <w:rFonts w:ascii="Tahoma" w:hAnsi="Tahoma" w:cs="Tahoma"/>
        </w:rPr>
        <w:t xml:space="preserve"> odpowiedzialności Podwykonawcy lub dalszego Podwykonawcy za Wady przedmiotu Umowy o podwykonawstwo, nie będzie krótszy od okresu odpowiedzialności za Wady przedmiotu Umowy Wykonawcy wobec Zamawiającego;</w:t>
      </w:r>
    </w:p>
    <w:p w:rsidR="003547BF" w:rsidRPr="003547BF" w:rsidRDefault="003547BF" w:rsidP="003547BF">
      <w:pPr>
        <w:ind w:left="426"/>
        <w:contextualSpacing/>
        <w:jc w:val="both"/>
        <w:rPr>
          <w:rFonts w:ascii="Tahoma" w:hAnsi="Tahoma" w:cs="Tahoma"/>
        </w:rPr>
      </w:pPr>
      <w:r w:rsidRPr="003547BF">
        <w:rPr>
          <w:rFonts w:ascii="Tahoma" w:hAnsi="Tahoma" w:cs="Tahoma"/>
        </w:rPr>
        <w:t>e</w:t>
      </w:r>
      <w:proofErr w:type="gramStart"/>
      <w:r w:rsidRPr="003547BF">
        <w:rPr>
          <w:rFonts w:ascii="Tahoma" w:hAnsi="Tahoma" w:cs="Tahoma"/>
        </w:rPr>
        <w:t>)</w:t>
      </w:r>
      <w:r w:rsidRPr="003547BF">
        <w:rPr>
          <w:rFonts w:ascii="Tahoma" w:hAnsi="Tahoma" w:cs="Tahoma"/>
        </w:rPr>
        <w:tab/>
        <w:t>Podwykonawca</w:t>
      </w:r>
      <w:proofErr w:type="gramEnd"/>
      <w:r w:rsidRPr="003547BF">
        <w:rPr>
          <w:rFonts w:ascii="Tahoma" w:hAnsi="Tahoma" w:cs="Tahoma"/>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w:t>
      </w:r>
    </w:p>
    <w:p w:rsidR="003547BF" w:rsidRPr="003547BF" w:rsidRDefault="003547BF" w:rsidP="003547BF">
      <w:pPr>
        <w:tabs>
          <w:tab w:val="left" w:pos="709"/>
        </w:tabs>
        <w:ind w:left="426"/>
        <w:contextualSpacing/>
        <w:jc w:val="both"/>
        <w:rPr>
          <w:rFonts w:ascii="Tahoma" w:hAnsi="Tahoma" w:cs="Tahoma"/>
        </w:rPr>
      </w:pPr>
      <w:r w:rsidRPr="003547BF">
        <w:rPr>
          <w:rFonts w:ascii="Tahoma" w:hAnsi="Tahoma" w:cs="Tahoma"/>
        </w:rPr>
        <w:t>f</w:t>
      </w:r>
      <w:proofErr w:type="gramStart"/>
      <w:r w:rsidRPr="003547BF">
        <w:rPr>
          <w:rFonts w:ascii="Tahoma" w:hAnsi="Tahoma" w:cs="Tahoma"/>
        </w:rPr>
        <w:t>)</w:t>
      </w:r>
      <w:r w:rsidRPr="003547BF">
        <w:rPr>
          <w:rFonts w:ascii="Tahoma" w:hAnsi="Tahoma" w:cs="Tahoma"/>
        </w:rPr>
        <w:tab/>
        <w:t>Podwykonawca</w:t>
      </w:r>
      <w:proofErr w:type="gramEnd"/>
      <w:r w:rsidRPr="003547BF">
        <w:rPr>
          <w:rFonts w:ascii="Tahoma" w:hAnsi="Tahoma" w:cs="Tahoma"/>
        </w:rPr>
        <w:t xml:space="preserve"> lub dalszy Podwykonawca są zobowiązani do przedstawiania Zamawiającemu na jego żądanie dokumentów, oświadczeń i wyjaśnień dotyczących realizacji Umowy o podwykonawstwo;</w:t>
      </w:r>
    </w:p>
    <w:p w:rsidR="003547BF" w:rsidRPr="003547BF" w:rsidRDefault="003547BF" w:rsidP="003547BF">
      <w:pPr>
        <w:tabs>
          <w:tab w:val="left" w:pos="709"/>
        </w:tabs>
        <w:ind w:left="426"/>
        <w:contextualSpacing/>
        <w:jc w:val="both"/>
        <w:rPr>
          <w:rFonts w:ascii="Tahoma" w:hAnsi="Tahoma" w:cs="Tahoma"/>
        </w:rPr>
      </w:pPr>
      <w:r w:rsidRPr="003547BF">
        <w:rPr>
          <w:rFonts w:ascii="Tahoma" w:hAnsi="Tahoma" w:cs="Tahoma"/>
        </w:rPr>
        <w:t xml:space="preserve">g) Podwykonawca zobowiązany jest do zatrudnienia zgodnie z opisem Przedmiotu Zamówienia pracowników na umowę o pracę w </w:t>
      </w:r>
      <w:proofErr w:type="gramStart"/>
      <w:r w:rsidRPr="003547BF">
        <w:rPr>
          <w:rFonts w:ascii="Tahoma" w:hAnsi="Tahoma" w:cs="Tahoma"/>
        </w:rPr>
        <w:t>zakresie w jakim</w:t>
      </w:r>
      <w:proofErr w:type="gramEnd"/>
      <w:r w:rsidRPr="003547BF">
        <w:rPr>
          <w:rFonts w:ascii="Tahoma" w:hAnsi="Tahoma" w:cs="Tahoma"/>
        </w:rPr>
        <w:t xml:space="preserve"> zobowiązał się do tego Wykonawca.</w:t>
      </w:r>
    </w:p>
    <w:p w:rsidR="003547BF" w:rsidRPr="00AA6388" w:rsidRDefault="003547BF" w:rsidP="00CF7C22">
      <w:pPr>
        <w:pStyle w:val="Akapitzlist"/>
        <w:numPr>
          <w:ilvl w:val="0"/>
          <w:numId w:val="38"/>
        </w:numPr>
        <w:suppressAutoHyphens/>
        <w:ind w:left="426" w:hanging="426"/>
        <w:jc w:val="both"/>
        <w:rPr>
          <w:rFonts w:ascii="Tahoma" w:hAnsi="Tahoma" w:cs="Tahoma"/>
          <w:lang w:eastAsia="ar-SA"/>
        </w:rPr>
      </w:pPr>
      <w:r w:rsidRPr="00AA6388">
        <w:rPr>
          <w:rFonts w:ascii="Tahoma" w:hAnsi="Tahoma" w:cs="Tahoma"/>
          <w:lang w:eastAsia="ar-SA"/>
        </w:rPr>
        <w:t xml:space="preserve">Umowa o podwykonawstwo nie może zawierać postanowień </w:t>
      </w:r>
      <w:r w:rsidRPr="00AA6388">
        <w:rPr>
          <w:rFonts w:ascii="Tahoma" w:hAnsi="Tahoma" w:cs="Tahoma"/>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47BF" w:rsidRPr="003547BF" w:rsidRDefault="003547BF" w:rsidP="00CF7C22">
      <w:pPr>
        <w:numPr>
          <w:ilvl w:val="0"/>
          <w:numId w:val="38"/>
        </w:numPr>
        <w:suppressAutoHyphens/>
        <w:ind w:left="426" w:hanging="426"/>
        <w:contextualSpacing/>
        <w:jc w:val="both"/>
        <w:rPr>
          <w:rFonts w:ascii="Tahoma" w:hAnsi="Tahoma" w:cs="Tahoma"/>
        </w:rPr>
      </w:pPr>
      <w:r w:rsidRPr="003547BF">
        <w:rPr>
          <w:rFonts w:ascii="Tahoma" w:hAnsi="Tahoma" w:cs="Tahoma"/>
        </w:rPr>
        <w:t xml:space="preserve">Wykonawca, Podwykonawca lub dalszy Podwykonawca zamówienia na usługę gospodarowania odpadami medycznymi, przedkłada Zamawiającemu poświadczoną za zgodność z oryginałem kopię zawartej umowy o podwykonawstwo, której przedmiotem </w:t>
      </w:r>
      <w:proofErr w:type="gramStart"/>
      <w:r w:rsidRPr="003547BF">
        <w:rPr>
          <w:rFonts w:ascii="Tahoma" w:hAnsi="Tahoma" w:cs="Tahoma"/>
        </w:rPr>
        <w:t>są  usługi</w:t>
      </w:r>
      <w:proofErr w:type="gramEnd"/>
      <w:r w:rsidRPr="003547BF">
        <w:rPr>
          <w:rFonts w:ascii="Tahoma" w:hAnsi="Tahoma" w:cs="Tahoma"/>
        </w:rPr>
        <w:t>, w terminie 7 dni od dnia jej zawarcia.</w:t>
      </w:r>
    </w:p>
    <w:p w:rsidR="003547BF" w:rsidRPr="003547BF" w:rsidRDefault="003547BF" w:rsidP="00CF7C22">
      <w:pPr>
        <w:numPr>
          <w:ilvl w:val="0"/>
          <w:numId w:val="38"/>
        </w:numPr>
        <w:suppressAutoHyphens/>
        <w:ind w:left="426" w:hanging="426"/>
        <w:contextualSpacing/>
        <w:jc w:val="both"/>
        <w:rPr>
          <w:rFonts w:ascii="Tahoma" w:hAnsi="Tahoma" w:cs="Tahoma"/>
        </w:rPr>
      </w:pPr>
      <w:r w:rsidRPr="003547BF">
        <w:rPr>
          <w:rFonts w:ascii="Tahoma" w:hAnsi="Tahoma" w:cs="Tahoma"/>
        </w:rPr>
        <w:t>Zamawiający w ciągu 7 dni zgłasza pisemny sprzeciw do przedłożonej umowy o podwykonawstwo, której przedmiotem są usługi.</w:t>
      </w:r>
    </w:p>
    <w:p w:rsidR="003547BF" w:rsidRPr="003547BF" w:rsidRDefault="003547BF" w:rsidP="00CF7C22">
      <w:pPr>
        <w:numPr>
          <w:ilvl w:val="0"/>
          <w:numId w:val="38"/>
        </w:numPr>
        <w:suppressAutoHyphens/>
        <w:ind w:left="426" w:hanging="426"/>
        <w:contextualSpacing/>
        <w:jc w:val="both"/>
      </w:pPr>
      <w:r w:rsidRPr="003547BF">
        <w:rPr>
          <w:rFonts w:ascii="Tahoma" w:hAnsi="Tahoma" w:cs="Tahoma"/>
        </w:rPr>
        <w:t>Niezgłoszenie pisemnego sprzeciwu do przedłożonej umowy o podwykonawstwo, której przedmiotem są usługi, w terminie określonym w ust. 6 uważa się za akceptację umowy przez Zamawiającego.</w:t>
      </w:r>
    </w:p>
    <w:p w:rsidR="003547BF" w:rsidRPr="003547BF" w:rsidRDefault="003547BF" w:rsidP="00CF7C22">
      <w:pPr>
        <w:numPr>
          <w:ilvl w:val="0"/>
          <w:numId w:val="38"/>
        </w:numPr>
        <w:suppressAutoHyphens/>
        <w:ind w:left="426" w:hanging="426"/>
        <w:contextualSpacing/>
        <w:jc w:val="both"/>
        <w:rPr>
          <w:rFonts w:ascii="Tahoma" w:hAnsi="Tahoma" w:cs="Tahoma"/>
        </w:rPr>
      </w:pPr>
      <w:r w:rsidRPr="003547BF">
        <w:rPr>
          <w:rFonts w:ascii="Tahoma" w:hAnsi="Tahoma" w:cs="Tahoma"/>
        </w:rPr>
        <w:t>W przypadku, gdy termin zapłaty wynagrodzenia określony w umowie jest dłuższy niż określony w ust. 3 lit. a, Zamawiający poinformuje o tym Wykonawcę i wezwie go do doprowadzenia do zmiany tej umowy w terminie nie dłuższym niż 3 dni od otrzymania informacji.</w:t>
      </w:r>
    </w:p>
    <w:p w:rsidR="003547BF" w:rsidRPr="003547BF" w:rsidRDefault="003547BF" w:rsidP="00CF7C22">
      <w:pPr>
        <w:numPr>
          <w:ilvl w:val="0"/>
          <w:numId w:val="38"/>
        </w:numPr>
        <w:suppressAutoHyphens/>
        <w:ind w:left="426" w:hanging="426"/>
        <w:contextualSpacing/>
        <w:jc w:val="both"/>
      </w:pPr>
      <w:r w:rsidRPr="003547BF">
        <w:rPr>
          <w:rFonts w:ascii="Tahoma" w:hAnsi="Tahoma" w:cs="Tahoma"/>
        </w:rPr>
        <w:t>W przypadku powierzenia przez Wykonawcę realizacji usługi Podwykonawcy, lub dalszemu podwykonawcy, Wykonawca jest zobowiązany do dokonania we własnym zakresie zapłaty wymagalnego wynagrodzenia należnego Podwykonawcy lub dalszemu podwykonawcy z zachowaniem terminów płatności określonych w umowie z Podwykonawcą. Dla potwierdzenia dokonanej zapłaty, wraz z fakturą obejmującą wynagrodzenie za zakres usług wykonanych przez Podwykonawcę, należy przekazać Zamawiającemu oświadczenie Podwykonawcy lub dalszego Podwykonawcy potwierdzające dokonanie zapłaty całości należnego mu wymagalnego wynagrodzenia.</w:t>
      </w:r>
    </w:p>
    <w:p w:rsidR="003547BF" w:rsidRPr="003547BF" w:rsidRDefault="003547BF" w:rsidP="00CF7C22">
      <w:pPr>
        <w:numPr>
          <w:ilvl w:val="0"/>
          <w:numId w:val="38"/>
        </w:numPr>
        <w:suppressAutoHyphens/>
        <w:ind w:left="426" w:hanging="426"/>
        <w:contextualSpacing/>
        <w:jc w:val="both"/>
        <w:rPr>
          <w:rFonts w:ascii="Tahoma" w:hAnsi="Tahoma" w:cs="Tahoma"/>
        </w:rPr>
      </w:pPr>
      <w:r w:rsidRPr="003547BF">
        <w:rPr>
          <w:rFonts w:ascii="Tahoma" w:hAnsi="Tahoma" w:cs="Tahoma"/>
        </w:rPr>
        <w:t>Zamawiający dokona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w:t>
      </w:r>
    </w:p>
    <w:p w:rsidR="003547BF" w:rsidRPr="003547BF" w:rsidRDefault="003547BF" w:rsidP="00CF7C22">
      <w:pPr>
        <w:numPr>
          <w:ilvl w:val="0"/>
          <w:numId w:val="38"/>
        </w:numPr>
        <w:suppressAutoHyphens/>
        <w:ind w:left="426" w:hanging="426"/>
        <w:contextualSpacing/>
        <w:jc w:val="both"/>
        <w:rPr>
          <w:rFonts w:ascii="Tahoma" w:hAnsi="Tahoma" w:cs="Tahoma"/>
        </w:rPr>
      </w:pPr>
      <w:r w:rsidRPr="003547BF">
        <w:rPr>
          <w:rFonts w:ascii="Tahoma" w:hAnsi="Tahoma" w:cs="Tahoma"/>
        </w:rPr>
        <w:lastRenderedPageBreak/>
        <w:t>Wynagrodzenie, o którym mowa w ust. 10, dotyczy wyłącznie należności powstałych po zaakceptowaniu przez Zamawiającego umowy o podwykonawstwo, której przedmiotem jest usługa i nie obejmuje należności ubocznych.</w:t>
      </w:r>
    </w:p>
    <w:p w:rsidR="003547BF" w:rsidRPr="003547BF" w:rsidRDefault="003547BF" w:rsidP="00CF7C22">
      <w:pPr>
        <w:numPr>
          <w:ilvl w:val="0"/>
          <w:numId w:val="38"/>
        </w:numPr>
        <w:suppressAutoHyphens/>
        <w:ind w:left="426" w:hanging="426"/>
        <w:contextualSpacing/>
        <w:jc w:val="both"/>
        <w:rPr>
          <w:rFonts w:ascii="Tahoma" w:hAnsi="Tahoma" w:cs="Tahoma"/>
          <w:spacing w:val="-9"/>
        </w:rPr>
      </w:pPr>
      <w:r w:rsidRPr="003547BF">
        <w:rPr>
          <w:rFonts w:ascii="Tahoma" w:hAnsi="Tahoma" w:cs="Tahoma"/>
        </w:rPr>
        <w:t>Wykonawca odpowiada za działania i zaniechania Podwykonawców i dalszych podwykonawców jak za swoje własne.</w:t>
      </w:r>
    </w:p>
    <w:p w:rsidR="003547BF" w:rsidRPr="003547BF" w:rsidRDefault="003547BF" w:rsidP="00CF7C22">
      <w:pPr>
        <w:numPr>
          <w:ilvl w:val="0"/>
          <w:numId w:val="38"/>
        </w:numPr>
        <w:suppressAutoHyphens/>
        <w:ind w:left="426" w:hanging="426"/>
        <w:contextualSpacing/>
        <w:jc w:val="both"/>
        <w:rPr>
          <w:rFonts w:ascii="Tahoma" w:hAnsi="Tahoma" w:cs="Tahoma"/>
          <w:b/>
          <w:bCs/>
        </w:rPr>
      </w:pPr>
      <w:r w:rsidRPr="003547BF">
        <w:rPr>
          <w:rFonts w:ascii="Tahoma" w:hAnsi="Tahoma" w:cs="Tahoma"/>
        </w:rPr>
        <w:t>Zgodnie z art. 36b ust. 1a PZP, Zamawiający żąda, aby przed przystąpieniem do wykonania zamówienia, Wykonawca podał nazwy oraz dane kontaktowe podwykonawców oraz dalszych podwykonawców i osób do kontaktu z nimi, zaangażowanych w te usługi. Wykonawca zobowiązany jest do zawiadomienia Zamawiającego o wszelkich zmianach danych, o których mowa w zdaniu pierwszym, w trakcie realizacji zamówienia.</w:t>
      </w:r>
    </w:p>
    <w:p w:rsidR="003547BF" w:rsidRPr="003547BF" w:rsidRDefault="003547BF" w:rsidP="003547BF">
      <w:pPr>
        <w:suppressAutoHyphens/>
        <w:ind w:left="426"/>
        <w:contextualSpacing/>
        <w:jc w:val="both"/>
        <w:rPr>
          <w:rFonts w:ascii="Tahoma" w:hAnsi="Tahoma" w:cs="Tahoma"/>
          <w:b/>
          <w:bCs/>
        </w:rPr>
      </w:pPr>
    </w:p>
    <w:p w:rsidR="00712FB7" w:rsidRDefault="00712FB7" w:rsidP="00712FB7">
      <w:pPr>
        <w:jc w:val="center"/>
        <w:rPr>
          <w:rFonts w:ascii="Tahoma" w:hAnsi="Tahoma" w:cs="Tahoma"/>
          <w:b/>
        </w:rPr>
      </w:pPr>
      <w:r>
        <w:rPr>
          <w:rFonts w:ascii="Tahoma" w:hAnsi="Tahoma" w:cs="Tahoma"/>
          <w:b/>
        </w:rPr>
        <w:t>§ 17</w:t>
      </w:r>
    </w:p>
    <w:p w:rsidR="00705250" w:rsidRPr="00F32F87" w:rsidRDefault="00705250" w:rsidP="00712FB7">
      <w:pPr>
        <w:jc w:val="center"/>
        <w:rPr>
          <w:rFonts w:ascii="Tahoma" w:hAnsi="Tahoma" w:cs="Tahoma"/>
          <w:b/>
        </w:rPr>
      </w:pPr>
    </w:p>
    <w:p w:rsidR="00F32F87" w:rsidRDefault="00F32F87" w:rsidP="00712FB7">
      <w:pPr>
        <w:jc w:val="center"/>
        <w:rPr>
          <w:rFonts w:ascii="Tahoma" w:hAnsi="Tahoma" w:cs="Tahoma"/>
          <w:b/>
        </w:rPr>
      </w:pPr>
      <w:r w:rsidRPr="00F32F87">
        <w:rPr>
          <w:rFonts w:ascii="Tahoma" w:hAnsi="Tahoma" w:cs="Tahoma"/>
          <w:b/>
        </w:rPr>
        <w:t>Potencjał Wykonawcy</w:t>
      </w:r>
    </w:p>
    <w:p w:rsidR="00712FB7" w:rsidRPr="00F32F87" w:rsidRDefault="00712FB7" w:rsidP="00712FB7">
      <w:pPr>
        <w:jc w:val="center"/>
        <w:rPr>
          <w:rFonts w:ascii="Tahoma" w:hAnsi="Tahoma" w:cs="Tahoma"/>
          <w:b/>
        </w:rPr>
      </w:pPr>
    </w:p>
    <w:p w:rsidR="00F32F87" w:rsidRPr="00F32F87" w:rsidRDefault="00F32F87" w:rsidP="00CF7C22">
      <w:pPr>
        <w:pStyle w:val="Akapitzlist"/>
        <w:numPr>
          <w:ilvl w:val="0"/>
          <w:numId w:val="31"/>
        </w:numPr>
        <w:autoSpaceDE w:val="0"/>
        <w:ind w:left="284" w:hanging="284"/>
        <w:jc w:val="both"/>
        <w:rPr>
          <w:rFonts w:ascii="Tahoma" w:eastAsia="Arial" w:hAnsi="Tahoma" w:cs="Tahoma"/>
          <w:lang w:eastAsia="ar-SA"/>
        </w:rPr>
      </w:pPr>
      <w:r w:rsidRPr="00F32F87">
        <w:rPr>
          <w:rFonts w:ascii="Tahoma" w:eastAsia="Arial" w:hAnsi="Tahoma" w:cs="Tahoma"/>
          <w:lang w:eastAsia="ar-SA"/>
        </w:rPr>
        <w:t>Wykonawca oświadcza, że w celu realizacji Umowy zapewni odpowiednie zasoby techniczne oraz personel posiadający zdolności, doświadczenie, wiedzę oraz wymagane uprawnienia w zakresie niezbędnym do wykonania przedmiotu Umowy.</w:t>
      </w:r>
    </w:p>
    <w:p w:rsidR="00F32F87" w:rsidRPr="00F32F87" w:rsidRDefault="00F32F87" w:rsidP="00CF7C22">
      <w:pPr>
        <w:pStyle w:val="Akapitzlist"/>
        <w:numPr>
          <w:ilvl w:val="0"/>
          <w:numId w:val="31"/>
        </w:numPr>
        <w:autoSpaceDE w:val="0"/>
        <w:ind w:left="284" w:hanging="284"/>
        <w:jc w:val="both"/>
        <w:rPr>
          <w:rFonts w:ascii="Tahoma" w:eastAsia="Arial" w:hAnsi="Tahoma" w:cs="Tahoma"/>
          <w:lang w:eastAsia="ar-SA"/>
        </w:rPr>
      </w:pPr>
      <w:r w:rsidRPr="00F32F87">
        <w:rPr>
          <w:rFonts w:ascii="Tahoma" w:eastAsia="Arial" w:hAnsi="Tahoma" w:cs="Tahoma"/>
          <w:lang w:eastAsia="ar-SA"/>
        </w:rPr>
        <w:t>Wykonawca oświadcza, że posiada wiedzę i doświadczenie wymagane do realizacji usługi będącej przedmiotem Umowy.</w:t>
      </w:r>
    </w:p>
    <w:p w:rsidR="00F32F87" w:rsidRPr="00F32F87" w:rsidRDefault="00F32F87" w:rsidP="00CF7C22">
      <w:pPr>
        <w:pStyle w:val="Akapitzlist"/>
        <w:numPr>
          <w:ilvl w:val="0"/>
          <w:numId w:val="31"/>
        </w:numPr>
        <w:autoSpaceDE w:val="0"/>
        <w:ind w:left="284" w:hanging="284"/>
        <w:jc w:val="both"/>
        <w:rPr>
          <w:rFonts w:ascii="Tahoma" w:eastAsia="Arial" w:hAnsi="Tahoma" w:cs="Tahoma"/>
          <w:lang w:eastAsia="ar-SA"/>
        </w:rPr>
      </w:pPr>
      <w:r w:rsidRPr="00F32F87">
        <w:rPr>
          <w:rFonts w:ascii="Tahoma" w:eastAsia="Arial" w:hAnsi="Tahoma" w:cs="Tahoma"/>
          <w:lang w:eastAsia="ar-SA"/>
        </w:rPr>
        <w:t xml:space="preserve">Wykonawca oświadcza, że podmiot </w:t>
      </w:r>
      <w:proofErr w:type="gramStart"/>
      <w:r w:rsidRPr="00F32F87">
        <w:rPr>
          <w:rFonts w:ascii="Tahoma" w:eastAsia="Arial" w:hAnsi="Tahoma" w:cs="Tahoma"/>
          <w:lang w:eastAsia="ar-SA"/>
        </w:rPr>
        <w:t>trzeci  ..............................................</w:t>
      </w:r>
      <w:r w:rsidRPr="00071189">
        <w:rPr>
          <w:rFonts w:ascii="Tahoma" w:eastAsia="Arial" w:hAnsi="Tahoma" w:cs="Tahoma"/>
          <w:lang w:eastAsia="ar-SA"/>
        </w:rPr>
        <w:t>,</w:t>
      </w:r>
      <w:r w:rsidR="00071189" w:rsidRPr="00071189">
        <w:rPr>
          <w:rFonts w:ascii="Tahoma" w:eastAsia="Arial" w:hAnsi="Tahoma" w:cs="Tahoma"/>
          <w:lang w:eastAsia="ar-SA"/>
        </w:rPr>
        <w:t xml:space="preserve"> </w:t>
      </w:r>
      <w:proofErr w:type="gramEnd"/>
      <w:r w:rsidRPr="00F32F87">
        <w:rPr>
          <w:rFonts w:ascii="Tahoma" w:eastAsia="Arial" w:hAnsi="Tahoma" w:cs="Tahoma"/>
          <w:lang w:eastAsia="ar-SA"/>
        </w:rPr>
        <w:t xml:space="preserve">na zasoby którego w </w:t>
      </w:r>
      <w:proofErr w:type="gramStart"/>
      <w:r w:rsidRPr="00F32F87">
        <w:rPr>
          <w:rFonts w:ascii="Tahoma" w:eastAsia="Arial" w:hAnsi="Tahoma" w:cs="Tahoma"/>
          <w:lang w:eastAsia="ar-SA"/>
        </w:rPr>
        <w:t>zakresie  wiedzy</w:t>
      </w:r>
      <w:proofErr w:type="gramEnd"/>
      <w:r w:rsidRPr="00F32F87">
        <w:rPr>
          <w:rFonts w:ascii="Tahoma" w:eastAsia="Arial" w:hAnsi="Tahoma" w:cs="Tahoma"/>
          <w:lang w:eastAsia="ar-SA"/>
        </w:rPr>
        <w:t xml:space="preserve">  i/lub  doświadczenia  Wykonawca  powoływał  się  składając Ofertę  celem wykazania  spełniania  warunków  udziału  w  postępowaniu  o  udzielenie  zamówienia publicznego, będzie realizował przedmiot Umowy w zakresie ....................... (</w:t>
      </w:r>
      <w:proofErr w:type="gramStart"/>
      <w:r w:rsidRPr="00F32F87">
        <w:rPr>
          <w:rFonts w:ascii="Tahoma" w:eastAsia="Arial" w:hAnsi="Tahoma" w:cs="Tahoma"/>
          <w:lang w:eastAsia="ar-SA"/>
        </w:rPr>
        <w:t>w  jakim</w:t>
      </w:r>
      <w:proofErr w:type="gramEnd"/>
      <w:r w:rsidRPr="00F32F87">
        <w:rPr>
          <w:rFonts w:ascii="Tahoma" w:eastAsia="Arial" w:hAnsi="Tahoma" w:cs="Tahoma"/>
          <w:lang w:eastAsia="ar-SA"/>
        </w:rPr>
        <w:t xml:space="preserve">  wiedza  i doświadczenie podmiotu trzeciego były deklarowane do wykonania przedmiotu Umowy na użytek postępowania  o  udzielenie  zamówienia  publicznego). W przypadku zaprzestania wykonywania </w:t>
      </w:r>
      <w:r w:rsidRPr="00487B1C">
        <w:rPr>
          <w:rFonts w:ascii="Tahoma" w:eastAsia="Arial" w:hAnsi="Tahoma" w:cs="Tahoma"/>
          <w:lang w:eastAsia="ar-SA"/>
        </w:rPr>
        <w:t xml:space="preserve">Umowy </w:t>
      </w:r>
      <w:proofErr w:type="gramStart"/>
      <w:r w:rsidRPr="00487B1C">
        <w:rPr>
          <w:rFonts w:ascii="Tahoma" w:eastAsia="Arial" w:hAnsi="Tahoma" w:cs="Tahoma"/>
          <w:lang w:eastAsia="ar-SA"/>
        </w:rPr>
        <w:t>przez ............... (nazwa  podmiotu</w:t>
      </w:r>
      <w:proofErr w:type="gramEnd"/>
      <w:r w:rsidRPr="00487B1C">
        <w:rPr>
          <w:rFonts w:ascii="Tahoma" w:eastAsia="Arial" w:hAnsi="Tahoma" w:cs="Tahoma"/>
          <w:lang w:eastAsia="ar-SA"/>
        </w:rPr>
        <w:t xml:space="preserve">  trzeciego) z  jakichkolwiek  przyczyn w powyższym zakresie, Wykonawca</w:t>
      </w:r>
      <w:r w:rsidRPr="00F32F87">
        <w:rPr>
          <w:rFonts w:ascii="Tahoma" w:eastAsia="Arial" w:hAnsi="Tahoma" w:cs="Tahoma"/>
          <w:lang w:eastAsia="ar-SA"/>
        </w:rPr>
        <w:t xml:space="preserve">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F32F87">
        <w:rPr>
          <w:rStyle w:val="Odwoanieprzypisudolnego"/>
          <w:rFonts w:ascii="Tahoma" w:eastAsia="Arial" w:hAnsi="Tahoma" w:cs="Tahoma"/>
          <w:lang w:eastAsia="ar-SA"/>
        </w:rPr>
        <w:footnoteReference w:id="1"/>
      </w:r>
    </w:p>
    <w:p w:rsidR="00F32F87" w:rsidRPr="00F32F87" w:rsidRDefault="00F32F87" w:rsidP="00CF7C22">
      <w:pPr>
        <w:pStyle w:val="Akapitzlist"/>
        <w:numPr>
          <w:ilvl w:val="0"/>
          <w:numId w:val="31"/>
        </w:numPr>
        <w:autoSpaceDE w:val="0"/>
        <w:ind w:left="284" w:hanging="284"/>
        <w:jc w:val="both"/>
        <w:rPr>
          <w:rFonts w:ascii="Tahoma" w:eastAsia="Arial" w:hAnsi="Tahoma" w:cs="Tahoma"/>
          <w:lang w:eastAsia="ar-SA"/>
        </w:rPr>
      </w:pPr>
      <w:r w:rsidRPr="00F32F87">
        <w:rPr>
          <w:rFonts w:ascii="Tahoma" w:eastAsia="Arial" w:hAnsi="Tahoma" w:cs="Tahoma"/>
          <w:lang w:eastAsia="ar-SA"/>
        </w:rPr>
        <w:t>Wykonawca oświadcza, że dysponuje odpowiednimi środkami finansowymi umożliwiającymi wykonanie przedmiotu Umowy.</w:t>
      </w:r>
    </w:p>
    <w:p w:rsidR="00F32F87" w:rsidRPr="00071189" w:rsidRDefault="00F32F87" w:rsidP="00CF7C22">
      <w:pPr>
        <w:pStyle w:val="Akapitzlist"/>
        <w:numPr>
          <w:ilvl w:val="0"/>
          <w:numId w:val="31"/>
        </w:numPr>
        <w:autoSpaceDE w:val="0"/>
        <w:ind w:left="284" w:hanging="284"/>
        <w:jc w:val="both"/>
        <w:rPr>
          <w:rFonts w:ascii="Tahoma" w:eastAsia="Arial" w:hAnsi="Tahoma" w:cs="Tahoma"/>
          <w:lang w:eastAsia="ar-SA"/>
        </w:rPr>
      </w:pPr>
      <w:r w:rsidRPr="00071189">
        <w:rPr>
          <w:rFonts w:ascii="Tahoma" w:eastAsia="Arial" w:hAnsi="Tahoma" w:cs="Tahoma"/>
          <w:lang w:eastAsia="ar-SA"/>
        </w:rPr>
        <w:t xml:space="preserve">Wykonawca zapewnia, </w:t>
      </w:r>
      <w:proofErr w:type="gramStart"/>
      <w:r w:rsidRPr="00071189">
        <w:rPr>
          <w:rFonts w:ascii="Tahoma" w:eastAsia="Arial" w:hAnsi="Tahoma" w:cs="Tahoma"/>
          <w:lang w:eastAsia="ar-SA"/>
        </w:rPr>
        <w:t>że ............. (podmiot  trzeci</w:t>
      </w:r>
      <w:proofErr w:type="gramEnd"/>
      <w:r w:rsidRPr="00071189">
        <w:rPr>
          <w:rFonts w:ascii="Tahoma" w:eastAsia="Arial" w:hAnsi="Tahoma" w:cs="Tahoma"/>
          <w:lang w:eastAsia="ar-SA"/>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w:t>
      </w:r>
      <w:proofErr w:type="gramStart"/>
      <w:r w:rsidRPr="00071189">
        <w:rPr>
          <w:rFonts w:ascii="Tahoma" w:eastAsia="Arial" w:hAnsi="Tahoma" w:cs="Tahoma"/>
          <w:lang w:eastAsia="ar-SA"/>
        </w:rPr>
        <w:t>i ................. (podmiot</w:t>
      </w:r>
      <w:proofErr w:type="gramEnd"/>
      <w:r w:rsidRPr="00071189">
        <w:rPr>
          <w:rFonts w:ascii="Tahoma" w:eastAsia="Arial" w:hAnsi="Tahoma" w:cs="Tahoma"/>
          <w:lang w:eastAsia="ar-SA"/>
        </w:rPr>
        <w:t xml:space="preserve"> trzeci) z tego tytułu nie obciążają Zamawiającego.</w:t>
      </w:r>
      <w:r w:rsidRPr="00071189">
        <w:rPr>
          <w:rStyle w:val="Odwoanieprzypisudolnego"/>
          <w:rFonts w:ascii="Tahoma" w:eastAsia="Arial" w:hAnsi="Tahoma" w:cs="Tahoma"/>
          <w:lang w:eastAsia="ar-SA"/>
        </w:rPr>
        <w:footnoteReference w:id="2"/>
      </w:r>
    </w:p>
    <w:p w:rsidR="00F32F87" w:rsidRPr="00071189" w:rsidRDefault="00F32F87" w:rsidP="00CF7C22">
      <w:pPr>
        <w:pStyle w:val="Akapitzlist"/>
        <w:numPr>
          <w:ilvl w:val="0"/>
          <w:numId w:val="31"/>
        </w:numPr>
        <w:ind w:left="284" w:hanging="284"/>
        <w:jc w:val="both"/>
        <w:rPr>
          <w:rFonts w:ascii="Tahoma" w:hAnsi="Tahoma" w:cs="Tahoma"/>
        </w:rPr>
      </w:pPr>
      <w:r w:rsidRPr="00071189">
        <w:rPr>
          <w:rFonts w:ascii="Tahoma" w:hAnsi="Tahoma" w:cs="Tahoma"/>
        </w:rPr>
        <w:t xml:space="preserve">Dokument potwierdzający </w:t>
      </w:r>
      <w:proofErr w:type="gramStart"/>
      <w:r w:rsidRPr="00071189">
        <w:rPr>
          <w:rFonts w:ascii="Tahoma" w:hAnsi="Tahoma" w:cs="Tahoma"/>
        </w:rPr>
        <w:t>zobowiązanie .......... (podmiot</w:t>
      </w:r>
      <w:proofErr w:type="gramEnd"/>
      <w:r w:rsidRPr="00071189">
        <w:rPr>
          <w:rFonts w:ascii="Tahoma" w:hAnsi="Tahoma" w:cs="Tahoma"/>
        </w:rPr>
        <w:t xml:space="preserve"> trzeci) do solidarnej odpowiedzialności wobec Zamawiającego za wykonanie przedmiotu Umowy w zakresie zasobów finansowych, niezbędnych do realizacji przedmiotu Umowy, określający szczegółowo wysokość zobowiązania oraz zasady wypłaty świadczenia, stanowi załącznik nr …… do Umowy.</w:t>
      </w:r>
    </w:p>
    <w:p w:rsidR="00F32F87" w:rsidRDefault="00F32F87" w:rsidP="00F32F87">
      <w:pPr>
        <w:spacing w:line="160" w:lineRule="atLeast"/>
        <w:rPr>
          <w:rFonts w:ascii="Tahoma" w:hAnsi="Tahoma" w:cs="Tahoma"/>
          <w:b/>
        </w:rPr>
      </w:pPr>
    </w:p>
    <w:p w:rsidR="00071189" w:rsidRDefault="00071189" w:rsidP="00F32F87">
      <w:pPr>
        <w:spacing w:line="160" w:lineRule="atLeast"/>
        <w:rPr>
          <w:rFonts w:ascii="Tahoma" w:hAnsi="Tahoma" w:cs="Tahoma"/>
          <w:b/>
        </w:rPr>
      </w:pPr>
    </w:p>
    <w:p w:rsidR="00712FB7" w:rsidRPr="00F32F87" w:rsidRDefault="00712FB7" w:rsidP="00712FB7">
      <w:pPr>
        <w:jc w:val="center"/>
        <w:rPr>
          <w:rFonts w:ascii="Tahoma" w:hAnsi="Tahoma" w:cs="Tahoma"/>
          <w:b/>
          <w:bCs/>
        </w:rPr>
      </w:pPr>
      <w:r>
        <w:rPr>
          <w:rFonts w:ascii="Tahoma" w:hAnsi="Tahoma" w:cs="Tahoma"/>
          <w:b/>
        </w:rPr>
        <w:t>§ 18</w:t>
      </w:r>
    </w:p>
    <w:p w:rsidR="003547BF" w:rsidRDefault="003547BF" w:rsidP="003547BF">
      <w:pPr>
        <w:spacing w:line="160" w:lineRule="atLeast"/>
        <w:jc w:val="center"/>
        <w:rPr>
          <w:rFonts w:ascii="Tahoma" w:hAnsi="Tahoma" w:cs="Tahoma"/>
          <w:b/>
          <w:bCs/>
        </w:rPr>
      </w:pPr>
      <w:r>
        <w:rPr>
          <w:rFonts w:ascii="Tahoma" w:hAnsi="Tahoma" w:cs="Tahoma"/>
          <w:b/>
          <w:bCs/>
        </w:rPr>
        <w:t>WYMAGANIA DOTYCZĄCE ZATRUDNIENIA NA PODSTAWIE UMOWY O PRACĘ</w:t>
      </w:r>
    </w:p>
    <w:p w:rsidR="003547BF" w:rsidRPr="003547BF" w:rsidRDefault="003547BF" w:rsidP="003547BF">
      <w:pPr>
        <w:spacing w:line="160" w:lineRule="atLeast"/>
        <w:jc w:val="center"/>
        <w:rPr>
          <w:rFonts w:ascii="Tahoma" w:hAnsi="Tahoma" w:cs="Tahoma"/>
          <w:b/>
          <w:bCs/>
        </w:rPr>
      </w:pPr>
    </w:p>
    <w:p w:rsidR="003547BF" w:rsidRPr="003547BF" w:rsidRDefault="003547BF" w:rsidP="00CF7C22">
      <w:pPr>
        <w:pStyle w:val="Akapitzlist"/>
        <w:numPr>
          <w:ilvl w:val="0"/>
          <w:numId w:val="42"/>
        </w:numPr>
        <w:ind w:left="426" w:hanging="426"/>
        <w:jc w:val="both"/>
        <w:rPr>
          <w:rFonts w:ascii="Tahoma" w:hAnsi="Tahoma" w:cs="Tahoma"/>
        </w:rPr>
      </w:pPr>
      <w:r w:rsidRPr="003547BF">
        <w:rPr>
          <w:rFonts w:ascii="Tahoma" w:hAnsi="Tahoma" w:cs="Tahoma"/>
        </w:rPr>
        <w:t>Wykonawca zobowiązuje się do zatrudnienia osób na podstawie umowy o pracę przez cały okres realizacji przedmiotu umowy w rozumieniu przepisów Kodeksu Pracy.</w:t>
      </w:r>
    </w:p>
    <w:p w:rsidR="003547BF" w:rsidRPr="003547BF" w:rsidRDefault="003547BF" w:rsidP="00CF7C22">
      <w:pPr>
        <w:pStyle w:val="Akapitzlist"/>
        <w:numPr>
          <w:ilvl w:val="0"/>
          <w:numId w:val="42"/>
        </w:numPr>
        <w:ind w:left="426" w:hanging="426"/>
        <w:jc w:val="both"/>
        <w:rPr>
          <w:rFonts w:ascii="Tahoma" w:hAnsi="Tahoma" w:cs="Tahoma"/>
        </w:rPr>
      </w:pPr>
      <w:r w:rsidRPr="003547BF">
        <w:rPr>
          <w:rFonts w:ascii="Tahoma" w:hAnsi="Tahoma" w:cs="Tahoma"/>
        </w:rPr>
        <w:t>Rodzaje czynności niezbędnych do realizacji zamówienia, których dotyczą wymagania zatrudnienia na podstawie umowy o pracę przez wykonawcę, podwykonawcę lub dalszego podwykonawcę osób wykonujących czynności w trakcie realizacji zamówienia:</w:t>
      </w:r>
    </w:p>
    <w:p w:rsidR="009A4D82" w:rsidRDefault="009A4D82" w:rsidP="00CF7C22">
      <w:pPr>
        <w:pStyle w:val="Tekstpodstawowy"/>
        <w:numPr>
          <w:ilvl w:val="0"/>
          <w:numId w:val="43"/>
        </w:numPr>
        <w:rPr>
          <w:rFonts w:ascii="Tahoma" w:hAnsi="Tahoma" w:cs="Tahoma"/>
          <w:sz w:val="20"/>
        </w:rPr>
      </w:pPr>
      <w:proofErr w:type="gramStart"/>
      <w:r>
        <w:rPr>
          <w:rFonts w:ascii="Tahoma" w:hAnsi="Tahoma" w:cs="Tahoma"/>
          <w:sz w:val="20"/>
        </w:rPr>
        <w:t>wykonywanie</w:t>
      </w:r>
      <w:proofErr w:type="gramEnd"/>
      <w:r>
        <w:rPr>
          <w:rFonts w:ascii="Tahoma" w:hAnsi="Tahoma" w:cs="Tahoma"/>
          <w:sz w:val="20"/>
        </w:rPr>
        <w:t xml:space="preserve"> mycia i dezynfekcji podłóg, łazienek</w:t>
      </w:r>
    </w:p>
    <w:p w:rsidR="009A4D82" w:rsidRDefault="009A4D82" w:rsidP="00CF7C22">
      <w:pPr>
        <w:pStyle w:val="Tekstpodstawowy"/>
        <w:numPr>
          <w:ilvl w:val="0"/>
          <w:numId w:val="43"/>
        </w:numPr>
        <w:rPr>
          <w:rFonts w:ascii="Tahoma" w:hAnsi="Tahoma" w:cs="Tahoma"/>
          <w:sz w:val="20"/>
        </w:rPr>
      </w:pPr>
      <w:proofErr w:type="gramStart"/>
      <w:r>
        <w:rPr>
          <w:rFonts w:ascii="Tahoma" w:hAnsi="Tahoma" w:cs="Tahoma"/>
          <w:sz w:val="20"/>
        </w:rPr>
        <w:t>wykonywanie</w:t>
      </w:r>
      <w:proofErr w:type="gramEnd"/>
      <w:r>
        <w:rPr>
          <w:rFonts w:ascii="Tahoma" w:hAnsi="Tahoma" w:cs="Tahoma"/>
          <w:sz w:val="20"/>
        </w:rPr>
        <w:t xml:space="preserve"> mycia okien,</w:t>
      </w:r>
    </w:p>
    <w:p w:rsidR="009A4D82" w:rsidRDefault="009A4D82" w:rsidP="00CF7C22">
      <w:pPr>
        <w:pStyle w:val="Tekstpodstawowy"/>
        <w:numPr>
          <w:ilvl w:val="0"/>
          <w:numId w:val="43"/>
        </w:numPr>
        <w:rPr>
          <w:rFonts w:ascii="Tahoma" w:hAnsi="Tahoma" w:cs="Tahoma"/>
          <w:sz w:val="20"/>
        </w:rPr>
      </w:pPr>
      <w:proofErr w:type="gramStart"/>
      <w:r>
        <w:rPr>
          <w:rFonts w:ascii="Tahoma" w:hAnsi="Tahoma" w:cs="Tahoma"/>
          <w:sz w:val="20"/>
        </w:rPr>
        <w:lastRenderedPageBreak/>
        <w:t>konserwacja</w:t>
      </w:r>
      <w:proofErr w:type="gramEnd"/>
      <w:r>
        <w:rPr>
          <w:rFonts w:ascii="Tahoma" w:hAnsi="Tahoma" w:cs="Tahoma"/>
          <w:sz w:val="20"/>
        </w:rPr>
        <w:t xml:space="preserve"> terenów zielonych,</w:t>
      </w:r>
    </w:p>
    <w:p w:rsidR="009A4D82" w:rsidRPr="00122864" w:rsidRDefault="009A4D82" w:rsidP="00CF7C22">
      <w:pPr>
        <w:pStyle w:val="Tekstpodstawowy"/>
        <w:numPr>
          <w:ilvl w:val="0"/>
          <w:numId w:val="43"/>
        </w:numPr>
        <w:rPr>
          <w:rFonts w:ascii="Tahoma" w:hAnsi="Tahoma" w:cs="Tahoma"/>
          <w:sz w:val="20"/>
        </w:rPr>
      </w:pPr>
      <w:proofErr w:type="gramStart"/>
      <w:r>
        <w:rPr>
          <w:rFonts w:ascii="Tahoma" w:hAnsi="Tahoma" w:cs="Tahoma"/>
          <w:sz w:val="20"/>
        </w:rPr>
        <w:t>czyszczenie</w:t>
      </w:r>
      <w:proofErr w:type="gramEnd"/>
      <w:r w:rsidRPr="007B4C58">
        <w:rPr>
          <w:rFonts w:ascii="Tahoma" w:hAnsi="Tahoma" w:cs="Tahoma"/>
          <w:sz w:val="20"/>
        </w:rPr>
        <w:t xml:space="preserve"> ulic, ch</w:t>
      </w:r>
      <w:r>
        <w:rPr>
          <w:rFonts w:ascii="Tahoma" w:hAnsi="Tahoma" w:cs="Tahoma"/>
          <w:sz w:val="20"/>
        </w:rPr>
        <w:t xml:space="preserve">odników, placów na terenie i wokół Szpitala, Poradni, </w:t>
      </w:r>
    </w:p>
    <w:p w:rsidR="003547BF" w:rsidRPr="003547BF" w:rsidRDefault="003547BF" w:rsidP="00CF7C22">
      <w:pPr>
        <w:pStyle w:val="Akapitzlist"/>
        <w:numPr>
          <w:ilvl w:val="0"/>
          <w:numId w:val="42"/>
        </w:numPr>
        <w:ind w:left="426" w:hanging="426"/>
        <w:jc w:val="both"/>
        <w:rPr>
          <w:rFonts w:ascii="Tahoma" w:hAnsi="Tahoma" w:cs="Tahoma"/>
        </w:rPr>
      </w:pPr>
      <w:r w:rsidRPr="003547BF">
        <w:rPr>
          <w:rFonts w:ascii="Tahoma" w:hAnsi="Tahoma" w:cs="Tahoma"/>
        </w:rPr>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2 czynności. </w:t>
      </w:r>
    </w:p>
    <w:p w:rsidR="003547BF" w:rsidRPr="003547BF" w:rsidRDefault="003547BF" w:rsidP="00CF7C22">
      <w:pPr>
        <w:pStyle w:val="Akapitzlist"/>
        <w:numPr>
          <w:ilvl w:val="0"/>
          <w:numId w:val="42"/>
        </w:numPr>
        <w:ind w:left="426" w:hanging="426"/>
        <w:jc w:val="both"/>
        <w:rPr>
          <w:rFonts w:ascii="Tahoma" w:hAnsi="Tahoma" w:cs="Tahoma"/>
        </w:rPr>
      </w:pPr>
      <w:r w:rsidRPr="003547BF">
        <w:rPr>
          <w:rFonts w:ascii="Tahoma" w:hAnsi="Tahoma" w:cs="Tahoma"/>
        </w:rPr>
        <w:t xml:space="preserve">Zamawiający uprawniony jest w szczególności do: </w:t>
      </w:r>
    </w:p>
    <w:p w:rsidR="003547BF" w:rsidRPr="003547BF" w:rsidRDefault="003547BF" w:rsidP="00CF7C22">
      <w:pPr>
        <w:pStyle w:val="Akapitzlist"/>
        <w:numPr>
          <w:ilvl w:val="0"/>
          <w:numId w:val="41"/>
        </w:numPr>
        <w:ind w:left="709" w:hanging="283"/>
        <w:jc w:val="both"/>
        <w:rPr>
          <w:rFonts w:ascii="Tahoma" w:hAnsi="Tahoma" w:cs="Tahoma"/>
        </w:rPr>
      </w:pPr>
      <w:proofErr w:type="gramStart"/>
      <w:r w:rsidRPr="003547BF">
        <w:rPr>
          <w:rFonts w:ascii="Tahoma" w:hAnsi="Tahoma" w:cs="Tahoma"/>
        </w:rPr>
        <w:t>żądania</w:t>
      </w:r>
      <w:proofErr w:type="gramEnd"/>
      <w:r w:rsidRPr="003547BF">
        <w:rPr>
          <w:rFonts w:ascii="Tahoma" w:hAnsi="Tahoma" w:cs="Tahoma"/>
        </w:rPr>
        <w:t xml:space="preserve"> oświadczeń i dokumentów w zakresie potwierdzenia spełniania w/w wymogów i dokonywania ich oceny, </w:t>
      </w:r>
    </w:p>
    <w:p w:rsidR="003547BF" w:rsidRPr="003547BF" w:rsidRDefault="003547BF" w:rsidP="00CF7C22">
      <w:pPr>
        <w:pStyle w:val="Akapitzlist"/>
        <w:numPr>
          <w:ilvl w:val="0"/>
          <w:numId w:val="41"/>
        </w:numPr>
        <w:ind w:left="709" w:hanging="283"/>
        <w:jc w:val="both"/>
        <w:rPr>
          <w:rFonts w:ascii="Tahoma" w:hAnsi="Tahoma" w:cs="Tahoma"/>
        </w:rPr>
      </w:pPr>
      <w:proofErr w:type="gramStart"/>
      <w:r w:rsidRPr="003547BF">
        <w:rPr>
          <w:rFonts w:ascii="Tahoma" w:hAnsi="Tahoma" w:cs="Tahoma"/>
        </w:rPr>
        <w:t>żądania</w:t>
      </w:r>
      <w:proofErr w:type="gramEnd"/>
      <w:r w:rsidRPr="003547BF">
        <w:rPr>
          <w:rFonts w:ascii="Tahoma" w:hAnsi="Tahoma" w:cs="Tahoma"/>
        </w:rPr>
        <w:t xml:space="preserve"> wyjaśnień w przypadku wątpliwości w zakresie potwierdzenia spełniania w/w wymogów, </w:t>
      </w:r>
    </w:p>
    <w:p w:rsidR="003547BF" w:rsidRPr="003547BF" w:rsidRDefault="003547BF" w:rsidP="00CF7C22">
      <w:pPr>
        <w:pStyle w:val="Akapitzlist"/>
        <w:numPr>
          <w:ilvl w:val="0"/>
          <w:numId w:val="41"/>
        </w:numPr>
        <w:ind w:left="709" w:hanging="283"/>
        <w:jc w:val="both"/>
        <w:rPr>
          <w:rFonts w:ascii="Tahoma" w:hAnsi="Tahoma" w:cs="Tahoma"/>
        </w:rPr>
      </w:pPr>
      <w:proofErr w:type="gramStart"/>
      <w:r w:rsidRPr="003547BF">
        <w:rPr>
          <w:rFonts w:ascii="Tahoma" w:hAnsi="Tahoma" w:cs="Tahoma"/>
        </w:rPr>
        <w:t>przeprowadzania</w:t>
      </w:r>
      <w:proofErr w:type="gramEnd"/>
      <w:r w:rsidRPr="003547BF">
        <w:rPr>
          <w:rFonts w:ascii="Tahoma" w:hAnsi="Tahoma" w:cs="Tahoma"/>
        </w:rPr>
        <w:t xml:space="preserve"> kontroli na miejscu wykonywania przedmiotu umowy lub w siedzibie Wykonawcy</w:t>
      </w:r>
    </w:p>
    <w:p w:rsidR="003547BF" w:rsidRPr="003547BF" w:rsidRDefault="003547BF" w:rsidP="00CF7C22">
      <w:pPr>
        <w:pStyle w:val="Akapitzlist"/>
        <w:numPr>
          <w:ilvl w:val="0"/>
          <w:numId w:val="42"/>
        </w:numPr>
        <w:ind w:left="426" w:hanging="426"/>
        <w:jc w:val="both"/>
        <w:rPr>
          <w:rFonts w:ascii="Tahoma" w:hAnsi="Tahoma" w:cs="Tahoma"/>
        </w:rPr>
      </w:pPr>
      <w:r w:rsidRPr="003547BF">
        <w:rPr>
          <w:rFonts w:ascii="Tahoma" w:hAnsi="Tahoma" w:cs="Tahoma"/>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przedmiotu umowy: </w:t>
      </w:r>
    </w:p>
    <w:p w:rsidR="003547BF" w:rsidRPr="003547BF" w:rsidRDefault="003547BF" w:rsidP="00CF7C22">
      <w:pPr>
        <w:pStyle w:val="Akapitzlist"/>
        <w:numPr>
          <w:ilvl w:val="1"/>
          <w:numId w:val="40"/>
        </w:numPr>
        <w:ind w:left="851" w:hanging="425"/>
        <w:jc w:val="both"/>
        <w:rPr>
          <w:rFonts w:ascii="Tahoma" w:hAnsi="Tahoma" w:cs="Tahoma"/>
        </w:rPr>
      </w:pPr>
      <w:proofErr w:type="gramStart"/>
      <w:r w:rsidRPr="003547BF">
        <w:rPr>
          <w:rFonts w:ascii="Tahoma" w:hAnsi="Tahoma" w:cs="Tahoma"/>
        </w:rPr>
        <w:t>oświadczenie</w:t>
      </w:r>
      <w:proofErr w:type="gramEnd"/>
      <w:r w:rsidRPr="003547BF">
        <w:rPr>
          <w:rFonts w:ascii="Tahoma" w:hAnsi="Tahoma" w:cs="Tahoma"/>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składania oświadczeń w imieniu Wykonawcy lub podwykonawcy; </w:t>
      </w:r>
    </w:p>
    <w:p w:rsidR="003547BF" w:rsidRPr="003547BF" w:rsidRDefault="003547BF" w:rsidP="00CF7C22">
      <w:pPr>
        <w:pStyle w:val="Akapitzlist"/>
        <w:numPr>
          <w:ilvl w:val="1"/>
          <w:numId w:val="40"/>
        </w:numPr>
        <w:ind w:left="851" w:hanging="425"/>
        <w:jc w:val="both"/>
        <w:rPr>
          <w:rFonts w:ascii="Tahoma" w:hAnsi="Tahoma" w:cs="Tahoma"/>
        </w:rPr>
      </w:pPr>
      <w:r w:rsidRPr="003547BF">
        <w:rPr>
          <w:rFonts w:ascii="Tahoma" w:hAnsi="Tahoma" w:cs="Tahoma"/>
        </w:rPr>
        <w:t xml:space="preserve">poświadczoną za zgodność z oryginałem odpowiednio przez Wykonawcę lub podwykonawcę kopię umowy/umów o pracę osób wykonujących w trakcie realizacji przedmiotu umowy czynności, o których </w:t>
      </w:r>
      <w:proofErr w:type="gramStart"/>
      <w:r w:rsidRPr="003547BF">
        <w:rPr>
          <w:rFonts w:ascii="Tahoma" w:hAnsi="Tahoma" w:cs="Tahoma"/>
        </w:rPr>
        <w:t>mowa  w</w:t>
      </w:r>
      <w:proofErr w:type="gramEnd"/>
      <w:r w:rsidRPr="003547BF">
        <w:rPr>
          <w:rFonts w:ascii="Tahoma" w:hAnsi="Tahoma" w:cs="Tahoma"/>
        </w:rPr>
        <w:t xml:space="preserve"> pkt 2),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nr 679/2016 z dnia 27 kwietnia 2016 r. w sprawie ochrony osób fizycznych w związku z przetwarzaniem danych osobowych i w sprawie swobodnego przepływu takich danych oraz uchylenia dyrektywy 95/46/WE (Dz.U.UE.L.2116/119/1), </w:t>
      </w:r>
      <w:proofErr w:type="gramStart"/>
      <w:r w:rsidRPr="003547BF">
        <w:rPr>
          <w:rFonts w:ascii="Tahoma" w:hAnsi="Tahoma" w:cs="Tahoma"/>
        </w:rPr>
        <w:t>ustawy</w:t>
      </w:r>
      <w:proofErr w:type="gramEnd"/>
      <w:r w:rsidRPr="003547BF">
        <w:rPr>
          <w:rFonts w:ascii="Tahoma" w:hAnsi="Tahoma" w:cs="Tahoma"/>
        </w:rPr>
        <w:t xml:space="preserve"> z dnia 10 maja 2018 roku o ochronie danych osobowych (</w:t>
      </w:r>
      <w:bookmarkStart w:id="1" w:name="__DdeLink__3_3649289244"/>
      <w:proofErr w:type="spellStart"/>
      <w:r w:rsidRPr="003547BF">
        <w:rPr>
          <w:rFonts w:ascii="Tahoma" w:hAnsi="Tahoma" w:cs="Tahoma"/>
        </w:rPr>
        <w:t>t.j</w:t>
      </w:r>
      <w:proofErr w:type="spellEnd"/>
      <w:r w:rsidRPr="003547BF">
        <w:rPr>
          <w:rFonts w:ascii="Tahoma" w:hAnsi="Tahoma" w:cs="Tahoma"/>
        </w:rPr>
        <w:t xml:space="preserve">. Dz. U. </w:t>
      </w:r>
      <w:proofErr w:type="gramStart"/>
      <w:r w:rsidRPr="003547BF">
        <w:rPr>
          <w:rFonts w:ascii="Tahoma" w:hAnsi="Tahoma" w:cs="Tahoma"/>
        </w:rPr>
        <w:t>z</w:t>
      </w:r>
      <w:proofErr w:type="gramEnd"/>
      <w:r w:rsidRPr="003547BF">
        <w:rPr>
          <w:rFonts w:ascii="Tahoma" w:hAnsi="Tahoma" w:cs="Tahoma"/>
        </w:rPr>
        <w:t xml:space="preserve"> 2019r., poz. 1781</w:t>
      </w:r>
      <w:bookmarkEnd w:id="1"/>
      <w:r w:rsidRPr="003547BF">
        <w:rPr>
          <w:rFonts w:ascii="Tahoma" w:hAnsi="Tahoma" w:cs="Tahoma"/>
        </w:rPr>
        <w:t xml:space="preserve">), tj. w szczególności bez adresów, nr PESEL pracowników. Informacje takie jak: imię, nazwisko, data zawarcia umowy, rodzaj umowy o pracę i wymiar etatu powinny być możliwe do zidentyfikowania; </w:t>
      </w:r>
    </w:p>
    <w:p w:rsidR="003547BF" w:rsidRPr="003547BF" w:rsidRDefault="003547BF" w:rsidP="00CF7C22">
      <w:pPr>
        <w:pStyle w:val="Akapitzlist"/>
        <w:numPr>
          <w:ilvl w:val="1"/>
          <w:numId w:val="40"/>
        </w:numPr>
        <w:ind w:left="851" w:hanging="425"/>
        <w:jc w:val="both"/>
        <w:rPr>
          <w:rFonts w:ascii="Tahoma" w:hAnsi="Tahoma" w:cs="Tahoma"/>
        </w:rPr>
      </w:pPr>
      <w:proofErr w:type="gramStart"/>
      <w:r w:rsidRPr="003547BF">
        <w:rPr>
          <w:rFonts w:ascii="Tahoma" w:hAnsi="Tahoma" w:cs="Tahoma"/>
        </w:rPr>
        <w:t>zaświadczenie</w:t>
      </w:r>
      <w:proofErr w:type="gramEnd"/>
      <w:r w:rsidRPr="003547BF">
        <w:rPr>
          <w:rFonts w:ascii="Tahoma" w:hAnsi="Tahoma" w:cs="Tahoma"/>
        </w:rPr>
        <w:t xml:space="preserve"> właściwego oddziału ZUS, potwierdzające opłacanie przez Wykonawcę lub podwykonawcę składek na ubezpieczenia społeczne i zdrowotne z tytułu zatrudnienia na podstawie umów o pracę za ostatni okres rozliczeniowy; </w:t>
      </w:r>
    </w:p>
    <w:p w:rsidR="003547BF" w:rsidRPr="003547BF" w:rsidRDefault="003547BF" w:rsidP="00CF7C22">
      <w:pPr>
        <w:pStyle w:val="Akapitzlist"/>
        <w:numPr>
          <w:ilvl w:val="1"/>
          <w:numId w:val="40"/>
        </w:numPr>
        <w:ind w:left="851" w:hanging="425"/>
        <w:jc w:val="both"/>
        <w:rPr>
          <w:rFonts w:ascii="Tahoma" w:hAnsi="Tahoma" w:cs="Tahoma"/>
        </w:rPr>
      </w:pPr>
      <w:proofErr w:type="gramStart"/>
      <w:r w:rsidRPr="003547BF">
        <w:rPr>
          <w:rFonts w:ascii="Tahoma" w:hAnsi="Tahoma" w:cs="Tahoma"/>
        </w:rPr>
        <w:t>poświadczoną</w:t>
      </w:r>
      <w:proofErr w:type="gramEnd"/>
      <w:r w:rsidRPr="003547BF">
        <w:rPr>
          <w:rFonts w:ascii="Tahoma" w:hAnsi="Tahoma" w:cs="Tahoma"/>
        </w:rPr>
        <w:t xml:space="preserve">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nr 679/2016 z dnia 27 kwietnia 2016 r. w sprawie ochrony osób fizycznych w związku z przetwarzaniem danych osobowych i w sprawie swobodnego przepływu takich danych oraz uchylenia dyrektywy 95/46/WE (Dz.U.UE.L.2116/119/1), </w:t>
      </w:r>
      <w:proofErr w:type="gramStart"/>
      <w:r w:rsidRPr="003547BF">
        <w:rPr>
          <w:rFonts w:ascii="Tahoma" w:hAnsi="Tahoma" w:cs="Tahoma"/>
        </w:rPr>
        <w:t>ustawy</w:t>
      </w:r>
      <w:proofErr w:type="gramEnd"/>
      <w:r w:rsidRPr="003547BF">
        <w:rPr>
          <w:rFonts w:ascii="Tahoma" w:hAnsi="Tahoma" w:cs="Tahoma"/>
        </w:rPr>
        <w:t xml:space="preserve"> z dnia 10 maja 2018 roku o ochronie danych osobowych (</w:t>
      </w:r>
      <w:proofErr w:type="spellStart"/>
      <w:r w:rsidRPr="003547BF">
        <w:rPr>
          <w:rFonts w:ascii="Tahoma" w:hAnsi="Tahoma" w:cs="Tahoma"/>
        </w:rPr>
        <w:t>t.j</w:t>
      </w:r>
      <w:proofErr w:type="spellEnd"/>
      <w:r w:rsidRPr="003547BF">
        <w:rPr>
          <w:rFonts w:ascii="Tahoma" w:hAnsi="Tahoma" w:cs="Tahoma"/>
        </w:rPr>
        <w:t>. Dz. U. z 2019r., poz</w:t>
      </w:r>
      <w:proofErr w:type="gramStart"/>
      <w:r w:rsidRPr="003547BF">
        <w:rPr>
          <w:rFonts w:ascii="Tahoma" w:hAnsi="Tahoma" w:cs="Tahoma"/>
        </w:rPr>
        <w:t>. 1781). Informacje</w:t>
      </w:r>
      <w:proofErr w:type="gramEnd"/>
      <w:r w:rsidRPr="003547BF">
        <w:rPr>
          <w:rFonts w:ascii="Tahoma" w:hAnsi="Tahoma" w:cs="Tahoma"/>
        </w:rPr>
        <w:t xml:space="preserve"> takie jak imię, nazwisko pracownika powinny być możliwe do zidentyfikowania. </w:t>
      </w:r>
    </w:p>
    <w:p w:rsidR="003547BF" w:rsidRPr="003547BF" w:rsidRDefault="003547BF" w:rsidP="003547BF">
      <w:pPr>
        <w:pStyle w:val="Akapitzlist"/>
        <w:ind w:left="360" w:hanging="360"/>
        <w:rPr>
          <w:rFonts w:ascii="Tahoma" w:hAnsi="Tahoma" w:cs="Tahoma"/>
        </w:rPr>
      </w:pPr>
      <w:r w:rsidRPr="003547BF">
        <w:rPr>
          <w:rFonts w:ascii="Tahoma" w:hAnsi="Tahoma" w:cs="Tahoma"/>
        </w:rPr>
        <w:t xml:space="preserve">6. Z tytułu niespełnienia przez Wykonawcę lub podwykonawcę wymogu zatrudnienia na podstawie umowy o pracę osób wykonujących </w:t>
      </w:r>
      <w:proofErr w:type="gramStart"/>
      <w:r w:rsidRPr="003547BF">
        <w:rPr>
          <w:rFonts w:ascii="Tahoma" w:hAnsi="Tahoma" w:cs="Tahoma"/>
        </w:rPr>
        <w:t>czynności o których</w:t>
      </w:r>
      <w:proofErr w:type="gramEnd"/>
      <w:r w:rsidRPr="003547BF">
        <w:rPr>
          <w:rFonts w:ascii="Tahoma" w:hAnsi="Tahoma" w:cs="Tahoma"/>
        </w:rPr>
        <w:t xml:space="preserve"> mowa w § 12 ust. 2, Zamawiający przewiduje sankcję w postaci obowiązku zapłaty przez Wykonawcę kary umownej w wysokości określonej w § 11 ust. 5 lit. d) niniejszej umowy. </w:t>
      </w:r>
    </w:p>
    <w:p w:rsidR="003547BF" w:rsidRPr="003547BF" w:rsidRDefault="003547BF" w:rsidP="003547BF">
      <w:pPr>
        <w:pStyle w:val="Akapitzlist"/>
        <w:ind w:left="360" w:hanging="360"/>
        <w:rPr>
          <w:rFonts w:ascii="Tahoma" w:hAnsi="Tahoma" w:cs="Tahoma"/>
        </w:rPr>
      </w:pPr>
      <w:r w:rsidRPr="003547BF">
        <w:rPr>
          <w:rFonts w:ascii="Tahoma" w:hAnsi="Tahoma" w:cs="Tahoma"/>
        </w:rPr>
        <w:t xml:space="preserve">7. Niezłożenie przez Wykonawcę w wyznaczonym przez Zamawiającego terminie żądanych przez Zamawiającego dowodów w celu potwierdzenia spełnienia przez Wykonawcę lub podwykonawcę wymogu zatrudnienia na podstawie umowy o pracę, traktowane będzie </w:t>
      </w:r>
      <w:proofErr w:type="gramStart"/>
      <w:r w:rsidRPr="003547BF">
        <w:rPr>
          <w:rFonts w:ascii="Tahoma" w:hAnsi="Tahoma" w:cs="Tahoma"/>
        </w:rPr>
        <w:t>również jako</w:t>
      </w:r>
      <w:proofErr w:type="gramEnd"/>
      <w:r w:rsidRPr="003547BF">
        <w:rPr>
          <w:rFonts w:ascii="Tahoma" w:hAnsi="Tahoma" w:cs="Tahoma"/>
        </w:rPr>
        <w:t xml:space="preserve"> niespełnienie przez Wykonawcę lub podwykonawcę wymogu zatrudnienia na podstawie umowy o pracę osób wykonujących czynności o których mowa w § 12 ust. 2</w:t>
      </w:r>
      <w:r w:rsidRPr="003547BF">
        <w:rPr>
          <w:rFonts w:ascii="Tahoma" w:hAnsi="Tahoma" w:cs="Tahoma"/>
          <w:color w:val="FF0000"/>
        </w:rPr>
        <w:t>.</w:t>
      </w:r>
    </w:p>
    <w:p w:rsidR="003547BF" w:rsidRPr="003547BF" w:rsidRDefault="003547BF" w:rsidP="00CF7C22">
      <w:pPr>
        <w:pStyle w:val="Akapitzlist"/>
        <w:numPr>
          <w:ilvl w:val="0"/>
          <w:numId w:val="39"/>
        </w:numPr>
        <w:jc w:val="both"/>
        <w:rPr>
          <w:rFonts w:ascii="Tahoma" w:hAnsi="Tahoma" w:cs="Tahoma"/>
        </w:rPr>
      </w:pPr>
      <w:r w:rsidRPr="003547BF">
        <w:rPr>
          <w:rFonts w:ascii="Tahoma" w:hAnsi="Tahoma" w:cs="Tahoma"/>
        </w:rPr>
        <w:lastRenderedPageBreak/>
        <w:t xml:space="preserve">W przypadku uzasadnionych </w:t>
      </w:r>
      <w:proofErr w:type="gramStart"/>
      <w:r w:rsidRPr="003547BF">
        <w:rPr>
          <w:rFonts w:ascii="Tahoma" w:hAnsi="Tahoma" w:cs="Tahoma"/>
        </w:rPr>
        <w:t>wątpliwości co</w:t>
      </w:r>
      <w:proofErr w:type="gramEnd"/>
      <w:r w:rsidRPr="003547BF">
        <w:rPr>
          <w:rFonts w:ascii="Tahoma" w:hAnsi="Tahoma" w:cs="Tahoma"/>
        </w:rPr>
        <w:t xml:space="preserve"> do przestrzegania obowiązujących przepisów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2 czynności, od Wykonawcy przysługuje kara umowna w wysokości określonej w § 11 ust. 5 lit. d) niniejszej umowy.</w:t>
      </w:r>
    </w:p>
    <w:p w:rsidR="009A4D82" w:rsidRDefault="009A4D82" w:rsidP="00556563">
      <w:pPr>
        <w:pStyle w:val="WW-Tekstpodstawowy2"/>
        <w:ind w:left="4248"/>
        <w:rPr>
          <w:rFonts w:ascii="Tahoma" w:hAnsi="Tahoma" w:cs="Tahoma"/>
          <w:b/>
          <w:sz w:val="20"/>
        </w:rPr>
      </w:pPr>
    </w:p>
    <w:p w:rsidR="00556563" w:rsidRDefault="00556563" w:rsidP="00556563">
      <w:pPr>
        <w:pStyle w:val="WW-Tekstpodstawowy2"/>
        <w:ind w:left="4248"/>
        <w:rPr>
          <w:rFonts w:ascii="Tahoma" w:hAnsi="Tahoma" w:cs="Tahoma"/>
          <w:b/>
          <w:sz w:val="20"/>
        </w:rPr>
      </w:pPr>
      <w:r w:rsidRPr="00556563">
        <w:rPr>
          <w:rFonts w:ascii="Tahoma" w:hAnsi="Tahoma" w:cs="Tahoma"/>
          <w:b/>
          <w:sz w:val="20"/>
        </w:rPr>
        <w:t>§1</w:t>
      </w:r>
      <w:r w:rsidR="009A4D82">
        <w:rPr>
          <w:rFonts w:ascii="Tahoma" w:hAnsi="Tahoma" w:cs="Tahoma"/>
          <w:b/>
          <w:sz w:val="20"/>
        </w:rPr>
        <w:t>9</w:t>
      </w:r>
    </w:p>
    <w:p w:rsidR="009A4D82" w:rsidRPr="00556563" w:rsidRDefault="009A4D82" w:rsidP="00556563">
      <w:pPr>
        <w:pStyle w:val="WW-Tekstpodstawowy2"/>
        <w:ind w:left="4248"/>
        <w:rPr>
          <w:rFonts w:ascii="Tahoma" w:hAnsi="Tahoma" w:cs="Tahoma"/>
          <w:b/>
          <w:sz w:val="20"/>
        </w:rPr>
      </w:pPr>
    </w:p>
    <w:p w:rsidR="00556563" w:rsidRDefault="00556563" w:rsidP="00556563">
      <w:pPr>
        <w:pStyle w:val="WW-Tekstpodstawowy2"/>
        <w:ind w:left="360"/>
        <w:rPr>
          <w:rFonts w:ascii="Tahoma" w:hAnsi="Tahoma" w:cs="Tahoma"/>
          <w:b/>
          <w:sz w:val="20"/>
        </w:rPr>
      </w:pPr>
      <w:r w:rsidRPr="00556563">
        <w:rPr>
          <w:rFonts w:ascii="Tahoma" w:hAnsi="Tahoma" w:cs="Tahoma"/>
          <w:b/>
          <w:sz w:val="20"/>
        </w:rPr>
        <w:t>Wymagania dotyczące zatrudnienia osób niepełnosprawnych</w:t>
      </w:r>
    </w:p>
    <w:p w:rsidR="00556563" w:rsidRPr="00556563" w:rsidRDefault="00556563" w:rsidP="00556563">
      <w:pPr>
        <w:pStyle w:val="WW-Tekstpodstawowy2"/>
        <w:ind w:left="360"/>
        <w:rPr>
          <w:rFonts w:ascii="Tahoma" w:hAnsi="Tahoma" w:cs="Tahoma"/>
          <w:b/>
          <w:sz w:val="20"/>
        </w:rPr>
      </w:pPr>
    </w:p>
    <w:p w:rsidR="00556563" w:rsidRPr="00556563" w:rsidRDefault="00556563" w:rsidP="00556563">
      <w:pPr>
        <w:jc w:val="both"/>
        <w:rPr>
          <w:rFonts w:ascii="Tahoma" w:hAnsi="Tahoma" w:cs="Tahoma"/>
        </w:rPr>
      </w:pPr>
      <w:r w:rsidRPr="00556563">
        <w:rPr>
          <w:rFonts w:ascii="Tahoma" w:hAnsi="Tahoma" w:cs="Tahoma"/>
        </w:rPr>
        <w:t xml:space="preserve">Wykonawca, Podwykonawca lub Dalszy Podwykonawca będą łącznie zatrudniać przy wykonywaniu zamówienia ….. % </w:t>
      </w:r>
      <w:proofErr w:type="gramStart"/>
      <w:r w:rsidRPr="00556563">
        <w:rPr>
          <w:rFonts w:ascii="Tahoma" w:hAnsi="Tahoma" w:cs="Tahoma"/>
        </w:rPr>
        <w:t>osób</w:t>
      </w:r>
      <w:proofErr w:type="gramEnd"/>
      <w:r w:rsidRPr="00556563">
        <w:rPr>
          <w:rFonts w:ascii="Tahoma" w:hAnsi="Tahoma" w:cs="Tahoma"/>
        </w:rPr>
        <w:t xml:space="preserve"> niepełnosprawnych.</w:t>
      </w:r>
    </w:p>
    <w:p w:rsidR="00556563" w:rsidRPr="00556563" w:rsidRDefault="00556563" w:rsidP="00CF7C22">
      <w:pPr>
        <w:pStyle w:val="WW-Tekstpodstawowy2"/>
        <w:numPr>
          <w:ilvl w:val="0"/>
          <w:numId w:val="35"/>
        </w:numPr>
        <w:suppressAutoHyphens/>
        <w:rPr>
          <w:rFonts w:ascii="Tahoma" w:hAnsi="Tahoma" w:cs="Tahoma"/>
          <w:sz w:val="20"/>
        </w:rPr>
      </w:pPr>
      <w:r w:rsidRPr="00556563">
        <w:rPr>
          <w:rFonts w:ascii="Tahoma" w:hAnsi="Tahoma" w:cs="Tahoma"/>
          <w:sz w:val="20"/>
        </w:rPr>
        <w:t>Wskaźnik zatrudnienia, o którym mowa w ust. 1 nie może być niższy przez cały okres realizacji zamówienia. W przypadku wygaśnięcia lub rozwiązania stosunku pracy przed zakończeniem tego okresu, Wykonawca jest obowiązany do zatrudnienia na to miejsce innej osoby niepełnosprawnej.</w:t>
      </w:r>
    </w:p>
    <w:p w:rsidR="00556563" w:rsidRPr="00556563" w:rsidRDefault="00556563" w:rsidP="00CF7C22">
      <w:pPr>
        <w:pStyle w:val="WW-Tekstpodstawowy2"/>
        <w:numPr>
          <w:ilvl w:val="0"/>
          <w:numId w:val="35"/>
        </w:numPr>
        <w:suppressAutoHyphens/>
        <w:rPr>
          <w:rFonts w:ascii="Tahoma" w:hAnsi="Tahoma" w:cs="Tahoma"/>
          <w:sz w:val="20"/>
        </w:rPr>
      </w:pPr>
      <w:r w:rsidRPr="00556563">
        <w:rPr>
          <w:rFonts w:ascii="Tahoma" w:hAnsi="Tahoma" w:cs="Tahoma"/>
          <w:sz w:val="20"/>
        </w:rPr>
        <w:t>Przez osobę niepełnosprawną należy rozumieć – osobę spełniającą przesłanki statusu niepełnosprawności określone ustawą z dnia 27 sierpnia 1997 r. o rehabilitacji zawodowej i społecznej oraz zatrudnianiu osób niepełnospra</w:t>
      </w:r>
      <w:r w:rsidR="00AA6388">
        <w:rPr>
          <w:rFonts w:ascii="Tahoma" w:hAnsi="Tahoma" w:cs="Tahoma"/>
          <w:sz w:val="20"/>
        </w:rPr>
        <w:t xml:space="preserve">wnych (tekst jedn. Dz. U. </w:t>
      </w:r>
      <w:proofErr w:type="gramStart"/>
      <w:r w:rsidR="00AA6388">
        <w:rPr>
          <w:rFonts w:ascii="Tahoma" w:hAnsi="Tahoma" w:cs="Tahoma"/>
          <w:sz w:val="20"/>
        </w:rPr>
        <w:t>z</w:t>
      </w:r>
      <w:proofErr w:type="gramEnd"/>
      <w:r w:rsidR="00AA6388">
        <w:rPr>
          <w:rFonts w:ascii="Tahoma" w:hAnsi="Tahoma" w:cs="Tahoma"/>
          <w:sz w:val="20"/>
        </w:rPr>
        <w:t xml:space="preserve"> 2019 r. poz. 1172</w:t>
      </w:r>
      <w:r w:rsidRPr="00556563">
        <w:rPr>
          <w:rFonts w:ascii="Tahoma" w:hAnsi="Tahoma" w:cs="Tahoma"/>
          <w:sz w:val="20"/>
        </w:rPr>
        <w:t>) (osobę z orzeczonym jakimkolwiek stopniem niepełnosprawności – w trybie w/w ustawy).</w:t>
      </w:r>
    </w:p>
    <w:p w:rsidR="00556563" w:rsidRPr="00556563" w:rsidRDefault="00556563" w:rsidP="00CF7C22">
      <w:pPr>
        <w:pStyle w:val="WW-Tekstpodstawowy2"/>
        <w:numPr>
          <w:ilvl w:val="0"/>
          <w:numId w:val="35"/>
        </w:numPr>
        <w:suppressAutoHyphens/>
        <w:rPr>
          <w:rFonts w:ascii="Tahoma" w:hAnsi="Tahoma" w:cs="Tahoma"/>
          <w:sz w:val="20"/>
        </w:rPr>
      </w:pPr>
      <w:r w:rsidRPr="00556563">
        <w:rPr>
          <w:rFonts w:ascii="Tahoma" w:hAnsi="Tahoma" w:cs="Tahoma"/>
          <w:sz w:val="20"/>
        </w:rPr>
        <w:t xml:space="preserve">W przypadku zadeklarowania przez Wykonawcę </w:t>
      </w:r>
      <w:proofErr w:type="gramStart"/>
      <w:r w:rsidRPr="00556563">
        <w:rPr>
          <w:rFonts w:ascii="Tahoma" w:hAnsi="Tahoma" w:cs="Tahoma"/>
          <w:sz w:val="20"/>
        </w:rPr>
        <w:t>zatrudnienia co</w:t>
      </w:r>
      <w:proofErr w:type="gramEnd"/>
      <w:r w:rsidRPr="00556563">
        <w:rPr>
          <w:rFonts w:ascii="Tahoma" w:hAnsi="Tahoma" w:cs="Tahoma"/>
          <w:sz w:val="20"/>
        </w:rPr>
        <w:t xml:space="preserve"> najmniej jednej osoby niepełnosprawnej, Wykonawca ma obowiązek:</w:t>
      </w:r>
    </w:p>
    <w:p w:rsidR="00556563" w:rsidRPr="00556563" w:rsidRDefault="00556563" w:rsidP="00CF7C22">
      <w:pPr>
        <w:pStyle w:val="WW-Tekstpodstawowy2"/>
        <w:numPr>
          <w:ilvl w:val="0"/>
          <w:numId w:val="36"/>
        </w:numPr>
        <w:suppressAutoHyphens/>
        <w:rPr>
          <w:rFonts w:ascii="Tahoma" w:hAnsi="Tahoma" w:cs="Tahoma"/>
          <w:sz w:val="20"/>
        </w:rPr>
      </w:pPr>
      <w:proofErr w:type="gramStart"/>
      <w:r w:rsidRPr="00556563">
        <w:rPr>
          <w:rFonts w:ascii="Tahoma" w:hAnsi="Tahoma" w:cs="Tahoma"/>
          <w:sz w:val="20"/>
        </w:rPr>
        <w:t>przedstawienia</w:t>
      </w:r>
      <w:proofErr w:type="gramEnd"/>
      <w:r w:rsidRPr="00556563">
        <w:rPr>
          <w:rFonts w:ascii="Tahoma" w:hAnsi="Tahoma" w:cs="Tahoma"/>
          <w:sz w:val="20"/>
        </w:rPr>
        <w:t xml:space="preserve"> dowodu zatrudnienia w postaci:</w:t>
      </w:r>
    </w:p>
    <w:p w:rsidR="00556563" w:rsidRPr="00556563" w:rsidRDefault="00556563" w:rsidP="00CF7C22">
      <w:pPr>
        <w:pStyle w:val="WW-Tekstpodstawowy2"/>
        <w:numPr>
          <w:ilvl w:val="0"/>
          <w:numId w:val="37"/>
        </w:numPr>
        <w:suppressAutoHyphens/>
        <w:rPr>
          <w:rFonts w:ascii="Tahoma" w:hAnsi="Tahoma" w:cs="Tahoma"/>
          <w:sz w:val="20"/>
        </w:rPr>
      </w:pPr>
      <w:proofErr w:type="gramStart"/>
      <w:r w:rsidRPr="00556563">
        <w:rPr>
          <w:rFonts w:ascii="Tahoma" w:hAnsi="Tahoma" w:cs="Tahoma"/>
          <w:sz w:val="20"/>
        </w:rPr>
        <w:t>oświadczenia</w:t>
      </w:r>
      <w:proofErr w:type="gramEnd"/>
      <w:r w:rsidRPr="00556563">
        <w:rPr>
          <w:rFonts w:ascii="Tahoma" w:hAnsi="Tahoma" w:cs="Tahoma"/>
          <w:sz w:val="20"/>
        </w:rPr>
        <w:t xml:space="preserve"> o zatrudnieniu takiej osoby z powołaniem czasokresu zatrudnienia oraz wymiaru czasu pracy,</w:t>
      </w:r>
    </w:p>
    <w:p w:rsidR="00556563" w:rsidRPr="00556563" w:rsidRDefault="00556563" w:rsidP="00CF7C22">
      <w:pPr>
        <w:pStyle w:val="WW-Tekstpodstawowy2"/>
        <w:numPr>
          <w:ilvl w:val="0"/>
          <w:numId w:val="37"/>
        </w:numPr>
        <w:suppressAutoHyphens/>
        <w:rPr>
          <w:rFonts w:ascii="Tahoma" w:hAnsi="Tahoma" w:cs="Tahoma"/>
          <w:sz w:val="20"/>
        </w:rPr>
      </w:pPr>
      <w:proofErr w:type="gramStart"/>
      <w:r w:rsidRPr="00556563">
        <w:rPr>
          <w:rFonts w:ascii="Tahoma" w:hAnsi="Tahoma" w:cs="Tahoma"/>
          <w:sz w:val="20"/>
        </w:rPr>
        <w:t>zanonimizowanej</w:t>
      </w:r>
      <w:proofErr w:type="gramEnd"/>
      <w:r w:rsidRPr="00556563">
        <w:rPr>
          <w:rFonts w:ascii="Tahoma" w:hAnsi="Tahoma" w:cs="Tahoma"/>
          <w:sz w:val="20"/>
        </w:rPr>
        <w:t xml:space="preserve"> kserokopii aktualnej umowy o pracę uniemożliwiającej identyfikację danych osobowych (</w:t>
      </w:r>
      <w:r w:rsidR="00AA6388">
        <w:rPr>
          <w:rFonts w:ascii="Tahoma" w:hAnsi="Tahoma" w:cs="Tahoma"/>
          <w:sz w:val="20"/>
        </w:rPr>
        <w:t xml:space="preserve">tj. Dz. U. </w:t>
      </w:r>
      <w:proofErr w:type="gramStart"/>
      <w:r w:rsidR="00AA6388">
        <w:rPr>
          <w:rFonts w:ascii="Tahoma" w:hAnsi="Tahoma" w:cs="Tahoma"/>
          <w:sz w:val="20"/>
        </w:rPr>
        <w:t>z</w:t>
      </w:r>
      <w:proofErr w:type="gramEnd"/>
      <w:r w:rsidR="00AA6388">
        <w:rPr>
          <w:rFonts w:ascii="Tahoma" w:hAnsi="Tahoma" w:cs="Tahoma"/>
          <w:sz w:val="20"/>
        </w:rPr>
        <w:t xml:space="preserve"> 2019r. poz. 1781</w:t>
      </w:r>
      <w:r w:rsidRPr="00556563">
        <w:rPr>
          <w:rFonts w:ascii="Tahoma" w:hAnsi="Tahoma" w:cs="Tahoma"/>
          <w:sz w:val="20"/>
        </w:rPr>
        <w:t>) zawartej z ww. pracownikiem na czas realizacji zamówienia,</w:t>
      </w:r>
    </w:p>
    <w:p w:rsidR="00556563" w:rsidRPr="00556563" w:rsidRDefault="00556563" w:rsidP="00CF7C22">
      <w:pPr>
        <w:pStyle w:val="WW-Tekstpodstawowy2"/>
        <w:numPr>
          <w:ilvl w:val="0"/>
          <w:numId w:val="37"/>
        </w:numPr>
        <w:suppressAutoHyphens/>
        <w:rPr>
          <w:rFonts w:ascii="Tahoma" w:hAnsi="Tahoma" w:cs="Tahoma"/>
          <w:sz w:val="20"/>
        </w:rPr>
      </w:pPr>
      <w:proofErr w:type="gramStart"/>
      <w:r w:rsidRPr="00556563">
        <w:rPr>
          <w:rFonts w:ascii="Tahoma" w:hAnsi="Tahoma" w:cs="Tahoma"/>
          <w:sz w:val="20"/>
        </w:rPr>
        <w:t>zanonimizowanej</w:t>
      </w:r>
      <w:proofErr w:type="gramEnd"/>
      <w:r w:rsidRPr="00556563">
        <w:rPr>
          <w:rFonts w:ascii="Tahoma" w:hAnsi="Tahoma" w:cs="Tahoma"/>
          <w:sz w:val="20"/>
        </w:rPr>
        <w:t xml:space="preserve"> decyzji Powiatowego Zespołu Orzekania o Niepełnosprawności.</w:t>
      </w:r>
    </w:p>
    <w:p w:rsidR="00556563" w:rsidRPr="00556563" w:rsidRDefault="00556563" w:rsidP="00556563">
      <w:pPr>
        <w:pStyle w:val="WW-Tekstpodstawowy2"/>
        <w:ind w:left="360"/>
        <w:rPr>
          <w:rFonts w:ascii="Tahoma" w:hAnsi="Tahoma" w:cs="Tahoma"/>
          <w:sz w:val="20"/>
        </w:rPr>
      </w:pPr>
      <w:r w:rsidRPr="00556563">
        <w:rPr>
          <w:rFonts w:ascii="Tahoma" w:hAnsi="Tahoma" w:cs="Tahoma"/>
          <w:sz w:val="20"/>
        </w:rPr>
        <w:t xml:space="preserve">     - nie później niż w terminie 10 dni roboczych po podpisaniu umowy.</w:t>
      </w:r>
    </w:p>
    <w:p w:rsidR="00556563" w:rsidRPr="00556563" w:rsidRDefault="00556563" w:rsidP="00CF7C22">
      <w:pPr>
        <w:pStyle w:val="WW-Tekstpodstawowy2"/>
        <w:numPr>
          <w:ilvl w:val="0"/>
          <w:numId w:val="36"/>
        </w:numPr>
        <w:suppressAutoHyphens/>
        <w:rPr>
          <w:rFonts w:ascii="Tahoma" w:hAnsi="Tahoma" w:cs="Tahoma"/>
          <w:sz w:val="20"/>
        </w:rPr>
      </w:pPr>
      <w:proofErr w:type="gramStart"/>
      <w:r w:rsidRPr="00556563">
        <w:rPr>
          <w:rFonts w:ascii="Tahoma" w:hAnsi="Tahoma" w:cs="Tahoma"/>
          <w:sz w:val="20"/>
        </w:rPr>
        <w:t>składać</w:t>
      </w:r>
      <w:proofErr w:type="gramEnd"/>
      <w:r w:rsidRPr="00556563">
        <w:rPr>
          <w:rFonts w:ascii="Tahoma" w:hAnsi="Tahoma" w:cs="Tahoma"/>
          <w:sz w:val="20"/>
        </w:rPr>
        <w:t xml:space="preserve"> Zamawiającemu zaktualizowane oświadczenia, o których mowa w pkt a) nie później niż do 10 dnia miesiąc</w:t>
      </w:r>
      <w:r>
        <w:rPr>
          <w:rFonts w:ascii="Tahoma" w:hAnsi="Tahoma" w:cs="Tahoma"/>
          <w:sz w:val="20"/>
        </w:rPr>
        <w:t>a rozpoczynającego dany kwartał</w:t>
      </w:r>
      <w:r w:rsidRPr="00556563">
        <w:rPr>
          <w:rFonts w:ascii="Tahoma" w:hAnsi="Tahoma" w:cs="Tahoma"/>
          <w:sz w:val="20"/>
        </w:rPr>
        <w:t>.</w:t>
      </w:r>
    </w:p>
    <w:p w:rsidR="00556563" w:rsidRPr="00556563" w:rsidRDefault="00556563" w:rsidP="00556563">
      <w:pPr>
        <w:spacing w:line="160" w:lineRule="atLeast"/>
        <w:jc w:val="both"/>
        <w:rPr>
          <w:rFonts w:ascii="Tahoma" w:hAnsi="Tahoma" w:cs="Tahoma"/>
          <w:bCs/>
          <w:lang w:eastAsia="ar-SA"/>
        </w:rPr>
      </w:pPr>
    </w:p>
    <w:p w:rsidR="00736753" w:rsidRPr="00F32F87" w:rsidRDefault="00736753" w:rsidP="00736753">
      <w:pPr>
        <w:pStyle w:val="Tekstpodstawowy"/>
        <w:spacing w:line="100" w:lineRule="atLeast"/>
        <w:ind w:left="502"/>
        <w:rPr>
          <w:rFonts w:ascii="Tahoma" w:hAnsi="Tahoma" w:cs="Tahoma"/>
          <w:strike/>
          <w:color w:val="FF0000"/>
          <w:sz w:val="20"/>
        </w:rPr>
      </w:pPr>
    </w:p>
    <w:p w:rsidR="00736753" w:rsidRPr="00F32F87" w:rsidRDefault="00F32F87" w:rsidP="00736753">
      <w:pPr>
        <w:pStyle w:val="Tekstpodstawowy"/>
        <w:spacing w:line="100" w:lineRule="atLeast"/>
        <w:jc w:val="center"/>
        <w:rPr>
          <w:rFonts w:ascii="Tahoma" w:hAnsi="Tahoma" w:cs="Tahoma"/>
          <w:b/>
          <w:sz w:val="20"/>
        </w:rPr>
      </w:pPr>
      <w:r>
        <w:rPr>
          <w:rFonts w:ascii="Tahoma" w:hAnsi="Tahoma" w:cs="Tahoma"/>
          <w:b/>
          <w:sz w:val="20"/>
        </w:rPr>
        <w:t>§19</w:t>
      </w:r>
      <w:r w:rsidR="00736753" w:rsidRPr="00F32F87">
        <w:rPr>
          <w:rFonts w:ascii="Tahoma" w:hAnsi="Tahoma" w:cs="Tahoma"/>
          <w:b/>
          <w:sz w:val="20"/>
        </w:rPr>
        <w:t>.</w:t>
      </w:r>
    </w:p>
    <w:p w:rsidR="00736753" w:rsidRPr="00F32F87" w:rsidRDefault="00736753" w:rsidP="00736753">
      <w:pPr>
        <w:pStyle w:val="Tekstpodstawowy"/>
        <w:spacing w:line="100" w:lineRule="atLeast"/>
        <w:jc w:val="left"/>
        <w:rPr>
          <w:rFonts w:ascii="Tahoma" w:hAnsi="Tahoma" w:cs="Tahoma"/>
          <w:b/>
          <w:sz w:val="20"/>
        </w:rPr>
      </w:pPr>
    </w:p>
    <w:p w:rsidR="00736753" w:rsidRPr="00071189" w:rsidRDefault="00736753" w:rsidP="00F561E3">
      <w:pPr>
        <w:pStyle w:val="Tekstpodstawowy"/>
        <w:numPr>
          <w:ilvl w:val="0"/>
          <w:numId w:val="19"/>
        </w:numPr>
        <w:spacing w:line="100" w:lineRule="atLeast"/>
        <w:rPr>
          <w:rFonts w:ascii="Tahoma" w:hAnsi="Tahoma" w:cs="Tahoma"/>
          <w:b/>
          <w:sz w:val="20"/>
        </w:rPr>
      </w:pPr>
      <w:r w:rsidRPr="00F32F87">
        <w:rPr>
          <w:rFonts w:ascii="Tahoma" w:hAnsi="Tahoma" w:cs="Tahoma"/>
          <w:sz w:val="20"/>
        </w:rPr>
        <w:t>Wtrakcie realizacji niniejszej umowy Wykonawca i jego pracownicy zobowiązani są do przestrzegania zasad określonych w ustawie o ochronie danych osobowych</w:t>
      </w:r>
      <w:r w:rsidR="00553A20">
        <w:rPr>
          <w:rFonts w:ascii="Tahoma" w:hAnsi="Tahoma" w:cs="Tahoma"/>
          <w:sz w:val="20"/>
        </w:rPr>
        <w:t xml:space="preserve"> </w:t>
      </w:r>
      <w:r w:rsidR="00584EC0" w:rsidRPr="00F32F87">
        <w:rPr>
          <w:rFonts w:ascii="Tahoma" w:hAnsi="Tahoma" w:cs="Tahoma"/>
          <w:sz w:val="20"/>
        </w:rPr>
        <w:t>oraz w przepisach szczególnych</w:t>
      </w:r>
      <w:r w:rsidRPr="00F32F87">
        <w:rPr>
          <w:rFonts w:ascii="Tahoma" w:hAnsi="Tahoma" w:cs="Tahoma"/>
          <w:sz w:val="20"/>
        </w:rPr>
        <w:t xml:space="preserve">, w szczególności w zakresie ochrony danych osobowych i dokumentacji medycznej pacjentów. </w:t>
      </w:r>
      <w:r w:rsidR="0088781E" w:rsidRPr="00071189">
        <w:rPr>
          <w:rFonts w:ascii="Tahoma" w:hAnsi="Tahoma" w:cs="Tahoma"/>
          <w:b/>
          <w:sz w:val="20"/>
        </w:rPr>
        <w:t xml:space="preserve">Szczegółowe zasady dotyczące ochrony danych osobowych przewiduje umowa o powierzeniu danych osobowych stanowiąca załącznik </w:t>
      </w:r>
      <w:proofErr w:type="gramStart"/>
      <w:r w:rsidR="0088781E" w:rsidRPr="00071189">
        <w:rPr>
          <w:rFonts w:ascii="Tahoma" w:hAnsi="Tahoma" w:cs="Tahoma"/>
          <w:b/>
          <w:sz w:val="20"/>
        </w:rPr>
        <w:t xml:space="preserve">nr </w:t>
      </w:r>
      <w:r w:rsidR="006C4BD9" w:rsidRPr="00071189">
        <w:rPr>
          <w:rFonts w:ascii="Tahoma" w:hAnsi="Tahoma" w:cs="Tahoma"/>
          <w:b/>
          <w:sz w:val="20"/>
        </w:rPr>
        <w:t>………</w:t>
      </w:r>
      <w:r w:rsidR="0088781E" w:rsidRPr="00071189">
        <w:rPr>
          <w:rFonts w:ascii="Tahoma" w:hAnsi="Tahoma" w:cs="Tahoma"/>
          <w:b/>
          <w:sz w:val="20"/>
        </w:rPr>
        <w:t xml:space="preserve">  do</w:t>
      </w:r>
      <w:proofErr w:type="gramEnd"/>
      <w:r w:rsidR="0088781E" w:rsidRPr="00071189">
        <w:rPr>
          <w:rFonts w:ascii="Tahoma" w:hAnsi="Tahoma" w:cs="Tahoma"/>
          <w:b/>
          <w:sz w:val="20"/>
        </w:rPr>
        <w:t xml:space="preserve"> niniejszej umowy.</w:t>
      </w:r>
    </w:p>
    <w:p w:rsidR="00736753" w:rsidRPr="00F32F87" w:rsidRDefault="00736753" w:rsidP="00F561E3">
      <w:pPr>
        <w:pStyle w:val="Tekstpodstawowy"/>
        <w:numPr>
          <w:ilvl w:val="0"/>
          <w:numId w:val="19"/>
        </w:numPr>
        <w:spacing w:line="100" w:lineRule="atLeast"/>
        <w:rPr>
          <w:rFonts w:ascii="Tahoma" w:hAnsi="Tahoma" w:cs="Tahoma"/>
          <w:sz w:val="20"/>
        </w:rPr>
      </w:pPr>
      <w:r w:rsidRPr="00F32F87">
        <w:rPr>
          <w:rFonts w:ascii="Tahoma" w:hAnsi="Tahoma" w:cs="Tahoma"/>
          <w:sz w:val="20"/>
        </w:rPr>
        <w:t>Strony uzgadniają, że pracownicy Wykonawcy zatrudnieni do usług objętych niniejszą umową</w:t>
      </w:r>
      <w:r w:rsidR="00584EC0" w:rsidRPr="00F32F87">
        <w:rPr>
          <w:rFonts w:ascii="Tahoma" w:hAnsi="Tahoma" w:cs="Tahoma"/>
          <w:color w:val="00B050"/>
          <w:sz w:val="20"/>
        </w:rPr>
        <w:t>,</w:t>
      </w:r>
      <w:r w:rsidRPr="00F32F87">
        <w:rPr>
          <w:rFonts w:ascii="Tahoma" w:hAnsi="Tahoma" w:cs="Tahoma"/>
          <w:sz w:val="20"/>
        </w:rPr>
        <w:t xml:space="preserve"> złożą na piśmie oświadczenie wobec Zamawiającego o przestrzeganiu tajemnicy służbowej dotyczącej całokształtu spraw związanych z ochroną danych osobowych i dokumentacji medycznej pacjentów.</w:t>
      </w:r>
    </w:p>
    <w:p w:rsidR="00736753" w:rsidRPr="00F32F87" w:rsidRDefault="00736753" w:rsidP="00F561E3">
      <w:pPr>
        <w:pStyle w:val="Tekstpodstawowy"/>
        <w:numPr>
          <w:ilvl w:val="0"/>
          <w:numId w:val="19"/>
        </w:numPr>
        <w:spacing w:line="100" w:lineRule="atLeast"/>
        <w:rPr>
          <w:rFonts w:ascii="Tahoma" w:hAnsi="Tahoma" w:cs="Tahoma"/>
          <w:sz w:val="20"/>
        </w:rPr>
      </w:pPr>
      <w:r w:rsidRPr="00F32F87">
        <w:rPr>
          <w:rFonts w:ascii="Tahoma" w:hAnsi="Tahoma" w:cs="Tahoma"/>
          <w:sz w:val="20"/>
        </w:rPr>
        <w:t>Obowiązek zachowania tajemnicy spoczywa na Wykonawcy i jego pracownikach również po rozwiązaniu umowy i ma charakter bezterminowy.</w:t>
      </w:r>
    </w:p>
    <w:p w:rsidR="00736753" w:rsidRPr="00F32F87" w:rsidRDefault="00736753" w:rsidP="00736753">
      <w:pPr>
        <w:pStyle w:val="Tekstpodstawowy"/>
        <w:spacing w:line="100" w:lineRule="atLeast"/>
        <w:rPr>
          <w:rFonts w:ascii="Tahoma" w:hAnsi="Tahoma" w:cs="Tahoma"/>
          <w:b/>
          <w:sz w:val="20"/>
        </w:rPr>
      </w:pPr>
    </w:p>
    <w:p w:rsidR="00736753" w:rsidRPr="00F32F87" w:rsidRDefault="00F32F87" w:rsidP="00736753">
      <w:pPr>
        <w:pStyle w:val="Tekstpodstawowy"/>
        <w:spacing w:line="100" w:lineRule="atLeast"/>
        <w:jc w:val="center"/>
        <w:rPr>
          <w:rFonts w:ascii="Tahoma" w:hAnsi="Tahoma" w:cs="Tahoma"/>
          <w:b/>
          <w:sz w:val="20"/>
        </w:rPr>
      </w:pPr>
      <w:r>
        <w:rPr>
          <w:rFonts w:ascii="Tahoma" w:hAnsi="Tahoma" w:cs="Tahoma"/>
          <w:b/>
          <w:sz w:val="20"/>
        </w:rPr>
        <w:t>§20</w:t>
      </w:r>
      <w:r w:rsidR="00736753" w:rsidRPr="00F32F87">
        <w:rPr>
          <w:rFonts w:ascii="Tahoma" w:hAnsi="Tahoma" w:cs="Tahoma"/>
          <w:b/>
          <w:sz w:val="20"/>
        </w:rPr>
        <w:t>.</w:t>
      </w:r>
    </w:p>
    <w:p w:rsidR="00736753" w:rsidRPr="00F32F87" w:rsidRDefault="00736753" w:rsidP="00736753">
      <w:pPr>
        <w:pStyle w:val="Tekstpodstawowy"/>
        <w:spacing w:line="100" w:lineRule="atLeast"/>
        <w:ind w:left="283"/>
        <w:jc w:val="left"/>
        <w:rPr>
          <w:rFonts w:ascii="Tahoma" w:hAnsi="Tahoma" w:cs="Tahoma"/>
          <w:b/>
          <w:sz w:val="20"/>
        </w:rPr>
      </w:pPr>
    </w:p>
    <w:p w:rsidR="00736753" w:rsidRPr="00F32F87" w:rsidRDefault="00736753" w:rsidP="00584EC0">
      <w:pPr>
        <w:pStyle w:val="Tekstpodstawowy"/>
        <w:numPr>
          <w:ilvl w:val="1"/>
          <w:numId w:val="12"/>
        </w:numPr>
        <w:tabs>
          <w:tab w:val="clear" w:pos="567"/>
          <w:tab w:val="num" w:pos="284"/>
        </w:tabs>
        <w:spacing w:line="100" w:lineRule="atLeast"/>
        <w:ind w:left="284" w:hanging="284"/>
        <w:rPr>
          <w:rFonts w:ascii="Tahoma" w:hAnsi="Tahoma" w:cs="Tahoma"/>
          <w:sz w:val="20"/>
        </w:rPr>
      </w:pPr>
      <w:r w:rsidRPr="00F32F87">
        <w:rPr>
          <w:rFonts w:ascii="Tahoma" w:hAnsi="Tahoma" w:cs="Tahoma"/>
          <w:sz w:val="20"/>
        </w:rPr>
        <w:t>W przypadku wystąpienia istotnej zmiany okoliczności powodującej, że wykonanie umowy nie leży w interesie publicznym, czego nie można było przewidzieć w chwili zawarcia umowy, Zamawiający może odstąpić od wykonania umowy w terminie miesiąca od powzięcia wiadomości o powyższych okolicznościach. W takim wypadku Wykonawca może żądać jedynie wynagrodzenia należnego mu z tytułu wykonania części umowy.</w:t>
      </w:r>
    </w:p>
    <w:p w:rsidR="001823BE" w:rsidRPr="00071189" w:rsidRDefault="00A64DFD" w:rsidP="00E9630D">
      <w:pPr>
        <w:pStyle w:val="Akapitzlist"/>
        <w:numPr>
          <w:ilvl w:val="1"/>
          <w:numId w:val="12"/>
        </w:numPr>
        <w:tabs>
          <w:tab w:val="clear" w:pos="567"/>
          <w:tab w:val="num" w:pos="284"/>
        </w:tabs>
        <w:ind w:left="284" w:hanging="284"/>
        <w:jc w:val="both"/>
        <w:rPr>
          <w:rFonts w:ascii="Tahoma" w:hAnsi="Tahoma" w:cs="Tahoma"/>
        </w:rPr>
      </w:pPr>
      <w:r w:rsidRPr="00071189">
        <w:rPr>
          <w:rFonts w:ascii="Tahoma" w:hAnsi="Tahoma" w:cs="Tahoma"/>
        </w:rPr>
        <w:lastRenderedPageBreak/>
        <w:t xml:space="preserve">Zamawiającemu przysługuje prawo rozwiązania umowy </w:t>
      </w:r>
      <w:r w:rsidR="00806E8A" w:rsidRPr="00071189">
        <w:rPr>
          <w:rFonts w:ascii="Tahoma" w:hAnsi="Tahoma" w:cs="Tahoma"/>
        </w:rPr>
        <w:t xml:space="preserve">bez </w:t>
      </w:r>
      <w:proofErr w:type="gramStart"/>
      <w:r w:rsidR="00806E8A" w:rsidRPr="00071189">
        <w:rPr>
          <w:rFonts w:ascii="Tahoma" w:hAnsi="Tahoma" w:cs="Tahoma"/>
        </w:rPr>
        <w:t xml:space="preserve">wypowiedzenia </w:t>
      </w:r>
      <w:r w:rsidRPr="00071189">
        <w:rPr>
          <w:rFonts w:ascii="Tahoma" w:hAnsi="Tahoma" w:cs="Tahoma"/>
        </w:rPr>
        <w:t>jeżeli</w:t>
      </w:r>
      <w:proofErr w:type="gramEnd"/>
      <w:r w:rsidRPr="00071189">
        <w:rPr>
          <w:rFonts w:ascii="Tahoma" w:hAnsi="Tahoma" w:cs="Tahoma"/>
        </w:rPr>
        <w:t xml:space="preserve"> Wykonawca, mimo uprzedniego pisemnego upomnienia, dopuszcza się rażącego naruszenia obowiązków wynikających z umowy, w szczególności gdy:</w:t>
      </w:r>
    </w:p>
    <w:p w:rsidR="00A64DFD" w:rsidRPr="00071189" w:rsidRDefault="00A64DFD" w:rsidP="00E9630D">
      <w:pPr>
        <w:pStyle w:val="Akapitzlist"/>
        <w:ind w:left="567" w:hanging="283"/>
        <w:jc w:val="both"/>
        <w:rPr>
          <w:rFonts w:ascii="Tahoma" w:hAnsi="Tahoma" w:cs="Tahoma"/>
        </w:rPr>
      </w:pPr>
      <w:r w:rsidRPr="00071189">
        <w:rPr>
          <w:rFonts w:ascii="Tahoma" w:hAnsi="Tahoma" w:cs="Tahoma"/>
        </w:rPr>
        <w:t>- powtarzają się przypadki nienależytego wykonania umowy,</w:t>
      </w:r>
    </w:p>
    <w:p w:rsidR="00A64DFD" w:rsidRPr="00071189" w:rsidRDefault="00A64DFD" w:rsidP="00E9630D">
      <w:pPr>
        <w:pStyle w:val="Akapitzlist"/>
        <w:ind w:left="567" w:hanging="283"/>
        <w:jc w:val="both"/>
        <w:rPr>
          <w:rFonts w:ascii="Tahoma" w:hAnsi="Tahoma" w:cs="Tahoma"/>
        </w:rPr>
      </w:pPr>
      <w:r w:rsidRPr="00071189">
        <w:rPr>
          <w:rFonts w:ascii="Tahoma" w:hAnsi="Tahoma" w:cs="Tahoma"/>
        </w:rPr>
        <w:t>- Wykonawca działa na szkodę Zamawiającego,</w:t>
      </w:r>
    </w:p>
    <w:p w:rsidR="00A64DFD" w:rsidRPr="00071189" w:rsidRDefault="00A64DFD" w:rsidP="00E9630D">
      <w:pPr>
        <w:pStyle w:val="Akapitzlist"/>
        <w:ind w:left="426" w:hanging="142"/>
        <w:jc w:val="both"/>
        <w:rPr>
          <w:rFonts w:ascii="Tahoma" w:hAnsi="Tahoma" w:cs="Tahoma"/>
        </w:rPr>
      </w:pPr>
      <w:r w:rsidRPr="00071189">
        <w:rPr>
          <w:rFonts w:ascii="Tahoma" w:hAnsi="Tahoma" w:cs="Tahoma"/>
        </w:rPr>
        <w:t xml:space="preserve">- Wykonawca używa środków czyszczących lub dezynfekujących </w:t>
      </w:r>
      <w:proofErr w:type="gramStart"/>
      <w:r w:rsidRPr="00071189">
        <w:rPr>
          <w:rFonts w:ascii="Tahoma" w:hAnsi="Tahoma" w:cs="Tahoma"/>
        </w:rPr>
        <w:t>nie posia</w:t>
      </w:r>
      <w:r w:rsidR="00E9630D" w:rsidRPr="00071189">
        <w:rPr>
          <w:rFonts w:ascii="Tahoma" w:hAnsi="Tahoma" w:cs="Tahoma"/>
        </w:rPr>
        <w:t>dając</w:t>
      </w:r>
      <w:r w:rsidR="00071189" w:rsidRPr="00071189">
        <w:rPr>
          <w:rFonts w:ascii="Tahoma" w:hAnsi="Tahoma" w:cs="Tahoma"/>
        </w:rPr>
        <w:t>ych</w:t>
      </w:r>
      <w:proofErr w:type="gramEnd"/>
      <w:r w:rsidR="00071189" w:rsidRPr="00071189">
        <w:rPr>
          <w:rFonts w:ascii="Tahoma" w:hAnsi="Tahoma" w:cs="Tahoma"/>
        </w:rPr>
        <w:t xml:space="preserve"> atestów, kart charakterystyki itp.</w:t>
      </w:r>
      <w:r w:rsidRPr="00071189">
        <w:rPr>
          <w:rFonts w:ascii="Tahoma" w:hAnsi="Tahoma" w:cs="Tahoma"/>
        </w:rPr>
        <w:t>, dopuszczających je do stosowania w służbie zdrowia,</w:t>
      </w:r>
    </w:p>
    <w:p w:rsidR="00A64DFD" w:rsidRPr="00071189" w:rsidRDefault="00A64DFD" w:rsidP="00E9630D">
      <w:pPr>
        <w:pStyle w:val="Akapitzlist"/>
        <w:ind w:left="567" w:hanging="283"/>
        <w:jc w:val="both"/>
        <w:rPr>
          <w:rFonts w:ascii="Tahoma" w:hAnsi="Tahoma" w:cs="Tahoma"/>
        </w:rPr>
      </w:pPr>
      <w:r w:rsidRPr="00071189">
        <w:rPr>
          <w:rFonts w:ascii="Tahoma" w:hAnsi="Tahoma" w:cs="Tahoma"/>
        </w:rPr>
        <w:t>- Wykonawca nie spełni warunków określonych w umowie.</w:t>
      </w:r>
    </w:p>
    <w:p w:rsidR="00736753" w:rsidRPr="00514098" w:rsidRDefault="00736753" w:rsidP="00736753">
      <w:pPr>
        <w:pStyle w:val="Tekstpodstawowy"/>
        <w:spacing w:line="100" w:lineRule="atLeast"/>
        <w:jc w:val="left"/>
        <w:rPr>
          <w:rFonts w:ascii="Tahoma" w:hAnsi="Tahoma" w:cs="Tahoma"/>
          <w:strike/>
          <w:sz w:val="20"/>
        </w:rPr>
      </w:pPr>
    </w:p>
    <w:p w:rsidR="00736753" w:rsidRPr="00F32F87" w:rsidRDefault="00F32F87" w:rsidP="00736753">
      <w:pPr>
        <w:pStyle w:val="Tekstpodstawowy"/>
        <w:spacing w:line="100" w:lineRule="atLeast"/>
        <w:jc w:val="center"/>
        <w:rPr>
          <w:rFonts w:ascii="Tahoma" w:hAnsi="Tahoma" w:cs="Tahoma"/>
          <w:b/>
          <w:sz w:val="20"/>
        </w:rPr>
      </w:pPr>
      <w:r>
        <w:rPr>
          <w:rFonts w:ascii="Tahoma" w:hAnsi="Tahoma" w:cs="Tahoma"/>
          <w:b/>
          <w:sz w:val="20"/>
        </w:rPr>
        <w:t>§21</w:t>
      </w:r>
      <w:r w:rsidR="00736753" w:rsidRPr="00F32F87">
        <w:rPr>
          <w:rFonts w:ascii="Tahoma" w:hAnsi="Tahoma" w:cs="Tahoma"/>
          <w:b/>
          <w:sz w:val="20"/>
        </w:rPr>
        <w:t>.</w:t>
      </w:r>
    </w:p>
    <w:p w:rsidR="00736753" w:rsidRPr="00F32F87" w:rsidRDefault="00736753" w:rsidP="00736753">
      <w:pPr>
        <w:pStyle w:val="Tekstpodstawowy"/>
        <w:spacing w:line="100" w:lineRule="atLeast"/>
        <w:jc w:val="left"/>
        <w:rPr>
          <w:rFonts w:ascii="Tahoma" w:hAnsi="Tahoma" w:cs="Tahoma"/>
          <w:b/>
          <w:sz w:val="20"/>
        </w:rPr>
      </w:pPr>
    </w:p>
    <w:p w:rsidR="00736753" w:rsidRPr="00F32F87" w:rsidRDefault="00736753" w:rsidP="00736753">
      <w:pPr>
        <w:pStyle w:val="Tekstpodstawowy"/>
        <w:spacing w:line="100" w:lineRule="atLeast"/>
        <w:rPr>
          <w:rFonts w:ascii="Tahoma" w:hAnsi="Tahoma" w:cs="Tahoma"/>
          <w:sz w:val="20"/>
        </w:rPr>
      </w:pPr>
      <w:r w:rsidRPr="00F32F87">
        <w:rPr>
          <w:rFonts w:ascii="Tahoma" w:hAnsi="Tahoma" w:cs="Tahoma"/>
          <w:sz w:val="20"/>
        </w:rPr>
        <w:t xml:space="preserve">Ewentualne spory, które mogą wyniknąć w trakcie realizacji niniejszej umowy, Strony </w:t>
      </w:r>
      <w:r w:rsidR="00584EC0" w:rsidRPr="00F32F87">
        <w:rPr>
          <w:rFonts w:ascii="Tahoma" w:hAnsi="Tahoma" w:cs="Tahoma"/>
          <w:sz w:val="20"/>
        </w:rPr>
        <w:t>poddają</w:t>
      </w:r>
      <w:r w:rsidRPr="00F32F87">
        <w:rPr>
          <w:rFonts w:ascii="Tahoma" w:hAnsi="Tahoma" w:cs="Tahoma"/>
          <w:sz w:val="20"/>
        </w:rPr>
        <w:t xml:space="preserve"> rozstrzygnięciu sądów właściwych dla siedziby Zamawiającego.</w:t>
      </w:r>
    </w:p>
    <w:p w:rsidR="007C7E18" w:rsidRPr="00F32F87" w:rsidRDefault="007C7E18" w:rsidP="00736753">
      <w:pPr>
        <w:pStyle w:val="Tekstpodstawowy"/>
        <w:spacing w:line="100" w:lineRule="atLeast"/>
        <w:jc w:val="center"/>
        <w:rPr>
          <w:rFonts w:ascii="Tahoma" w:hAnsi="Tahoma" w:cs="Tahoma"/>
          <w:b/>
          <w:sz w:val="20"/>
        </w:rPr>
      </w:pPr>
    </w:p>
    <w:p w:rsidR="00736753" w:rsidRPr="00F32F87" w:rsidRDefault="00F32F87" w:rsidP="00736753">
      <w:pPr>
        <w:pStyle w:val="Tekstpodstawowy"/>
        <w:spacing w:line="100" w:lineRule="atLeast"/>
        <w:jc w:val="center"/>
        <w:rPr>
          <w:rFonts w:ascii="Tahoma" w:hAnsi="Tahoma" w:cs="Tahoma"/>
          <w:b/>
          <w:sz w:val="20"/>
        </w:rPr>
      </w:pPr>
      <w:r>
        <w:rPr>
          <w:rFonts w:ascii="Tahoma" w:hAnsi="Tahoma" w:cs="Tahoma"/>
          <w:b/>
          <w:sz w:val="20"/>
        </w:rPr>
        <w:t>§22</w:t>
      </w:r>
      <w:r w:rsidR="00736753" w:rsidRPr="00F32F87">
        <w:rPr>
          <w:rFonts w:ascii="Tahoma" w:hAnsi="Tahoma" w:cs="Tahoma"/>
          <w:b/>
          <w:sz w:val="20"/>
        </w:rPr>
        <w:t>.</w:t>
      </w:r>
    </w:p>
    <w:p w:rsidR="00736753" w:rsidRPr="00F32F87" w:rsidRDefault="00736753" w:rsidP="00736753">
      <w:pPr>
        <w:pStyle w:val="Tekstpodstawowy"/>
        <w:spacing w:line="100" w:lineRule="atLeast"/>
        <w:jc w:val="center"/>
        <w:rPr>
          <w:rFonts w:ascii="Tahoma" w:hAnsi="Tahoma" w:cs="Tahoma"/>
          <w:b/>
          <w:sz w:val="20"/>
        </w:rPr>
      </w:pPr>
    </w:p>
    <w:p w:rsidR="00736753" w:rsidRPr="00F32F87" w:rsidRDefault="00736753" w:rsidP="00F561E3">
      <w:pPr>
        <w:pStyle w:val="Tekstpodstawowy"/>
        <w:numPr>
          <w:ilvl w:val="0"/>
          <w:numId w:val="20"/>
        </w:numPr>
        <w:rPr>
          <w:rFonts w:ascii="Tahoma" w:hAnsi="Tahoma" w:cs="Tahoma"/>
          <w:sz w:val="20"/>
        </w:rPr>
      </w:pPr>
      <w:r w:rsidRPr="00F32F87">
        <w:rPr>
          <w:rFonts w:ascii="Tahoma" w:hAnsi="Tahoma" w:cs="Tahoma"/>
          <w:sz w:val="20"/>
        </w:rPr>
        <w:t>Strony ustalają, że Wykonawca nie może bez zgody Zamawiającego przelać skutecznie na osobę trzecią wierzytelności przysługujących mu wobec Zamawiającego z tytułu niniejszej umowy. Ponadto Strony ustalają, że Wykonawca nie może podejmować żadnych czynności prawnych, z których wynikałaby odpowiedzialność osobista trzeciego podmiotu dająca możliwość wstąpienia w prawa Strony umowy.</w:t>
      </w:r>
    </w:p>
    <w:p w:rsidR="005A1BDA" w:rsidRPr="00071189" w:rsidRDefault="00736753" w:rsidP="00F561E3">
      <w:pPr>
        <w:pStyle w:val="Tekstpodstawowy"/>
        <w:numPr>
          <w:ilvl w:val="0"/>
          <w:numId w:val="20"/>
        </w:numPr>
        <w:rPr>
          <w:rFonts w:ascii="Tahoma" w:hAnsi="Tahoma" w:cs="Tahoma"/>
          <w:sz w:val="20"/>
        </w:rPr>
      </w:pPr>
      <w:r w:rsidRPr="00071189">
        <w:rPr>
          <w:rFonts w:ascii="Tahoma" w:hAnsi="Tahoma" w:cs="Tahoma"/>
          <w:sz w:val="20"/>
        </w:rPr>
        <w:t>Zgoda, o której mowa powyżej</w:t>
      </w:r>
      <w:r w:rsidR="00584EC0" w:rsidRPr="00071189">
        <w:rPr>
          <w:rFonts w:ascii="Tahoma" w:hAnsi="Tahoma" w:cs="Tahoma"/>
          <w:sz w:val="20"/>
        </w:rPr>
        <w:t>,</w:t>
      </w:r>
      <w:r w:rsidRPr="00071189">
        <w:rPr>
          <w:rFonts w:ascii="Tahoma" w:hAnsi="Tahoma" w:cs="Tahoma"/>
          <w:sz w:val="20"/>
        </w:rPr>
        <w:t xml:space="preserve"> związana z czynnością prawną mająca na celu zmianę wierzyciela</w:t>
      </w:r>
      <w:r w:rsidR="00584EC0" w:rsidRPr="00071189">
        <w:rPr>
          <w:rFonts w:ascii="Tahoma" w:hAnsi="Tahoma" w:cs="Tahoma"/>
          <w:sz w:val="20"/>
        </w:rPr>
        <w:t>,</w:t>
      </w:r>
      <w:r w:rsidRPr="00071189">
        <w:rPr>
          <w:rFonts w:ascii="Tahoma" w:hAnsi="Tahoma" w:cs="Tahoma"/>
          <w:sz w:val="20"/>
        </w:rPr>
        <w:t xml:space="preserve"> może nastąpić po wyrażeniu zgody przez podmiot tworzący jednostkę Zamawiającego (art.54 ustawy z dnia 15 kwietnia 2011 r</w:t>
      </w:r>
      <w:r w:rsidR="00584EC0" w:rsidRPr="00071189">
        <w:rPr>
          <w:rFonts w:ascii="Tahoma" w:hAnsi="Tahoma" w:cs="Tahoma"/>
          <w:sz w:val="20"/>
        </w:rPr>
        <w:t>.</w:t>
      </w:r>
      <w:r w:rsidRPr="00071189">
        <w:rPr>
          <w:rFonts w:ascii="Tahoma" w:hAnsi="Tahoma" w:cs="Tahoma"/>
          <w:sz w:val="20"/>
        </w:rPr>
        <w:t xml:space="preserve"> o działalności leczniczej </w:t>
      </w:r>
      <w:r w:rsidR="00584EC0" w:rsidRPr="00071189">
        <w:rPr>
          <w:rFonts w:ascii="Tahoma" w:hAnsi="Tahoma" w:cs="Tahoma"/>
          <w:sz w:val="20"/>
        </w:rPr>
        <w:t xml:space="preserve">(t.j. </w:t>
      </w:r>
      <w:r w:rsidRPr="00071189">
        <w:rPr>
          <w:rFonts w:ascii="Tahoma" w:hAnsi="Tahoma" w:cs="Tahoma"/>
          <w:sz w:val="20"/>
        </w:rPr>
        <w:t>Dz</w:t>
      </w:r>
      <w:r w:rsidR="00584EC0" w:rsidRPr="00071189">
        <w:rPr>
          <w:rFonts w:ascii="Tahoma" w:hAnsi="Tahoma" w:cs="Tahoma"/>
          <w:sz w:val="20"/>
        </w:rPr>
        <w:t>.</w:t>
      </w:r>
      <w:r w:rsidR="009A4D82">
        <w:rPr>
          <w:rFonts w:ascii="Tahoma" w:hAnsi="Tahoma" w:cs="Tahoma"/>
          <w:sz w:val="20"/>
        </w:rPr>
        <w:t xml:space="preserve"> </w:t>
      </w:r>
      <w:r w:rsidRPr="00071189">
        <w:rPr>
          <w:rFonts w:ascii="Tahoma" w:hAnsi="Tahoma" w:cs="Tahoma"/>
          <w:sz w:val="20"/>
        </w:rPr>
        <w:t>U</w:t>
      </w:r>
      <w:r w:rsidR="00584EC0" w:rsidRPr="00071189">
        <w:rPr>
          <w:rFonts w:ascii="Tahoma" w:hAnsi="Tahoma" w:cs="Tahoma"/>
          <w:sz w:val="20"/>
        </w:rPr>
        <w:t>.</w:t>
      </w:r>
      <w:r w:rsidR="00A613B8">
        <w:rPr>
          <w:rFonts w:ascii="Tahoma" w:hAnsi="Tahoma" w:cs="Tahoma"/>
          <w:sz w:val="20"/>
        </w:rPr>
        <w:t xml:space="preserve"> </w:t>
      </w:r>
      <w:proofErr w:type="gramStart"/>
      <w:r w:rsidR="00A613B8">
        <w:rPr>
          <w:rFonts w:ascii="Tahoma" w:hAnsi="Tahoma" w:cs="Tahoma"/>
          <w:sz w:val="20"/>
        </w:rPr>
        <w:t>z</w:t>
      </w:r>
      <w:proofErr w:type="gramEnd"/>
      <w:r w:rsidR="00A613B8">
        <w:rPr>
          <w:rFonts w:ascii="Tahoma" w:hAnsi="Tahoma" w:cs="Tahoma"/>
          <w:sz w:val="20"/>
        </w:rPr>
        <w:t xml:space="preserve"> 2020</w:t>
      </w:r>
      <w:r w:rsidRPr="00071189">
        <w:rPr>
          <w:rFonts w:ascii="Tahoma" w:hAnsi="Tahoma" w:cs="Tahoma"/>
          <w:sz w:val="20"/>
        </w:rPr>
        <w:t>r</w:t>
      </w:r>
      <w:r w:rsidR="00584EC0" w:rsidRPr="00071189">
        <w:rPr>
          <w:rFonts w:ascii="Tahoma" w:hAnsi="Tahoma" w:cs="Tahoma"/>
          <w:sz w:val="20"/>
        </w:rPr>
        <w:t>.,</w:t>
      </w:r>
      <w:r w:rsidR="00A613B8">
        <w:rPr>
          <w:rFonts w:ascii="Tahoma" w:hAnsi="Tahoma" w:cs="Tahoma"/>
          <w:sz w:val="20"/>
        </w:rPr>
        <w:t xml:space="preserve"> poz.295</w:t>
      </w:r>
      <w:r w:rsidRPr="00071189">
        <w:rPr>
          <w:rFonts w:ascii="Tahoma" w:hAnsi="Tahoma" w:cs="Tahoma"/>
          <w:sz w:val="20"/>
        </w:rPr>
        <w:t>).</w:t>
      </w:r>
    </w:p>
    <w:p w:rsidR="00E9630D" w:rsidRPr="00F32F87" w:rsidRDefault="00E9630D" w:rsidP="00E9630D">
      <w:pPr>
        <w:pStyle w:val="Tekstpodstawowy"/>
        <w:ind w:left="360"/>
        <w:rPr>
          <w:rFonts w:ascii="Tahoma" w:hAnsi="Tahoma" w:cs="Tahoma"/>
          <w:sz w:val="20"/>
        </w:rPr>
      </w:pPr>
    </w:p>
    <w:p w:rsidR="00AA6388" w:rsidRDefault="00AA6388" w:rsidP="00736753">
      <w:pPr>
        <w:pStyle w:val="Tekstpodstawowy"/>
        <w:jc w:val="center"/>
        <w:rPr>
          <w:rFonts w:ascii="Tahoma" w:hAnsi="Tahoma" w:cs="Tahoma"/>
          <w:b/>
          <w:sz w:val="20"/>
        </w:rPr>
      </w:pPr>
    </w:p>
    <w:p w:rsidR="00AA6388" w:rsidRDefault="00AA6388" w:rsidP="00736753">
      <w:pPr>
        <w:pStyle w:val="Tekstpodstawowy"/>
        <w:jc w:val="center"/>
        <w:rPr>
          <w:rFonts w:ascii="Tahoma" w:hAnsi="Tahoma" w:cs="Tahoma"/>
          <w:b/>
          <w:sz w:val="20"/>
        </w:rPr>
      </w:pPr>
    </w:p>
    <w:p w:rsidR="00AA6388" w:rsidRDefault="00AA6388" w:rsidP="00736753">
      <w:pPr>
        <w:pStyle w:val="Tekstpodstawowy"/>
        <w:jc w:val="center"/>
        <w:rPr>
          <w:rFonts w:ascii="Tahoma" w:hAnsi="Tahoma" w:cs="Tahoma"/>
          <w:b/>
          <w:sz w:val="20"/>
        </w:rPr>
      </w:pPr>
    </w:p>
    <w:p w:rsidR="00736753" w:rsidRPr="00F32F87" w:rsidRDefault="00F32F87" w:rsidP="00736753">
      <w:pPr>
        <w:pStyle w:val="Tekstpodstawowy"/>
        <w:jc w:val="center"/>
        <w:rPr>
          <w:rFonts w:ascii="Tahoma" w:hAnsi="Tahoma" w:cs="Tahoma"/>
          <w:b/>
          <w:sz w:val="20"/>
        </w:rPr>
      </w:pPr>
      <w:r>
        <w:rPr>
          <w:rFonts w:ascii="Tahoma" w:hAnsi="Tahoma" w:cs="Tahoma"/>
          <w:b/>
          <w:sz w:val="20"/>
        </w:rPr>
        <w:t>§23</w:t>
      </w:r>
      <w:r w:rsidR="00736753" w:rsidRPr="00F32F87">
        <w:rPr>
          <w:rFonts w:ascii="Tahoma" w:hAnsi="Tahoma" w:cs="Tahoma"/>
          <w:b/>
          <w:sz w:val="20"/>
        </w:rPr>
        <w:t>.</w:t>
      </w:r>
    </w:p>
    <w:p w:rsidR="00736753" w:rsidRPr="00F32F87" w:rsidRDefault="00736753" w:rsidP="00736753">
      <w:pPr>
        <w:pStyle w:val="Tekstpodstawowy"/>
        <w:jc w:val="left"/>
        <w:rPr>
          <w:rFonts w:ascii="Tahoma" w:hAnsi="Tahoma" w:cs="Tahoma"/>
          <w:sz w:val="20"/>
        </w:rPr>
      </w:pPr>
    </w:p>
    <w:p w:rsidR="00736753" w:rsidRPr="00F32F87" w:rsidRDefault="00736753" w:rsidP="00F561E3">
      <w:pPr>
        <w:pStyle w:val="Tekstpodstawowy"/>
        <w:numPr>
          <w:ilvl w:val="0"/>
          <w:numId w:val="21"/>
        </w:numPr>
        <w:rPr>
          <w:rFonts w:ascii="Tahoma" w:hAnsi="Tahoma" w:cs="Tahoma"/>
          <w:sz w:val="20"/>
        </w:rPr>
      </w:pPr>
      <w:r w:rsidRPr="00F32F87">
        <w:rPr>
          <w:rFonts w:ascii="Tahoma" w:hAnsi="Tahoma" w:cs="Tahoma"/>
          <w:sz w:val="20"/>
        </w:rPr>
        <w:t>Wszelkie zmiany i uzupełnienia niniejszej umowy dla swej ważności mogą być dokonywane wyłącznie w formie pisemnej.</w:t>
      </w:r>
    </w:p>
    <w:p w:rsidR="00736753" w:rsidRPr="00071189" w:rsidRDefault="00736753" w:rsidP="00F561E3">
      <w:pPr>
        <w:pStyle w:val="WW-Tekstpodstawowy2"/>
        <w:numPr>
          <w:ilvl w:val="0"/>
          <w:numId w:val="21"/>
        </w:numPr>
        <w:suppressAutoHyphens/>
        <w:rPr>
          <w:rFonts w:ascii="Tahoma" w:hAnsi="Tahoma" w:cs="Tahoma"/>
          <w:sz w:val="20"/>
        </w:rPr>
      </w:pPr>
      <w:r w:rsidRPr="00071189">
        <w:rPr>
          <w:rFonts w:ascii="Tahoma" w:hAnsi="Tahoma" w:cs="Tahoma"/>
          <w:sz w:val="20"/>
        </w:rPr>
        <w:t>Strony dopuszczają zmiany umowy</w:t>
      </w:r>
      <w:r w:rsidR="0031514E" w:rsidRPr="00071189">
        <w:rPr>
          <w:rFonts w:ascii="Tahoma" w:hAnsi="Tahoma" w:cs="Tahoma"/>
          <w:sz w:val="20"/>
        </w:rPr>
        <w:t xml:space="preserve">– niezależnie od uprawnienia przewidzianego w § 8 umowy – </w:t>
      </w:r>
      <w:r w:rsidRPr="00071189">
        <w:rPr>
          <w:rFonts w:ascii="Tahoma" w:hAnsi="Tahoma" w:cs="Tahoma"/>
          <w:sz w:val="20"/>
        </w:rPr>
        <w:t xml:space="preserve">po uprzedniej akceptacji (zgodzie) Zamawiającego </w:t>
      </w:r>
      <w:proofErr w:type="gramStart"/>
      <w:r w:rsidRPr="00071189">
        <w:rPr>
          <w:rFonts w:ascii="Tahoma" w:hAnsi="Tahoma" w:cs="Tahoma"/>
          <w:sz w:val="20"/>
        </w:rPr>
        <w:t>w  przypadku</w:t>
      </w:r>
      <w:proofErr w:type="gramEnd"/>
      <w:r w:rsidRPr="00071189">
        <w:rPr>
          <w:rFonts w:ascii="Tahoma" w:hAnsi="Tahoma" w:cs="Tahoma"/>
          <w:sz w:val="20"/>
        </w:rPr>
        <w:t>:</w:t>
      </w:r>
    </w:p>
    <w:p w:rsidR="00736753" w:rsidRPr="00F32F87" w:rsidRDefault="00736753" w:rsidP="00F561E3">
      <w:pPr>
        <w:pStyle w:val="Tekstpodstawowy"/>
        <w:numPr>
          <w:ilvl w:val="0"/>
          <w:numId w:val="22"/>
        </w:numPr>
        <w:ind w:left="567" w:hanging="283"/>
        <w:rPr>
          <w:rFonts w:ascii="Tahoma" w:hAnsi="Tahoma" w:cs="Tahoma"/>
          <w:sz w:val="20"/>
        </w:rPr>
      </w:pPr>
      <w:proofErr w:type="gramStart"/>
      <w:r w:rsidRPr="00F32F87">
        <w:rPr>
          <w:rFonts w:ascii="Tahoma" w:hAnsi="Tahoma" w:cs="Tahoma"/>
          <w:sz w:val="20"/>
        </w:rPr>
        <w:t>zmiany</w:t>
      </w:r>
      <w:proofErr w:type="gramEnd"/>
      <w:r w:rsidRPr="00F32F87">
        <w:rPr>
          <w:rFonts w:ascii="Tahoma" w:hAnsi="Tahoma" w:cs="Tahoma"/>
          <w:sz w:val="20"/>
        </w:rPr>
        <w:t xml:space="preserve"> terminu realizacji umowy, w przypadku wystąpienia okoliczności, których nie dało się przewidzieć,</w:t>
      </w:r>
      <w:r w:rsidR="00584EC0" w:rsidRPr="00F32F87">
        <w:rPr>
          <w:rFonts w:ascii="Tahoma" w:hAnsi="Tahoma" w:cs="Tahoma"/>
          <w:sz w:val="20"/>
        </w:rPr>
        <w:t xml:space="preserve"> a</w:t>
      </w:r>
      <w:r w:rsidRPr="00F32F87">
        <w:rPr>
          <w:rFonts w:ascii="Tahoma" w:hAnsi="Tahoma" w:cs="Tahoma"/>
          <w:sz w:val="20"/>
        </w:rPr>
        <w:t xml:space="preserve"> zmiana jest korzystna dla Zamawiającego lub leży w jego interesie,</w:t>
      </w:r>
    </w:p>
    <w:p w:rsidR="00736753" w:rsidRPr="00F32F87" w:rsidRDefault="00736753" w:rsidP="00F561E3">
      <w:pPr>
        <w:pStyle w:val="Tekstpodstawowy3"/>
        <w:numPr>
          <w:ilvl w:val="0"/>
          <w:numId w:val="22"/>
        </w:numPr>
        <w:spacing w:line="240" w:lineRule="auto"/>
        <w:ind w:left="567" w:hanging="283"/>
        <w:jc w:val="both"/>
        <w:rPr>
          <w:rFonts w:ascii="Tahoma" w:hAnsi="Tahoma" w:cs="Tahoma"/>
          <w:sz w:val="20"/>
        </w:rPr>
      </w:pPr>
      <w:proofErr w:type="gramStart"/>
      <w:r w:rsidRPr="00F32F87">
        <w:rPr>
          <w:rFonts w:ascii="Tahoma" w:hAnsi="Tahoma" w:cs="Tahoma"/>
          <w:sz w:val="20"/>
        </w:rPr>
        <w:t>zmniejszania</w:t>
      </w:r>
      <w:proofErr w:type="gramEnd"/>
      <w:r w:rsidRPr="00F32F87">
        <w:rPr>
          <w:rFonts w:ascii="Tahoma" w:hAnsi="Tahoma" w:cs="Tahoma"/>
          <w:sz w:val="20"/>
        </w:rPr>
        <w:t xml:space="preserve">, zakresu pracy, częstotliwości wykonywanych prac, </w:t>
      </w:r>
    </w:p>
    <w:p w:rsidR="00736753" w:rsidRPr="00F32F87" w:rsidRDefault="00736753" w:rsidP="00F561E3">
      <w:pPr>
        <w:pStyle w:val="Tekstpodstawowy3"/>
        <w:numPr>
          <w:ilvl w:val="0"/>
          <w:numId w:val="22"/>
        </w:numPr>
        <w:spacing w:line="240" w:lineRule="auto"/>
        <w:ind w:left="567" w:hanging="283"/>
        <w:jc w:val="both"/>
        <w:rPr>
          <w:rFonts w:ascii="Tahoma" w:hAnsi="Tahoma" w:cs="Tahoma"/>
          <w:sz w:val="20"/>
        </w:rPr>
      </w:pPr>
      <w:proofErr w:type="gramStart"/>
      <w:r w:rsidRPr="00F32F87">
        <w:rPr>
          <w:rFonts w:ascii="Tahoma" w:hAnsi="Tahoma" w:cs="Tahoma"/>
          <w:iCs/>
          <w:sz w:val="20"/>
        </w:rPr>
        <w:t>zmniejszenia</w:t>
      </w:r>
      <w:proofErr w:type="gramEnd"/>
      <w:r w:rsidRPr="00F32F87">
        <w:rPr>
          <w:rFonts w:ascii="Tahoma" w:hAnsi="Tahoma" w:cs="Tahoma"/>
          <w:iCs/>
          <w:sz w:val="20"/>
        </w:rPr>
        <w:t xml:space="preserve"> wynagrodzenia miesięcznego,</w:t>
      </w:r>
    </w:p>
    <w:p w:rsidR="00736753" w:rsidRPr="00F32F87" w:rsidRDefault="00736753" w:rsidP="00F561E3">
      <w:pPr>
        <w:pStyle w:val="Tekstpodstawowy3"/>
        <w:numPr>
          <w:ilvl w:val="0"/>
          <w:numId w:val="22"/>
        </w:numPr>
        <w:spacing w:line="240" w:lineRule="auto"/>
        <w:ind w:left="567" w:hanging="283"/>
        <w:jc w:val="both"/>
        <w:rPr>
          <w:rFonts w:ascii="Tahoma" w:hAnsi="Tahoma" w:cs="Tahoma"/>
          <w:sz w:val="20"/>
        </w:rPr>
      </w:pPr>
      <w:proofErr w:type="gramStart"/>
      <w:r w:rsidRPr="00F32F87">
        <w:rPr>
          <w:rFonts w:ascii="Tahoma" w:hAnsi="Tahoma" w:cs="Tahoma"/>
          <w:sz w:val="20"/>
        </w:rPr>
        <w:t>zmniejszania</w:t>
      </w:r>
      <w:proofErr w:type="gramEnd"/>
      <w:r w:rsidRPr="00F32F87">
        <w:rPr>
          <w:rFonts w:ascii="Tahoma" w:hAnsi="Tahoma" w:cs="Tahoma"/>
          <w:sz w:val="20"/>
        </w:rPr>
        <w:t xml:space="preserve"> zakresu usług stanowiących przedmiot postępowania przetargowego z przyczyn organizacyjnych wynikających z procesu restrukturyzacji Zamawiającego lub innych przyczyn,</w:t>
      </w:r>
    </w:p>
    <w:p w:rsidR="00736753" w:rsidRPr="00F32F87" w:rsidRDefault="00736753" w:rsidP="00F561E3">
      <w:pPr>
        <w:pStyle w:val="Tekstpodstawowy3"/>
        <w:numPr>
          <w:ilvl w:val="0"/>
          <w:numId w:val="22"/>
        </w:numPr>
        <w:spacing w:line="240" w:lineRule="auto"/>
        <w:ind w:left="567" w:hanging="283"/>
        <w:jc w:val="both"/>
        <w:rPr>
          <w:rFonts w:ascii="Tahoma" w:hAnsi="Tahoma" w:cs="Tahoma"/>
          <w:sz w:val="20"/>
        </w:rPr>
      </w:pPr>
      <w:proofErr w:type="gramStart"/>
      <w:r w:rsidRPr="00F32F87">
        <w:rPr>
          <w:rFonts w:ascii="Tahoma" w:hAnsi="Tahoma" w:cs="Tahoma"/>
          <w:sz w:val="20"/>
        </w:rPr>
        <w:t>zmian</w:t>
      </w:r>
      <w:r w:rsidR="00584EC0" w:rsidRPr="00F32F87">
        <w:rPr>
          <w:rFonts w:ascii="Tahoma" w:hAnsi="Tahoma" w:cs="Tahoma"/>
          <w:sz w:val="20"/>
        </w:rPr>
        <w:t>y</w:t>
      </w:r>
      <w:proofErr w:type="gramEnd"/>
      <w:r w:rsidRPr="00F32F87">
        <w:rPr>
          <w:rFonts w:ascii="Tahoma" w:hAnsi="Tahoma" w:cs="Tahoma"/>
          <w:sz w:val="20"/>
        </w:rPr>
        <w:t xml:space="preserve"> podwykonawców uczestniczących w realizacji zamówienia,  </w:t>
      </w:r>
    </w:p>
    <w:p w:rsidR="00736753" w:rsidRPr="00F32F87" w:rsidRDefault="00736753" w:rsidP="00F561E3">
      <w:pPr>
        <w:pStyle w:val="Tekstpodstawowy3"/>
        <w:numPr>
          <w:ilvl w:val="0"/>
          <w:numId w:val="22"/>
        </w:numPr>
        <w:suppressAutoHyphens/>
        <w:spacing w:line="240" w:lineRule="auto"/>
        <w:ind w:left="567" w:hanging="283"/>
        <w:jc w:val="both"/>
        <w:rPr>
          <w:rFonts w:ascii="Tahoma" w:hAnsi="Tahoma" w:cs="Tahoma"/>
          <w:sz w:val="20"/>
        </w:rPr>
      </w:pPr>
      <w:proofErr w:type="gramStart"/>
      <w:r w:rsidRPr="00F32F87">
        <w:rPr>
          <w:rFonts w:ascii="Tahoma" w:hAnsi="Tahoma" w:cs="Tahoma"/>
          <w:sz w:val="20"/>
        </w:rPr>
        <w:t>obniżeni</w:t>
      </w:r>
      <w:r w:rsidR="00584EC0" w:rsidRPr="00F32F87">
        <w:rPr>
          <w:rFonts w:ascii="Tahoma" w:hAnsi="Tahoma" w:cs="Tahoma"/>
          <w:sz w:val="20"/>
        </w:rPr>
        <w:t>a</w:t>
      </w:r>
      <w:proofErr w:type="gramEnd"/>
      <w:r w:rsidRPr="00F32F87">
        <w:rPr>
          <w:rFonts w:ascii="Tahoma" w:hAnsi="Tahoma" w:cs="Tahoma"/>
          <w:sz w:val="20"/>
        </w:rPr>
        <w:t xml:space="preserve"> ceny jednostkowej za m</w:t>
      </w:r>
      <w:r w:rsidRPr="00F32F87">
        <w:rPr>
          <w:rFonts w:ascii="Tahoma" w:hAnsi="Tahoma" w:cs="Tahoma"/>
          <w:sz w:val="20"/>
          <w:vertAlign w:val="superscript"/>
        </w:rPr>
        <w:t>2</w:t>
      </w:r>
      <w:r w:rsidRPr="00F32F87">
        <w:rPr>
          <w:rFonts w:ascii="Tahoma" w:hAnsi="Tahoma" w:cs="Tahoma"/>
          <w:sz w:val="20"/>
        </w:rPr>
        <w:t xml:space="preserve">, </w:t>
      </w:r>
      <w:r w:rsidR="00AE2AAF" w:rsidRPr="00F32F87">
        <w:rPr>
          <w:rFonts w:ascii="Tahoma" w:hAnsi="Tahoma" w:cs="Tahoma"/>
          <w:sz w:val="20"/>
        </w:rPr>
        <w:t>obniżeni</w:t>
      </w:r>
      <w:r w:rsidR="00584EC0" w:rsidRPr="00F32F87">
        <w:rPr>
          <w:rFonts w:ascii="Tahoma" w:hAnsi="Tahoma" w:cs="Tahoma"/>
          <w:sz w:val="20"/>
        </w:rPr>
        <w:t>a</w:t>
      </w:r>
      <w:r w:rsidR="00AE2AAF" w:rsidRPr="00F32F87">
        <w:rPr>
          <w:rFonts w:ascii="Tahoma" w:hAnsi="Tahoma" w:cs="Tahoma"/>
          <w:sz w:val="20"/>
        </w:rPr>
        <w:t xml:space="preserve"> cen za transport</w:t>
      </w:r>
      <w:r w:rsidR="00584EC0" w:rsidRPr="00F32F87">
        <w:rPr>
          <w:rFonts w:ascii="Tahoma" w:hAnsi="Tahoma" w:cs="Tahoma"/>
          <w:sz w:val="20"/>
        </w:rPr>
        <w:t xml:space="preserve"> (w poszczególnych komórkach or</w:t>
      </w:r>
      <w:r w:rsidR="00AE2AAF" w:rsidRPr="00F32F87">
        <w:rPr>
          <w:rFonts w:ascii="Tahoma" w:hAnsi="Tahoma" w:cs="Tahoma"/>
          <w:sz w:val="20"/>
        </w:rPr>
        <w:t>g. Szpitala)</w:t>
      </w:r>
      <w:r w:rsidR="00584EC0" w:rsidRPr="00F32F87">
        <w:rPr>
          <w:rFonts w:ascii="Tahoma" w:hAnsi="Tahoma" w:cs="Tahoma"/>
          <w:sz w:val="20"/>
        </w:rPr>
        <w:t>,</w:t>
      </w:r>
    </w:p>
    <w:p w:rsidR="00736753" w:rsidRPr="00F32F87" w:rsidRDefault="00736753" w:rsidP="00F561E3">
      <w:pPr>
        <w:pStyle w:val="Tekstpodstawowy"/>
        <w:numPr>
          <w:ilvl w:val="0"/>
          <w:numId w:val="23"/>
        </w:numPr>
        <w:ind w:left="567" w:hanging="283"/>
        <w:rPr>
          <w:rFonts w:ascii="Tahoma" w:hAnsi="Tahoma" w:cs="Tahoma"/>
          <w:sz w:val="20"/>
        </w:rPr>
      </w:pPr>
      <w:proofErr w:type="gramStart"/>
      <w:r w:rsidRPr="00F32F87">
        <w:rPr>
          <w:rFonts w:ascii="Tahoma" w:hAnsi="Tahoma" w:cs="Tahoma"/>
          <w:sz w:val="20"/>
        </w:rPr>
        <w:t>zmiany</w:t>
      </w:r>
      <w:proofErr w:type="gramEnd"/>
      <w:r w:rsidRPr="00F32F87">
        <w:rPr>
          <w:rFonts w:ascii="Tahoma" w:hAnsi="Tahoma" w:cs="Tahoma"/>
          <w:sz w:val="20"/>
        </w:rPr>
        <w:t xml:space="preserve"> załączników do umowy (procedur zakresu wykonywanych prac, wprowadzania nowych procedur i zakresów</w:t>
      </w:r>
      <w:r w:rsidR="009B5FCA">
        <w:rPr>
          <w:rFonts w:ascii="Tahoma" w:hAnsi="Tahoma" w:cs="Tahoma"/>
          <w:sz w:val="20"/>
        </w:rPr>
        <w:t xml:space="preserve"> oraz innych załączników do umowy w tym załącznik „umowa powierzenia przetwarzania danych osobowych”</w:t>
      </w:r>
      <w:r w:rsidRPr="00F32F87">
        <w:rPr>
          <w:rFonts w:ascii="Tahoma" w:hAnsi="Tahoma" w:cs="Tahoma"/>
          <w:sz w:val="20"/>
        </w:rPr>
        <w:t>),</w:t>
      </w:r>
    </w:p>
    <w:p w:rsidR="00736753" w:rsidRPr="00F32F87" w:rsidRDefault="00736753" w:rsidP="00F561E3">
      <w:pPr>
        <w:pStyle w:val="Tekstpodstawowy"/>
        <w:numPr>
          <w:ilvl w:val="0"/>
          <w:numId w:val="24"/>
        </w:numPr>
        <w:ind w:left="567" w:hanging="283"/>
        <w:rPr>
          <w:rFonts w:ascii="Tahoma" w:hAnsi="Tahoma" w:cs="Tahoma"/>
          <w:sz w:val="20"/>
        </w:rPr>
      </w:pPr>
      <w:proofErr w:type="gramStart"/>
      <w:r w:rsidRPr="00F32F87">
        <w:rPr>
          <w:rFonts w:ascii="Tahoma" w:hAnsi="Tahoma" w:cs="Tahoma"/>
          <w:sz w:val="20"/>
        </w:rPr>
        <w:t>wyłączenia</w:t>
      </w:r>
      <w:proofErr w:type="gramEnd"/>
      <w:r w:rsidRPr="00F32F87">
        <w:rPr>
          <w:rFonts w:ascii="Tahoma" w:hAnsi="Tahoma" w:cs="Tahoma"/>
          <w:sz w:val="20"/>
        </w:rPr>
        <w:t xml:space="preserve"> powierzchni do sprzątania,</w:t>
      </w:r>
    </w:p>
    <w:p w:rsidR="00AE2AAF" w:rsidRPr="00F32F87" w:rsidRDefault="00AE2AAF" w:rsidP="00F561E3">
      <w:pPr>
        <w:pStyle w:val="Tekstpodstawowy"/>
        <w:numPr>
          <w:ilvl w:val="0"/>
          <w:numId w:val="24"/>
        </w:numPr>
        <w:ind w:left="567" w:hanging="283"/>
        <w:rPr>
          <w:rFonts w:ascii="Tahoma" w:hAnsi="Tahoma" w:cs="Tahoma"/>
          <w:sz w:val="20"/>
        </w:rPr>
      </w:pPr>
      <w:proofErr w:type="gramStart"/>
      <w:r w:rsidRPr="00F32F87">
        <w:rPr>
          <w:rFonts w:ascii="Tahoma" w:hAnsi="Tahoma" w:cs="Tahoma"/>
          <w:sz w:val="20"/>
        </w:rPr>
        <w:t>wyłączenia</w:t>
      </w:r>
      <w:proofErr w:type="gramEnd"/>
      <w:r w:rsidRPr="00F32F87">
        <w:rPr>
          <w:rFonts w:ascii="Tahoma" w:hAnsi="Tahoma" w:cs="Tahoma"/>
          <w:sz w:val="20"/>
        </w:rPr>
        <w:t xml:space="preserve"> usług </w:t>
      </w:r>
      <w:r w:rsidR="00A80994" w:rsidRPr="00F32F87">
        <w:rPr>
          <w:rFonts w:ascii="Tahoma" w:hAnsi="Tahoma" w:cs="Tahoma"/>
          <w:sz w:val="20"/>
        </w:rPr>
        <w:t>transportu</w:t>
      </w:r>
      <w:r w:rsidRPr="00F32F87">
        <w:rPr>
          <w:rFonts w:ascii="Tahoma" w:hAnsi="Tahoma" w:cs="Tahoma"/>
          <w:sz w:val="20"/>
        </w:rPr>
        <w:t>,</w:t>
      </w:r>
    </w:p>
    <w:p w:rsidR="00736753" w:rsidRPr="00F32F87" w:rsidRDefault="00736753" w:rsidP="00F561E3">
      <w:pPr>
        <w:pStyle w:val="Tekstpodstawowy"/>
        <w:numPr>
          <w:ilvl w:val="0"/>
          <w:numId w:val="24"/>
        </w:numPr>
        <w:ind w:left="567" w:hanging="283"/>
        <w:rPr>
          <w:rFonts w:ascii="Tahoma" w:hAnsi="Tahoma" w:cs="Tahoma"/>
          <w:sz w:val="20"/>
        </w:rPr>
      </w:pPr>
      <w:proofErr w:type="gramStart"/>
      <w:r w:rsidRPr="00F32F87">
        <w:rPr>
          <w:rFonts w:ascii="Tahoma" w:hAnsi="Tahoma" w:cs="Tahoma"/>
          <w:sz w:val="20"/>
        </w:rPr>
        <w:t>zmiany</w:t>
      </w:r>
      <w:proofErr w:type="gramEnd"/>
      <w:r w:rsidRPr="00F32F87">
        <w:rPr>
          <w:rFonts w:ascii="Tahoma" w:hAnsi="Tahoma" w:cs="Tahoma"/>
          <w:sz w:val="20"/>
        </w:rPr>
        <w:t xml:space="preserve"> sposobu realizacji usługi,</w:t>
      </w:r>
    </w:p>
    <w:p w:rsidR="00736753" w:rsidRPr="00F32F87" w:rsidRDefault="00736753" w:rsidP="00F561E3">
      <w:pPr>
        <w:pStyle w:val="Tekstpodstawowy"/>
        <w:numPr>
          <w:ilvl w:val="0"/>
          <w:numId w:val="24"/>
        </w:numPr>
        <w:ind w:left="567" w:hanging="283"/>
        <w:rPr>
          <w:rFonts w:ascii="Tahoma" w:hAnsi="Tahoma" w:cs="Tahoma"/>
          <w:sz w:val="20"/>
        </w:rPr>
      </w:pPr>
      <w:proofErr w:type="gramStart"/>
      <w:r w:rsidRPr="00F32F87">
        <w:rPr>
          <w:rFonts w:ascii="Tahoma" w:hAnsi="Tahoma" w:cs="Tahoma"/>
          <w:sz w:val="20"/>
        </w:rPr>
        <w:t>zmiany</w:t>
      </w:r>
      <w:proofErr w:type="gramEnd"/>
      <w:r w:rsidRPr="00F32F87">
        <w:rPr>
          <w:rFonts w:ascii="Tahoma" w:hAnsi="Tahoma" w:cs="Tahoma"/>
          <w:sz w:val="20"/>
        </w:rPr>
        <w:t xml:space="preserve"> nr konta bankowego,</w:t>
      </w:r>
    </w:p>
    <w:p w:rsidR="00736753" w:rsidRDefault="00736753" w:rsidP="00F561E3">
      <w:pPr>
        <w:numPr>
          <w:ilvl w:val="0"/>
          <w:numId w:val="24"/>
        </w:numPr>
        <w:ind w:left="567" w:hanging="283"/>
        <w:jc w:val="both"/>
        <w:rPr>
          <w:rFonts w:ascii="Tahoma" w:hAnsi="Tahoma" w:cs="Tahoma"/>
        </w:rPr>
      </w:pPr>
      <w:proofErr w:type="gramStart"/>
      <w:r w:rsidRPr="00F32F87">
        <w:rPr>
          <w:rFonts w:ascii="Tahoma" w:hAnsi="Tahoma" w:cs="Tahoma"/>
        </w:rPr>
        <w:t>zmiany</w:t>
      </w:r>
      <w:proofErr w:type="gramEnd"/>
      <w:r w:rsidR="00F34DEB" w:rsidRPr="00F32F87">
        <w:rPr>
          <w:rFonts w:ascii="Tahoma" w:hAnsi="Tahoma" w:cs="Tahoma"/>
        </w:rPr>
        <w:t xml:space="preserve"> </w:t>
      </w:r>
      <w:r w:rsidR="00487B1C">
        <w:rPr>
          <w:rFonts w:ascii="Tahoma" w:hAnsi="Tahoma" w:cs="Tahoma"/>
        </w:rPr>
        <w:t>określonej w zapisach § 7 umowy,</w:t>
      </w:r>
    </w:p>
    <w:p w:rsidR="009B5FCA" w:rsidRDefault="009D77EB" w:rsidP="009B5FCA">
      <w:pPr>
        <w:pStyle w:val="Tekstpodstawowy3"/>
        <w:numPr>
          <w:ilvl w:val="0"/>
          <w:numId w:val="21"/>
        </w:numPr>
        <w:spacing w:line="240" w:lineRule="auto"/>
        <w:jc w:val="both"/>
        <w:rPr>
          <w:rFonts w:ascii="Tahoma" w:hAnsi="Tahoma" w:cs="Tahoma"/>
          <w:sz w:val="20"/>
        </w:rPr>
      </w:pPr>
      <w:r w:rsidRPr="00F32F87">
        <w:rPr>
          <w:rFonts w:ascii="Tahoma" w:hAnsi="Tahoma" w:cs="Tahoma"/>
          <w:sz w:val="20"/>
        </w:rPr>
        <w:t>Zamawiającemu przysługuje prawo do zwiększania zakresu usługi (stosując odpowiednią procedurę – zgodnie z ust</w:t>
      </w:r>
      <w:r w:rsidR="009B5FCA">
        <w:rPr>
          <w:rFonts w:ascii="Tahoma" w:hAnsi="Tahoma" w:cs="Tahoma"/>
          <w:sz w:val="20"/>
        </w:rPr>
        <w:t>awą Prawo zamówień publicznych)</w:t>
      </w:r>
    </w:p>
    <w:p w:rsidR="0065047A" w:rsidRPr="00996B9D" w:rsidRDefault="0065047A" w:rsidP="0065047A">
      <w:pPr>
        <w:pStyle w:val="Tekstpodstawowywcity"/>
        <w:numPr>
          <w:ilvl w:val="0"/>
          <w:numId w:val="21"/>
        </w:numPr>
        <w:suppressAutoHyphens w:val="0"/>
        <w:jc w:val="both"/>
        <w:rPr>
          <w:rFonts w:ascii="Tahoma" w:hAnsi="Tahoma" w:cs="Tahoma"/>
        </w:rPr>
      </w:pPr>
      <w:r w:rsidRPr="00996B9D">
        <w:rPr>
          <w:rFonts w:ascii="Tahoma" w:hAnsi="Tahoma" w:cs="Tahoma"/>
          <w:bCs/>
        </w:rPr>
        <w:t xml:space="preserve">Zamawiający zastrzega sobie możliwość zmiany umowy na podstawie art.144 ust.1 pkt 6 ustawy </w:t>
      </w:r>
      <w:proofErr w:type="spellStart"/>
      <w:r w:rsidRPr="00996B9D">
        <w:rPr>
          <w:rFonts w:ascii="Tahoma" w:hAnsi="Tahoma" w:cs="Tahoma"/>
          <w:bCs/>
        </w:rPr>
        <w:t>Pzp</w:t>
      </w:r>
      <w:proofErr w:type="spellEnd"/>
      <w:r w:rsidRPr="00996B9D">
        <w:rPr>
          <w:rFonts w:ascii="Tahoma" w:hAnsi="Tahoma" w:cs="Tahoma"/>
          <w:bCs/>
        </w:rPr>
        <w:t xml:space="preserve"> tj. zwiększenia wartości umowy do wartości nie większej niż 10% wartości zamówienia określonego pierwotnie w umowie, poprzez dokupienie asortymentu objętego niniejszą umową. Zmiana umowy nastąpi po zawarciu stosownego aneksu do umowy.</w:t>
      </w:r>
    </w:p>
    <w:p w:rsidR="0065047A" w:rsidRPr="009B5FCA" w:rsidRDefault="0065047A" w:rsidP="0065047A">
      <w:pPr>
        <w:pStyle w:val="Tekstpodstawowy3"/>
        <w:spacing w:line="240" w:lineRule="auto"/>
        <w:jc w:val="both"/>
        <w:rPr>
          <w:rFonts w:ascii="Tahoma" w:hAnsi="Tahoma" w:cs="Tahoma"/>
          <w:sz w:val="20"/>
        </w:rPr>
      </w:pPr>
    </w:p>
    <w:p w:rsidR="00736753" w:rsidRDefault="00736753" w:rsidP="00736753">
      <w:pPr>
        <w:pStyle w:val="Tekstpodstawowy"/>
        <w:rPr>
          <w:rFonts w:ascii="Tahoma" w:hAnsi="Tahoma" w:cs="Tahoma"/>
          <w:b/>
          <w:sz w:val="20"/>
        </w:rPr>
      </w:pPr>
    </w:p>
    <w:p w:rsidR="005573DA" w:rsidRPr="00F32F87" w:rsidRDefault="005573DA" w:rsidP="005573DA">
      <w:pPr>
        <w:pStyle w:val="Tekstpodstawowy"/>
        <w:jc w:val="center"/>
        <w:rPr>
          <w:rFonts w:ascii="Tahoma" w:hAnsi="Tahoma" w:cs="Tahoma"/>
          <w:b/>
          <w:sz w:val="20"/>
        </w:rPr>
      </w:pPr>
      <w:r>
        <w:rPr>
          <w:rFonts w:ascii="Tahoma" w:hAnsi="Tahoma" w:cs="Tahoma"/>
          <w:b/>
          <w:sz w:val="20"/>
        </w:rPr>
        <w:t>§24</w:t>
      </w:r>
      <w:r w:rsidRPr="00F32F87">
        <w:rPr>
          <w:rFonts w:ascii="Tahoma" w:hAnsi="Tahoma" w:cs="Tahoma"/>
          <w:b/>
          <w:sz w:val="20"/>
        </w:rPr>
        <w:t>.</w:t>
      </w:r>
    </w:p>
    <w:p w:rsidR="005573DA" w:rsidRDefault="005573DA" w:rsidP="00736753">
      <w:pPr>
        <w:pStyle w:val="Tekstpodstawowy"/>
        <w:rPr>
          <w:rFonts w:ascii="Tahoma" w:hAnsi="Tahoma" w:cs="Tahoma"/>
          <w:b/>
          <w:sz w:val="20"/>
        </w:rPr>
      </w:pPr>
    </w:p>
    <w:p w:rsidR="005573DA" w:rsidRPr="005573DA" w:rsidRDefault="005573DA" w:rsidP="00CF7C22">
      <w:pPr>
        <w:numPr>
          <w:ilvl w:val="0"/>
          <w:numId w:val="32"/>
        </w:numPr>
        <w:tabs>
          <w:tab w:val="num" w:pos="360"/>
        </w:tabs>
        <w:ind w:left="360"/>
        <w:jc w:val="both"/>
        <w:rPr>
          <w:rFonts w:ascii="Tahoma" w:hAnsi="Tahoma" w:cs="Tahoma"/>
        </w:rPr>
      </w:pPr>
      <w:r w:rsidRPr="005573DA">
        <w:rPr>
          <w:rFonts w:ascii="Tahoma" w:hAnsi="Tahoma" w:cs="Tahoma"/>
        </w:rPr>
        <w:t>W trakcie realizacji umowy Wykonawca zobowiązany jest do przestrzegania zapisów następujących norm: ISO 14001, 9001, wdrożonych przez Zamawiającego.</w:t>
      </w:r>
    </w:p>
    <w:p w:rsidR="005573DA" w:rsidRPr="005573DA" w:rsidRDefault="005573DA" w:rsidP="00CF7C22">
      <w:pPr>
        <w:numPr>
          <w:ilvl w:val="0"/>
          <w:numId w:val="32"/>
        </w:numPr>
        <w:tabs>
          <w:tab w:val="num" w:pos="360"/>
        </w:tabs>
        <w:ind w:left="360"/>
        <w:jc w:val="both"/>
        <w:rPr>
          <w:rFonts w:ascii="Tahoma" w:hAnsi="Tahoma" w:cs="Tahoma"/>
        </w:rPr>
      </w:pPr>
      <w:r w:rsidRPr="005573DA">
        <w:rPr>
          <w:rFonts w:ascii="Tahoma" w:hAnsi="Tahoma" w:cs="Tahoma"/>
        </w:rPr>
        <w:t xml:space="preserve">Na potwierdzenie zapoznania się z wymaganiami wynikającymi z procedur środowiskowych wdrożonych przez Zamawiającego, Wykonawca przedkłada stosowne oświadczenie. Fakt zapoznania się z zasadami środowiskowymi Wykonawca potwierdza poprzez podpisanie oświadczenia oraz zasad środowiskowych stanowiących </w:t>
      </w:r>
      <w:r w:rsidRPr="005573DA">
        <w:rPr>
          <w:rFonts w:ascii="Tahoma" w:hAnsi="Tahoma" w:cs="Tahoma"/>
          <w:b/>
        </w:rPr>
        <w:t xml:space="preserve">załącznik </w:t>
      </w:r>
      <w:proofErr w:type="gramStart"/>
      <w:r w:rsidRPr="005573DA">
        <w:rPr>
          <w:rFonts w:ascii="Tahoma" w:hAnsi="Tahoma" w:cs="Tahoma"/>
          <w:b/>
        </w:rPr>
        <w:t xml:space="preserve">nr .. </w:t>
      </w:r>
      <w:proofErr w:type="gramEnd"/>
      <w:r w:rsidRPr="005573DA">
        <w:rPr>
          <w:rFonts w:ascii="Tahoma" w:hAnsi="Tahoma" w:cs="Tahoma"/>
          <w:b/>
        </w:rPr>
        <w:t>i …</w:t>
      </w:r>
      <w:r w:rsidRPr="005573DA">
        <w:rPr>
          <w:rFonts w:ascii="Tahoma" w:hAnsi="Tahoma" w:cs="Tahoma"/>
        </w:rPr>
        <w:t xml:space="preserve"> do umowy.</w:t>
      </w:r>
    </w:p>
    <w:p w:rsidR="005573DA" w:rsidRPr="005573DA" w:rsidRDefault="005573DA" w:rsidP="00CF7C22">
      <w:pPr>
        <w:numPr>
          <w:ilvl w:val="0"/>
          <w:numId w:val="32"/>
        </w:numPr>
        <w:tabs>
          <w:tab w:val="num" w:pos="360"/>
        </w:tabs>
        <w:ind w:left="360"/>
        <w:jc w:val="both"/>
        <w:rPr>
          <w:rFonts w:ascii="Tahoma" w:hAnsi="Tahoma" w:cs="Tahoma"/>
        </w:rPr>
      </w:pPr>
      <w:r w:rsidRPr="005573DA">
        <w:rPr>
          <w:rFonts w:ascii="Tahoma" w:hAnsi="Tahoma" w:cs="Tahoma"/>
        </w:rPr>
        <w:t xml:space="preserve">W przypadku zaistnienia na terenie siedziby Zamawiającego wypadku pracownika Wykonawcy lub z udziałem pracownika Wykonawcy, fakt ten zostanie zgłoszony Zamawiającemu. </w:t>
      </w:r>
    </w:p>
    <w:p w:rsidR="005573DA" w:rsidRPr="00F32F87" w:rsidRDefault="005573DA" w:rsidP="00736753">
      <w:pPr>
        <w:pStyle w:val="Tekstpodstawowy"/>
        <w:rPr>
          <w:rFonts w:ascii="Tahoma" w:hAnsi="Tahoma" w:cs="Tahoma"/>
          <w:b/>
          <w:sz w:val="20"/>
        </w:rPr>
      </w:pPr>
    </w:p>
    <w:p w:rsidR="00736753" w:rsidRPr="00F32F87" w:rsidRDefault="005573DA" w:rsidP="00736753">
      <w:pPr>
        <w:pStyle w:val="Tekstpodstawowy"/>
        <w:jc w:val="center"/>
        <w:rPr>
          <w:rFonts w:ascii="Tahoma" w:hAnsi="Tahoma" w:cs="Tahoma"/>
          <w:b/>
          <w:sz w:val="20"/>
        </w:rPr>
      </w:pPr>
      <w:r>
        <w:rPr>
          <w:rFonts w:ascii="Tahoma" w:hAnsi="Tahoma" w:cs="Tahoma"/>
          <w:b/>
          <w:sz w:val="20"/>
        </w:rPr>
        <w:t>§25</w:t>
      </w:r>
      <w:r w:rsidR="00736753" w:rsidRPr="00F32F87">
        <w:rPr>
          <w:rFonts w:ascii="Tahoma" w:hAnsi="Tahoma" w:cs="Tahoma"/>
          <w:b/>
          <w:sz w:val="20"/>
        </w:rPr>
        <w:t>.</w:t>
      </w:r>
    </w:p>
    <w:p w:rsidR="00E9630D" w:rsidRPr="00F32F87" w:rsidRDefault="00E9630D" w:rsidP="00736753">
      <w:pPr>
        <w:pStyle w:val="Tekstpodstawowy"/>
        <w:jc w:val="center"/>
        <w:rPr>
          <w:rFonts w:ascii="Tahoma" w:hAnsi="Tahoma" w:cs="Tahoma"/>
          <w:b/>
          <w:sz w:val="20"/>
        </w:rPr>
      </w:pPr>
    </w:p>
    <w:p w:rsidR="008F30D3" w:rsidRPr="00071189" w:rsidRDefault="008F30D3" w:rsidP="0031514E">
      <w:pPr>
        <w:pStyle w:val="Tekstpodstawowy"/>
        <w:ind w:left="284" w:hanging="284"/>
        <w:rPr>
          <w:rFonts w:ascii="Tahoma" w:hAnsi="Tahoma" w:cs="Tahoma"/>
          <w:sz w:val="20"/>
        </w:rPr>
      </w:pPr>
      <w:r w:rsidRPr="00071189">
        <w:rPr>
          <w:rFonts w:ascii="Tahoma" w:hAnsi="Tahoma" w:cs="Tahoma"/>
          <w:sz w:val="20"/>
        </w:rPr>
        <w:t>1.W sprawach nieuregulowanych niniejszą umową mają zastosowanie przepisy Kodeksu cywilnego, ustawy z dnia 29 stycznia 2004 r – Prawo zamówień publicznych, innych ustaw.</w:t>
      </w:r>
    </w:p>
    <w:p w:rsidR="008F30D3" w:rsidRPr="00071189" w:rsidRDefault="008F30D3" w:rsidP="0031514E">
      <w:pPr>
        <w:pStyle w:val="Tekstpodstawowy"/>
        <w:ind w:left="284" w:hanging="284"/>
        <w:rPr>
          <w:rFonts w:ascii="Tahoma" w:hAnsi="Tahoma" w:cs="Tahoma"/>
          <w:sz w:val="20"/>
        </w:rPr>
      </w:pPr>
      <w:r w:rsidRPr="00071189">
        <w:rPr>
          <w:rFonts w:ascii="Tahoma" w:hAnsi="Tahoma" w:cs="Tahoma"/>
          <w:sz w:val="20"/>
        </w:rPr>
        <w:t>2.I</w:t>
      </w:r>
      <w:r w:rsidR="00E9630D" w:rsidRPr="00071189">
        <w:rPr>
          <w:rFonts w:ascii="Tahoma" w:hAnsi="Tahoma" w:cs="Tahoma"/>
          <w:sz w:val="20"/>
        </w:rPr>
        <w:t>ntegralną</w:t>
      </w:r>
      <w:r w:rsidRPr="00071189">
        <w:rPr>
          <w:rFonts w:ascii="Tahoma" w:hAnsi="Tahoma" w:cs="Tahoma"/>
          <w:sz w:val="20"/>
        </w:rPr>
        <w:t xml:space="preserve"> częś</w:t>
      </w:r>
      <w:r w:rsidR="00E9630D" w:rsidRPr="00071189">
        <w:rPr>
          <w:rFonts w:ascii="Tahoma" w:hAnsi="Tahoma" w:cs="Tahoma"/>
          <w:sz w:val="20"/>
        </w:rPr>
        <w:t>ć</w:t>
      </w:r>
      <w:r w:rsidRPr="00071189">
        <w:rPr>
          <w:rFonts w:ascii="Tahoma" w:hAnsi="Tahoma" w:cs="Tahoma"/>
          <w:sz w:val="20"/>
        </w:rPr>
        <w:t xml:space="preserve"> niniejszej umowy stanowią: specyfikacja istotnych warunków zamówienia wraz z załącznikami oraz oferta Wykonawcy.</w:t>
      </w:r>
    </w:p>
    <w:p w:rsidR="00736753" w:rsidRPr="00071189" w:rsidRDefault="00736753" w:rsidP="00736753">
      <w:pPr>
        <w:pStyle w:val="Tekstpodstawowy"/>
        <w:ind w:firstLine="708"/>
        <w:rPr>
          <w:rFonts w:ascii="Tahoma" w:hAnsi="Tahoma" w:cs="Tahoma"/>
          <w:strike/>
          <w:sz w:val="20"/>
        </w:rPr>
      </w:pPr>
    </w:p>
    <w:p w:rsidR="00736753" w:rsidRPr="00F32F87" w:rsidRDefault="005573DA" w:rsidP="00736753">
      <w:pPr>
        <w:pStyle w:val="Tekstpodstawowy"/>
        <w:jc w:val="center"/>
        <w:rPr>
          <w:rFonts w:ascii="Tahoma" w:hAnsi="Tahoma" w:cs="Tahoma"/>
          <w:b/>
          <w:sz w:val="20"/>
        </w:rPr>
      </w:pPr>
      <w:r>
        <w:rPr>
          <w:rFonts w:ascii="Tahoma" w:hAnsi="Tahoma" w:cs="Tahoma"/>
          <w:b/>
          <w:sz w:val="20"/>
        </w:rPr>
        <w:t>§26</w:t>
      </w:r>
      <w:r w:rsidR="00736753" w:rsidRPr="00F32F87">
        <w:rPr>
          <w:rFonts w:ascii="Tahoma" w:hAnsi="Tahoma" w:cs="Tahoma"/>
          <w:b/>
          <w:sz w:val="20"/>
        </w:rPr>
        <w:t>.</w:t>
      </w:r>
    </w:p>
    <w:p w:rsidR="00736753" w:rsidRPr="00F32F87" w:rsidRDefault="00736753" w:rsidP="00736753">
      <w:pPr>
        <w:pStyle w:val="Tekstpodstawowy"/>
        <w:jc w:val="center"/>
        <w:rPr>
          <w:rFonts w:ascii="Tahoma" w:hAnsi="Tahoma" w:cs="Tahoma"/>
          <w:b/>
          <w:sz w:val="20"/>
        </w:rPr>
      </w:pPr>
    </w:p>
    <w:p w:rsidR="00736753" w:rsidRDefault="00BF2427" w:rsidP="00736753">
      <w:pPr>
        <w:pStyle w:val="Tekstpodstawowy"/>
        <w:rPr>
          <w:rFonts w:ascii="Tahoma" w:hAnsi="Tahoma" w:cs="Tahoma"/>
          <w:sz w:val="20"/>
        </w:rPr>
      </w:pPr>
      <w:r>
        <w:rPr>
          <w:rFonts w:ascii="Tahoma" w:hAnsi="Tahoma" w:cs="Tahoma"/>
          <w:sz w:val="20"/>
        </w:rPr>
        <w:t>Umowę sporządzono:</w:t>
      </w:r>
    </w:p>
    <w:p w:rsidR="00BF2427" w:rsidRDefault="00BF2427" w:rsidP="00CF7C22">
      <w:pPr>
        <w:pStyle w:val="Tekstpodstawowy"/>
        <w:numPr>
          <w:ilvl w:val="0"/>
          <w:numId w:val="34"/>
        </w:numPr>
        <w:rPr>
          <w:rFonts w:ascii="Tahoma" w:hAnsi="Tahoma" w:cs="Tahoma"/>
          <w:sz w:val="20"/>
        </w:rPr>
      </w:pPr>
      <w:proofErr w:type="gramStart"/>
      <w:r>
        <w:rPr>
          <w:rFonts w:ascii="Tahoma" w:hAnsi="Tahoma" w:cs="Tahoma"/>
          <w:sz w:val="20"/>
        </w:rPr>
        <w:t>po</w:t>
      </w:r>
      <w:proofErr w:type="gramEnd"/>
      <w:r>
        <w:rPr>
          <w:rFonts w:ascii="Tahoma" w:hAnsi="Tahoma" w:cs="Tahoma"/>
          <w:sz w:val="20"/>
        </w:rPr>
        <w:t xml:space="preserve"> jednym z egzemplarzy- dla Zamawiającego i dla każdego z konsorcjantów występujących wspólnie lub</w:t>
      </w:r>
    </w:p>
    <w:p w:rsidR="00BF2427" w:rsidRPr="00F32F87" w:rsidRDefault="00BF2427" w:rsidP="00CF7C22">
      <w:pPr>
        <w:pStyle w:val="Tekstpodstawowy"/>
        <w:numPr>
          <w:ilvl w:val="0"/>
          <w:numId w:val="34"/>
        </w:numPr>
        <w:rPr>
          <w:rFonts w:ascii="Tahoma" w:hAnsi="Tahoma" w:cs="Tahoma"/>
          <w:sz w:val="20"/>
        </w:rPr>
      </w:pPr>
      <w:r>
        <w:rPr>
          <w:rFonts w:ascii="Tahoma" w:hAnsi="Tahoma" w:cs="Tahoma"/>
          <w:sz w:val="20"/>
        </w:rPr>
        <w:t>jeden egzemplarz dla Zamawiającego i 2 egzemplarze dla Wykonawcy</w:t>
      </w:r>
    </w:p>
    <w:p w:rsidR="00736753" w:rsidRPr="00F32F87" w:rsidRDefault="00736753" w:rsidP="00736753">
      <w:pPr>
        <w:pStyle w:val="Tekstpodstawowy"/>
        <w:ind w:firstLine="708"/>
        <w:rPr>
          <w:rFonts w:ascii="Tahoma" w:hAnsi="Tahoma" w:cs="Tahoma"/>
          <w:sz w:val="20"/>
        </w:rPr>
      </w:pPr>
    </w:p>
    <w:p w:rsidR="00736753" w:rsidRPr="00F32F87" w:rsidRDefault="00736753" w:rsidP="00736753">
      <w:pPr>
        <w:pStyle w:val="Tekstpodstawowy"/>
        <w:ind w:firstLine="708"/>
        <w:rPr>
          <w:rFonts w:ascii="Tahoma" w:hAnsi="Tahoma" w:cs="Tahoma"/>
          <w:sz w:val="20"/>
        </w:rPr>
      </w:pPr>
    </w:p>
    <w:p w:rsidR="00736753" w:rsidRPr="00F32F87" w:rsidRDefault="00736753" w:rsidP="00AE2AAF">
      <w:pPr>
        <w:pStyle w:val="Tekstpodstawowy"/>
        <w:rPr>
          <w:rFonts w:ascii="Tahoma" w:hAnsi="Tahoma" w:cs="Tahoma"/>
          <w:sz w:val="20"/>
        </w:rPr>
      </w:pPr>
    </w:p>
    <w:p w:rsidR="00736753" w:rsidRPr="00F32F87" w:rsidRDefault="00736753" w:rsidP="00736753">
      <w:pPr>
        <w:pStyle w:val="Tekstpodstawowy"/>
        <w:ind w:firstLine="708"/>
        <w:rPr>
          <w:rFonts w:ascii="Tahoma" w:hAnsi="Tahoma" w:cs="Tahoma"/>
          <w:sz w:val="20"/>
        </w:rPr>
      </w:pPr>
    </w:p>
    <w:p w:rsidR="00736753" w:rsidRPr="00F32F87" w:rsidRDefault="00736753" w:rsidP="00736753">
      <w:pPr>
        <w:pStyle w:val="Tekstpodstawowy"/>
        <w:jc w:val="center"/>
        <w:rPr>
          <w:rFonts w:ascii="Tahoma" w:hAnsi="Tahoma" w:cs="Tahoma"/>
          <w:b/>
          <w:sz w:val="20"/>
        </w:rPr>
      </w:pPr>
      <w:r w:rsidRPr="00F32F87">
        <w:rPr>
          <w:rFonts w:ascii="Tahoma" w:hAnsi="Tahoma" w:cs="Tahoma"/>
          <w:b/>
          <w:sz w:val="20"/>
        </w:rPr>
        <w:t>PODPISY STRON</w:t>
      </w:r>
    </w:p>
    <w:p w:rsidR="007535F5" w:rsidRPr="00AA6388" w:rsidRDefault="00AA6388" w:rsidP="00AA6388">
      <w:pPr>
        <w:pStyle w:val="Tekstpodstawowy"/>
        <w:jc w:val="left"/>
        <w:rPr>
          <w:rFonts w:ascii="Tahoma" w:hAnsi="Tahoma" w:cs="Tahoma"/>
          <w:b/>
          <w:sz w:val="20"/>
        </w:rPr>
      </w:pPr>
      <w:r>
        <w:rPr>
          <w:rFonts w:ascii="Tahoma" w:hAnsi="Tahoma" w:cs="Tahoma"/>
          <w:b/>
          <w:sz w:val="20"/>
        </w:rPr>
        <w:t>ZAMAWIAJĄCY</w:t>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WYKONAWC</w:t>
      </w:r>
    </w:p>
    <w:p w:rsidR="005573DA" w:rsidRDefault="005573DA" w:rsidP="00B33ADE">
      <w:pPr>
        <w:pStyle w:val="Tekstpodstawowy"/>
        <w:jc w:val="left"/>
        <w:rPr>
          <w:rFonts w:ascii="Tahoma" w:hAnsi="Tahoma" w:cs="Tahoma"/>
          <w:b/>
          <w:sz w:val="20"/>
        </w:rPr>
      </w:pPr>
    </w:p>
    <w:p w:rsidR="00705250" w:rsidRDefault="00705250" w:rsidP="00B33ADE">
      <w:pPr>
        <w:pStyle w:val="Tekstpodstawowy"/>
        <w:jc w:val="left"/>
        <w:rPr>
          <w:rFonts w:ascii="Tahoma" w:hAnsi="Tahoma" w:cs="Tahoma"/>
          <w:b/>
          <w:sz w:val="20"/>
        </w:rPr>
      </w:pPr>
    </w:p>
    <w:p w:rsidR="00705250" w:rsidRDefault="0070525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C252B0" w:rsidRDefault="00C252B0" w:rsidP="00B33ADE">
      <w:pPr>
        <w:pStyle w:val="Tekstpodstawowy"/>
        <w:jc w:val="left"/>
        <w:rPr>
          <w:rFonts w:ascii="Tahoma" w:hAnsi="Tahoma" w:cs="Tahoma"/>
          <w:b/>
          <w:sz w:val="20"/>
        </w:rPr>
      </w:pPr>
    </w:p>
    <w:p w:rsidR="00705250" w:rsidRDefault="00705250" w:rsidP="00B33ADE">
      <w:pPr>
        <w:pStyle w:val="Tekstpodstawowy"/>
        <w:jc w:val="left"/>
        <w:rPr>
          <w:rFonts w:ascii="Tahoma" w:hAnsi="Tahoma" w:cs="Tahoma"/>
          <w:b/>
          <w:sz w:val="20"/>
        </w:rPr>
      </w:pPr>
    </w:p>
    <w:p w:rsidR="005573DA" w:rsidRPr="005573DA" w:rsidRDefault="005573DA" w:rsidP="005573DA">
      <w:pPr>
        <w:jc w:val="right"/>
        <w:rPr>
          <w:rFonts w:ascii="Tahoma" w:hAnsi="Tahoma" w:cs="Tahoma"/>
        </w:rPr>
      </w:pPr>
      <w:r w:rsidRPr="005573DA">
        <w:rPr>
          <w:rFonts w:ascii="Tahoma" w:hAnsi="Tahoma" w:cs="Tahoma"/>
        </w:rPr>
        <w:t>Załącznik nr … do umowy</w:t>
      </w:r>
    </w:p>
    <w:p w:rsidR="005573DA" w:rsidRPr="005573DA" w:rsidRDefault="005573DA" w:rsidP="005573DA">
      <w:pPr>
        <w:rPr>
          <w:rFonts w:ascii="Tahoma" w:hAnsi="Tahoma" w:cs="Tahoma"/>
        </w:rPr>
      </w:pPr>
    </w:p>
    <w:p w:rsidR="005573DA" w:rsidRPr="005573DA" w:rsidRDefault="005573DA" w:rsidP="005573DA">
      <w:pPr>
        <w:jc w:val="center"/>
        <w:rPr>
          <w:rFonts w:ascii="Tahoma" w:hAnsi="Tahoma" w:cs="Tahoma"/>
          <w:b/>
        </w:rPr>
      </w:pPr>
      <w:r w:rsidRPr="005573DA">
        <w:rPr>
          <w:rFonts w:ascii="Tahoma" w:hAnsi="Tahoma" w:cs="Tahoma"/>
          <w:b/>
        </w:rPr>
        <w:t>OŚWIADCZENIE WYKONAWCY/PODWYKONAWCY</w:t>
      </w:r>
    </w:p>
    <w:p w:rsidR="005573DA" w:rsidRPr="005573DA" w:rsidRDefault="005573DA" w:rsidP="005573DA">
      <w:pPr>
        <w:rPr>
          <w:rFonts w:ascii="Tahoma" w:hAnsi="Tahoma" w:cs="Tahoma"/>
        </w:rPr>
      </w:pPr>
    </w:p>
    <w:p w:rsidR="005573DA" w:rsidRPr="005573DA" w:rsidRDefault="005573DA" w:rsidP="005573DA">
      <w:pPr>
        <w:rPr>
          <w:rFonts w:ascii="Tahoma" w:hAnsi="Tahoma" w:cs="Tahoma"/>
        </w:rPr>
      </w:pPr>
      <w:r w:rsidRPr="005573DA">
        <w:rPr>
          <w:rFonts w:ascii="Tahoma" w:hAnsi="Tahoma" w:cs="Tahoma"/>
        </w:rPr>
        <w:t>Dane Wykonawcy/Podwykonawcy</w:t>
      </w:r>
    </w:p>
    <w:p w:rsidR="005573DA" w:rsidRPr="005573DA" w:rsidRDefault="005573DA" w:rsidP="005573DA">
      <w:pPr>
        <w:rPr>
          <w:rFonts w:ascii="Tahoma" w:hAnsi="Tahoma" w:cs="Tahoma"/>
        </w:rPr>
      </w:pPr>
    </w:p>
    <w:p w:rsidR="005573DA" w:rsidRPr="005573DA" w:rsidRDefault="005573DA" w:rsidP="005573DA">
      <w:pPr>
        <w:rPr>
          <w:rFonts w:ascii="Tahoma" w:hAnsi="Tahoma" w:cs="Tahoma"/>
        </w:rPr>
      </w:pPr>
      <w:r w:rsidRPr="005573DA">
        <w:rPr>
          <w:rFonts w:ascii="Tahoma" w:hAnsi="Tahoma" w:cs="Tahoma"/>
        </w:rPr>
        <w:t>Nazwa…………………………………………</w:t>
      </w:r>
    </w:p>
    <w:p w:rsidR="005573DA" w:rsidRPr="005573DA" w:rsidRDefault="005573DA" w:rsidP="005573DA">
      <w:pPr>
        <w:rPr>
          <w:rFonts w:ascii="Tahoma" w:hAnsi="Tahoma" w:cs="Tahoma"/>
        </w:rPr>
      </w:pPr>
      <w:r w:rsidRPr="005573DA">
        <w:rPr>
          <w:rFonts w:ascii="Tahoma" w:hAnsi="Tahoma" w:cs="Tahoma"/>
        </w:rPr>
        <w:t>Adres…………………………………………</w:t>
      </w:r>
    </w:p>
    <w:p w:rsidR="005573DA" w:rsidRPr="005573DA" w:rsidRDefault="005573DA" w:rsidP="005573DA">
      <w:pPr>
        <w:rPr>
          <w:rFonts w:ascii="Tahoma" w:hAnsi="Tahoma" w:cs="Tahoma"/>
        </w:rPr>
      </w:pPr>
      <w:r w:rsidRPr="005573DA">
        <w:rPr>
          <w:rFonts w:ascii="Tahoma" w:hAnsi="Tahoma" w:cs="Tahoma"/>
        </w:rPr>
        <w:t>Imię i nazwisko osoby reprezentującej Wykonawcę/podwykonawcę……………………………………………………………………</w:t>
      </w:r>
    </w:p>
    <w:p w:rsidR="005573DA" w:rsidRPr="005573DA" w:rsidRDefault="005573DA" w:rsidP="005573DA">
      <w:pPr>
        <w:rPr>
          <w:rFonts w:ascii="Tahoma" w:hAnsi="Tahoma" w:cs="Tahoma"/>
        </w:rPr>
      </w:pPr>
    </w:p>
    <w:p w:rsidR="005573DA" w:rsidRPr="005573DA" w:rsidRDefault="005573DA" w:rsidP="005573DA">
      <w:pPr>
        <w:rPr>
          <w:rFonts w:ascii="Tahoma" w:hAnsi="Tahoma" w:cs="Tahoma"/>
        </w:rPr>
      </w:pPr>
      <w:r w:rsidRPr="005573DA">
        <w:rPr>
          <w:rFonts w:ascii="Tahoma" w:hAnsi="Tahoma" w:cs="Tahoma"/>
        </w:rPr>
        <w:t>Oświadczenie:</w:t>
      </w:r>
    </w:p>
    <w:p w:rsidR="005573DA" w:rsidRPr="005573DA" w:rsidRDefault="005573DA" w:rsidP="005573DA">
      <w:pPr>
        <w:rPr>
          <w:rFonts w:ascii="Tahoma" w:hAnsi="Tahoma" w:cs="Tahoma"/>
        </w:rPr>
      </w:pPr>
      <w:r w:rsidRPr="005573DA">
        <w:rPr>
          <w:rFonts w:ascii="Tahoma" w:hAnsi="Tahoma" w:cs="Tahoma"/>
        </w:rPr>
        <w:t>Oświadczam, że znane mi są:</w:t>
      </w:r>
    </w:p>
    <w:p w:rsidR="005573DA" w:rsidRPr="005573DA" w:rsidRDefault="005573DA" w:rsidP="005573DA">
      <w:pPr>
        <w:rPr>
          <w:rFonts w:ascii="Tahoma" w:hAnsi="Tahoma" w:cs="Tahoma"/>
        </w:rPr>
      </w:pPr>
      <w:r w:rsidRPr="005573DA">
        <w:rPr>
          <w:rFonts w:ascii="Tahoma" w:hAnsi="Tahoma" w:cs="Tahoma"/>
        </w:rPr>
        <w:t>1. Specyficzne dla Szpitala zagrożenia oraz miejsca ich potencjalnego występowania.</w:t>
      </w:r>
    </w:p>
    <w:p w:rsidR="005573DA" w:rsidRPr="005573DA" w:rsidRDefault="005573DA" w:rsidP="005573DA">
      <w:pPr>
        <w:rPr>
          <w:rFonts w:ascii="Tahoma" w:hAnsi="Tahoma" w:cs="Tahoma"/>
        </w:rPr>
      </w:pPr>
      <w:r w:rsidRPr="005573DA">
        <w:rPr>
          <w:rFonts w:ascii="Tahoma" w:hAnsi="Tahoma" w:cs="Tahoma"/>
        </w:rPr>
        <w:t>2. Zapoznałem się z obowiązującymi w Szpitalu Specjalistycznym im..Jędrzeja Śniadeckiego w Nowym Sączu uregulowaniami i wymaganiami dotyczącymi tych zagrożeń. Otrzymałem dokumenty zawierające powyższe uregulowania i wymagania.</w:t>
      </w:r>
    </w:p>
    <w:p w:rsidR="005573DA" w:rsidRPr="005573DA" w:rsidRDefault="005573DA" w:rsidP="005573DA">
      <w:pPr>
        <w:rPr>
          <w:rFonts w:ascii="Tahoma" w:hAnsi="Tahoma" w:cs="Tahoma"/>
        </w:rPr>
      </w:pPr>
      <w:r w:rsidRPr="005573DA">
        <w:rPr>
          <w:rFonts w:ascii="Tahoma" w:hAnsi="Tahoma" w:cs="Tahoma"/>
        </w:rPr>
        <w:t>3. Zobowiązuje się do przeszkolenia pracowników mojej firmy wykonujących prace na terenie Szpitala w zakresie powyższych zagrożeń oraz wymagań związanych z nimi.</w:t>
      </w:r>
    </w:p>
    <w:p w:rsidR="005573DA" w:rsidRPr="005573DA" w:rsidRDefault="005573DA" w:rsidP="005573DA">
      <w:pPr>
        <w:rPr>
          <w:rFonts w:ascii="Tahoma" w:hAnsi="Tahoma" w:cs="Tahoma"/>
        </w:rPr>
      </w:pPr>
      <w:r w:rsidRPr="005573DA">
        <w:rPr>
          <w:rFonts w:ascii="Tahoma" w:hAnsi="Tahoma" w:cs="Tahoma"/>
        </w:rPr>
        <w:t>4. Oświadczam, iż pracownicy naszej firmy będą przestrzegać wszystkich powyższych uregulowań.</w:t>
      </w:r>
    </w:p>
    <w:p w:rsidR="005573DA" w:rsidRPr="005573DA" w:rsidRDefault="005573DA" w:rsidP="005573DA">
      <w:pPr>
        <w:rPr>
          <w:rFonts w:ascii="Tahoma" w:hAnsi="Tahoma" w:cs="Tahoma"/>
        </w:rPr>
      </w:pPr>
    </w:p>
    <w:p w:rsidR="005573DA" w:rsidRPr="005573DA" w:rsidRDefault="005573DA" w:rsidP="005573DA">
      <w:pPr>
        <w:rPr>
          <w:rFonts w:ascii="Tahoma" w:hAnsi="Tahoma" w:cs="Tahoma"/>
        </w:rPr>
      </w:pPr>
    </w:p>
    <w:p w:rsidR="005573DA" w:rsidRPr="005573DA" w:rsidRDefault="005573DA" w:rsidP="005573DA">
      <w:pPr>
        <w:rPr>
          <w:rFonts w:ascii="Tahoma" w:hAnsi="Tahoma" w:cs="Tahoma"/>
        </w:rPr>
      </w:pPr>
      <w:r w:rsidRPr="005573DA">
        <w:rPr>
          <w:rFonts w:ascii="Tahoma" w:hAnsi="Tahoma" w:cs="Tahoma"/>
        </w:rPr>
        <w:t xml:space="preserve">                                                                                        ………………………………………</w:t>
      </w:r>
    </w:p>
    <w:p w:rsidR="005573DA" w:rsidRPr="005573DA" w:rsidRDefault="005573DA" w:rsidP="005573DA">
      <w:pPr>
        <w:ind w:right="1"/>
        <w:rPr>
          <w:rFonts w:ascii="Tahoma" w:hAnsi="Tahoma" w:cs="Tahoma"/>
        </w:rPr>
      </w:pPr>
      <w:r w:rsidRPr="005573DA">
        <w:rPr>
          <w:rFonts w:ascii="Tahoma" w:hAnsi="Tahoma" w:cs="Tahoma"/>
        </w:rPr>
        <w:t>F/I-BH/25/1.Wydanie 1. Obowiązuje od dnia 20.11.2014</w:t>
      </w:r>
      <w:proofErr w:type="gramStart"/>
      <w:r w:rsidRPr="005573DA">
        <w:rPr>
          <w:rFonts w:ascii="Tahoma" w:hAnsi="Tahoma" w:cs="Tahoma"/>
        </w:rPr>
        <w:t>r</w:t>
      </w:r>
      <w:proofErr w:type="gramEnd"/>
      <w:r w:rsidRPr="005573DA">
        <w:rPr>
          <w:rFonts w:ascii="Tahoma" w:hAnsi="Tahoma" w:cs="Tahoma"/>
        </w:rPr>
        <w:t>.</w:t>
      </w:r>
    </w:p>
    <w:p w:rsidR="005573DA" w:rsidRPr="005573DA" w:rsidRDefault="005573DA" w:rsidP="005573DA">
      <w:pPr>
        <w:rPr>
          <w:rFonts w:ascii="Tahoma" w:hAnsi="Tahoma" w:cs="Tahoma"/>
        </w:rPr>
      </w:pPr>
    </w:p>
    <w:p w:rsidR="005573DA" w:rsidRPr="005573DA" w:rsidRDefault="005573DA" w:rsidP="005573DA">
      <w:pPr>
        <w:rPr>
          <w:rFonts w:ascii="Tahoma" w:hAnsi="Tahoma" w:cs="Tahoma"/>
        </w:rPr>
      </w:pPr>
    </w:p>
    <w:p w:rsidR="005573DA" w:rsidRPr="005573DA" w:rsidRDefault="005573DA" w:rsidP="005573DA">
      <w:pPr>
        <w:rPr>
          <w:rFonts w:ascii="Tahoma" w:hAnsi="Tahoma" w:cs="Tahoma"/>
        </w:rPr>
      </w:pPr>
      <w:r w:rsidRPr="005573DA">
        <w:rPr>
          <w:rFonts w:ascii="Tahoma" w:hAnsi="Tahoma" w:cs="Tahoma"/>
        </w:rPr>
        <w:br w:type="page"/>
      </w:r>
    </w:p>
    <w:p w:rsidR="005573DA" w:rsidRPr="005573DA" w:rsidRDefault="005573DA" w:rsidP="005573DA">
      <w:pPr>
        <w:jc w:val="right"/>
        <w:rPr>
          <w:rFonts w:ascii="Tahoma" w:hAnsi="Tahoma" w:cs="Tahoma"/>
        </w:rPr>
      </w:pPr>
      <w:r w:rsidRPr="005573DA">
        <w:rPr>
          <w:rFonts w:ascii="Tahoma" w:hAnsi="Tahoma" w:cs="Tahoma"/>
        </w:rPr>
        <w:lastRenderedPageBreak/>
        <w:t>Załącznik nr … do umowy</w:t>
      </w:r>
    </w:p>
    <w:p w:rsidR="005573DA" w:rsidRPr="005573DA" w:rsidRDefault="005573DA" w:rsidP="005573DA">
      <w:pPr>
        <w:jc w:val="center"/>
        <w:rPr>
          <w:rFonts w:ascii="Tahoma" w:hAnsi="Tahoma" w:cs="Tahoma"/>
          <w:b/>
        </w:rPr>
      </w:pPr>
      <w:r w:rsidRPr="005573DA">
        <w:rPr>
          <w:rFonts w:ascii="Tahoma" w:hAnsi="Tahoma" w:cs="Tahoma"/>
          <w:b/>
        </w:rPr>
        <w:t xml:space="preserve">ZASADY ŚRODOWISKOWE </w:t>
      </w:r>
    </w:p>
    <w:p w:rsidR="005573DA" w:rsidRPr="005573DA" w:rsidRDefault="005573DA" w:rsidP="005573DA">
      <w:pPr>
        <w:jc w:val="center"/>
        <w:rPr>
          <w:rFonts w:ascii="Tahoma" w:hAnsi="Tahoma" w:cs="Tahoma"/>
          <w:b/>
        </w:rPr>
      </w:pPr>
      <w:r w:rsidRPr="005573DA">
        <w:rPr>
          <w:rFonts w:ascii="Tahoma" w:hAnsi="Tahoma" w:cs="Tahoma"/>
          <w:b/>
        </w:rPr>
        <w:t>DLA WYKONAWCÓW I PODWYKONAWCÓW</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Niniejszy dokument obejmuje zbiór zasad i tryb postępowania w zakresie przestrzegania przepisów i wywierania wpływu na środowisko przez firmy zewnętrzne realizujące umowy zawarte ze Szpitalem Specjalistycznym im. J. Śniadeckiego w Nowym Sączu.</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 xml:space="preserve">Wytyczne obejmują zasady postępowania wszystkich Wykonawców realizujących umowy na rzecz lub w imieniu Szpitala. </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 xml:space="preserve">Jako Wykonawcę określa się dostawców, zleceniobiorców, dzierżawców oraz wszystkie inne podmioty gospodarcze świadczące usługi na rzecz </w:t>
      </w:r>
      <w:proofErr w:type="gramStart"/>
      <w:r w:rsidRPr="005573DA">
        <w:rPr>
          <w:rFonts w:ascii="Tahoma" w:hAnsi="Tahoma" w:cs="Tahoma"/>
        </w:rPr>
        <w:t>Szpitala.</w:t>
      </w:r>
      <w:proofErr w:type="gramEnd"/>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Przed rozpoczęciem realizacji przedmiotu umowy Wykonawca zobowiązany jest do zapoznania się z Polityką Zintegrowanego Systemu Zarządzania obowiązującą w Szpitalu, do przestrzegania zapisów w niej zawartych oraz do zapoznania z niniejszymi wytycznymi wszystkich pracowników Wykonawcy biorących udział w realizacji umowy. Polityka dostępna jest na stronie internetowej szpitala – www.</w:t>
      </w:r>
      <w:proofErr w:type="gramStart"/>
      <w:r w:rsidRPr="005573DA">
        <w:rPr>
          <w:rFonts w:ascii="Tahoma" w:hAnsi="Tahoma" w:cs="Tahoma"/>
        </w:rPr>
        <w:t>szpitalnowysacz</w:t>
      </w:r>
      <w:proofErr w:type="gramEnd"/>
      <w:r w:rsidRPr="005573DA">
        <w:rPr>
          <w:rFonts w:ascii="Tahoma" w:hAnsi="Tahoma" w:cs="Tahoma"/>
        </w:rPr>
        <w:t>.</w:t>
      </w:r>
      <w:proofErr w:type="gramStart"/>
      <w:r w:rsidRPr="005573DA">
        <w:rPr>
          <w:rFonts w:ascii="Tahoma" w:hAnsi="Tahoma" w:cs="Tahoma"/>
        </w:rPr>
        <w:t>pl</w:t>
      </w:r>
      <w:proofErr w:type="gramEnd"/>
      <w:r w:rsidRPr="005573DA">
        <w:rPr>
          <w:rFonts w:ascii="Tahoma" w:hAnsi="Tahoma" w:cs="Tahoma"/>
        </w:rPr>
        <w:t xml:space="preserve">, zakładka Zintegrowany System Zarządzania. </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Szpital może zażądać od Wykonawcy przedstawienia dokumentów potwierdzających spełnienie wymagań prawnych w zakresie ochrony środowiska związanych z realizacją przedmiotu umowy.</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Upoważnieni pracownicy szpitala mogą dokonywać kontroli z zakresu przestrzegania przez Wykonawcę przepisów w zakresie ochrony środowiska związanych z realizacją przedmiotu umowy.</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Wykonawca zobowiązany jest do wykonywania prac zgodnie z obowiązującymi przepisami ochrony środowiska oraz w sposób zapewniający minimalizację ich oddziaływania na środowisko.</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Wykonawca powinien zapobiegać powstawaniu nadmiernej ilości odpadów. Powinien gromadzić odpady w sposób selektywny w miejscach do tego wyznaczonych. Zabierając wytworzone odpady z terenu szpitala powinien poddać odpady właściwemu zagospodarowaniu lub unieszkodliwieniu zgodnie z przepisami wynikającymi z ustawy o odpadach i pozostałymi przepisami z zakresu ochrony środowiska.</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Wykonawca powinien stosować zasady ochrony gleby i powierzchni ziemi poprzez minimalizację ryzyka zanieczyszczenia szkodliwymi substancjami.</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Wykonawca powinien stosować zasady racjonalnego i oszczędnego korzystania z wody oraz energii elektrycznej i energii cieplnej.</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Wykonawca powinien stosować zasady ochrony przed hałasem w celu zapewnienie jak najlepszego stanu akustycznego środowiska np. poprzez stosowanie zabezpieczeń akustycznych czy wykonywanie prac w porze dziennej.</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Wykonawca zobowiązany jest do stosowania rozwiązań technicznych ograniczających rozprzestrzenianie zanieczyszczeń w środowisku np. stosowanie środków neutralizujących wycieki czy środków ograniczających rozprzestrzenianie zanieczyszczeń.</w:t>
      </w:r>
    </w:p>
    <w:p w:rsidR="005573DA" w:rsidRPr="005573DA" w:rsidRDefault="005573DA" w:rsidP="00CF7C22">
      <w:pPr>
        <w:pStyle w:val="Akapitzlist"/>
        <w:numPr>
          <w:ilvl w:val="0"/>
          <w:numId w:val="33"/>
        </w:numPr>
        <w:autoSpaceDE w:val="0"/>
        <w:autoSpaceDN w:val="0"/>
        <w:adjustRightInd w:val="0"/>
        <w:jc w:val="both"/>
        <w:rPr>
          <w:rFonts w:ascii="Tahoma" w:hAnsi="Tahoma" w:cs="Tahoma"/>
        </w:rPr>
      </w:pPr>
      <w:r w:rsidRPr="005573DA">
        <w:rPr>
          <w:rFonts w:ascii="Tahoma" w:hAnsi="Tahoma" w:cs="Tahoma"/>
        </w:rPr>
        <w:t xml:space="preserve"> W </w:t>
      </w:r>
      <w:proofErr w:type="gramStart"/>
      <w:r w:rsidRPr="005573DA">
        <w:rPr>
          <w:rFonts w:ascii="Tahoma" w:hAnsi="Tahoma" w:cs="Tahoma"/>
        </w:rPr>
        <w:t>przypadku gdy</w:t>
      </w:r>
      <w:proofErr w:type="gramEnd"/>
      <w:r w:rsidRPr="005573DA">
        <w:rPr>
          <w:rFonts w:ascii="Tahoma" w:hAnsi="Tahoma" w:cs="Tahoma"/>
        </w:rPr>
        <w:t xml:space="preserve">, na skutek działań Wykonawcy wystąpi zagrożenie środowiska, zobowiązany jest on do natychmiastowego zgłoszenia tego faktu odpowiedniemu pracownikowi Szpitala. </w:t>
      </w:r>
    </w:p>
    <w:p w:rsidR="005573DA" w:rsidRPr="005573DA" w:rsidRDefault="005573DA" w:rsidP="005573DA">
      <w:pPr>
        <w:pStyle w:val="Akapitzlist"/>
        <w:autoSpaceDE w:val="0"/>
        <w:autoSpaceDN w:val="0"/>
        <w:adjustRightInd w:val="0"/>
        <w:jc w:val="both"/>
        <w:rPr>
          <w:rFonts w:ascii="Tahoma" w:hAnsi="Tahoma" w:cs="Tahoma"/>
        </w:rPr>
      </w:pPr>
    </w:p>
    <w:p w:rsidR="005573DA" w:rsidRPr="005573DA" w:rsidRDefault="005573DA" w:rsidP="005573DA">
      <w:pPr>
        <w:rPr>
          <w:rFonts w:ascii="Tahoma" w:hAnsi="Tahoma" w:cs="Tahoma"/>
        </w:rPr>
      </w:pPr>
      <w:r w:rsidRPr="005573DA">
        <w:rPr>
          <w:rFonts w:ascii="Tahoma" w:hAnsi="Tahoma" w:cs="Tahoma"/>
        </w:rPr>
        <w:t>Nowy Sącz, dnia………………………</w:t>
      </w:r>
    </w:p>
    <w:p w:rsidR="005573DA" w:rsidRPr="005573DA" w:rsidRDefault="005573DA" w:rsidP="005573DA">
      <w:pPr>
        <w:ind w:left="2124" w:firstLine="708"/>
        <w:rPr>
          <w:rFonts w:ascii="Tahoma" w:hAnsi="Tahoma" w:cs="Tahoma"/>
        </w:rPr>
      </w:pPr>
      <w:r w:rsidRPr="005573DA">
        <w:rPr>
          <w:rFonts w:ascii="Tahoma" w:hAnsi="Tahoma" w:cs="Tahoma"/>
        </w:rPr>
        <w:t>Podpis Wykonawcy ……………………………………….</w:t>
      </w:r>
    </w:p>
    <w:p w:rsidR="005573DA" w:rsidRDefault="005573DA"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324CC7" w:rsidRDefault="00324CC7" w:rsidP="005573DA">
      <w:pPr>
        <w:pStyle w:val="Tekstpodstawowy"/>
        <w:jc w:val="left"/>
        <w:rPr>
          <w:rFonts w:ascii="Tahoma" w:hAnsi="Tahoma" w:cs="Tahoma"/>
          <w:b/>
          <w:sz w:val="20"/>
        </w:rPr>
      </w:pPr>
    </w:p>
    <w:p w:rsidR="005C016A" w:rsidRPr="005C016A" w:rsidRDefault="005C016A" w:rsidP="005C016A">
      <w:pPr>
        <w:spacing w:line="360" w:lineRule="auto"/>
        <w:ind w:left="708" w:firstLine="708"/>
        <w:jc w:val="both"/>
        <w:rPr>
          <w:rFonts w:ascii="Tahoma" w:hAnsi="Tahoma" w:cs="Tahoma"/>
          <w:b/>
        </w:rPr>
      </w:pPr>
      <w:r w:rsidRPr="005C016A">
        <w:rPr>
          <w:rFonts w:ascii="Tahoma" w:hAnsi="Tahoma" w:cs="Tahoma"/>
          <w:b/>
        </w:rPr>
        <w:t>UMOWA POWIERZENIA PRZETWARZANIA DANYCH OSOBOWYCH</w:t>
      </w:r>
    </w:p>
    <w:p w:rsidR="005C016A" w:rsidRPr="005C016A" w:rsidRDefault="005C016A" w:rsidP="005C016A">
      <w:pPr>
        <w:spacing w:line="360" w:lineRule="auto"/>
        <w:jc w:val="both"/>
        <w:rPr>
          <w:rFonts w:ascii="Tahoma" w:hAnsi="Tahoma" w:cs="Tahoma"/>
          <w:b/>
        </w:rPr>
      </w:pPr>
    </w:p>
    <w:p w:rsidR="005C016A" w:rsidRPr="005C016A" w:rsidRDefault="005C016A" w:rsidP="005C016A">
      <w:pPr>
        <w:spacing w:line="360" w:lineRule="auto"/>
        <w:jc w:val="center"/>
        <w:rPr>
          <w:rFonts w:ascii="Tahoma" w:hAnsi="Tahoma" w:cs="Tahoma"/>
          <w:b/>
        </w:rPr>
      </w:pPr>
      <w:r w:rsidRPr="005C016A">
        <w:rPr>
          <w:rFonts w:ascii="Tahoma" w:hAnsi="Tahoma" w:cs="Tahoma"/>
          <w:b/>
        </w:rPr>
        <w:t>Umowa powierzenia przetwarzania danych osobowych</w:t>
      </w:r>
    </w:p>
    <w:p w:rsidR="005C016A" w:rsidRPr="005C016A" w:rsidRDefault="005C016A" w:rsidP="005C016A">
      <w:pPr>
        <w:spacing w:line="360" w:lineRule="auto"/>
        <w:jc w:val="both"/>
        <w:rPr>
          <w:rFonts w:ascii="Tahoma" w:hAnsi="Tahoma" w:cs="Tahoma"/>
        </w:rPr>
      </w:pPr>
      <w:proofErr w:type="gramStart"/>
      <w:r w:rsidRPr="005C016A">
        <w:rPr>
          <w:rFonts w:ascii="Tahoma" w:hAnsi="Tahoma" w:cs="Tahoma"/>
        </w:rPr>
        <w:t>zawarta</w:t>
      </w:r>
      <w:proofErr w:type="gramEnd"/>
      <w:r w:rsidRPr="005C016A">
        <w:rPr>
          <w:rFonts w:ascii="Tahoma" w:hAnsi="Tahoma" w:cs="Tahoma"/>
        </w:rPr>
        <w:t xml:space="preserve"> dnia ____________ pomiędzy:</w:t>
      </w:r>
    </w:p>
    <w:p w:rsidR="005C016A" w:rsidRPr="005C016A" w:rsidRDefault="005C016A" w:rsidP="005C016A">
      <w:pPr>
        <w:spacing w:line="360" w:lineRule="auto"/>
        <w:jc w:val="both"/>
        <w:rPr>
          <w:rFonts w:ascii="Tahoma" w:hAnsi="Tahoma" w:cs="Tahoma"/>
        </w:rPr>
      </w:pPr>
      <w:r w:rsidRPr="005C016A">
        <w:rPr>
          <w:rFonts w:ascii="Tahoma" w:hAnsi="Tahoma" w:cs="Tahoma"/>
        </w:rPr>
        <w:t>(zwana dalej „Umową</w:t>
      </w:r>
      <w:proofErr w:type="gramStart"/>
      <w:r w:rsidRPr="005C016A">
        <w:rPr>
          <w:rFonts w:ascii="Tahoma" w:hAnsi="Tahoma" w:cs="Tahoma"/>
        </w:rPr>
        <w:t xml:space="preserve">”)_______________________________ </w:t>
      </w:r>
      <w:r w:rsidRPr="005C016A">
        <w:rPr>
          <w:rFonts w:ascii="Tahoma" w:hAnsi="Tahoma" w:cs="Tahoma"/>
          <w:i/>
        </w:rPr>
        <w:t>(*dane</w:t>
      </w:r>
      <w:proofErr w:type="gramEnd"/>
      <w:r w:rsidRPr="005C016A">
        <w:rPr>
          <w:rFonts w:ascii="Tahoma" w:hAnsi="Tahoma" w:cs="Tahoma"/>
          <w:i/>
        </w:rPr>
        <w:t xml:space="preserve"> podmiotu który umowę zawiera)</w:t>
      </w:r>
      <w:r w:rsidRPr="005C016A">
        <w:rPr>
          <w:rFonts w:ascii="Tahoma" w:hAnsi="Tahoma" w:cs="Tahoma"/>
        </w:rPr>
        <w:t xml:space="preserve">  </w:t>
      </w:r>
    </w:p>
    <w:p w:rsidR="005C016A" w:rsidRPr="005C016A" w:rsidRDefault="005C016A" w:rsidP="005C016A">
      <w:pPr>
        <w:spacing w:line="360" w:lineRule="auto"/>
        <w:jc w:val="both"/>
        <w:rPr>
          <w:rFonts w:ascii="Tahoma" w:hAnsi="Tahoma" w:cs="Tahoma"/>
        </w:rPr>
      </w:pPr>
      <w:proofErr w:type="gramStart"/>
      <w:r w:rsidRPr="005C016A">
        <w:rPr>
          <w:rFonts w:ascii="Tahoma" w:hAnsi="Tahoma" w:cs="Tahoma"/>
        </w:rPr>
        <w:t>zwany</w:t>
      </w:r>
      <w:proofErr w:type="gramEnd"/>
      <w:r w:rsidRPr="005C016A">
        <w:rPr>
          <w:rFonts w:ascii="Tahoma" w:hAnsi="Tahoma" w:cs="Tahoma"/>
        </w:rPr>
        <w:t xml:space="preserve"> w dalszej części umowy </w:t>
      </w:r>
      <w:r w:rsidRPr="005C016A">
        <w:rPr>
          <w:rFonts w:ascii="Tahoma" w:hAnsi="Tahoma" w:cs="Tahoma"/>
          <w:b/>
        </w:rPr>
        <w:t>„Podmiotem przetwarzającym”</w:t>
      </w:r>
      <w:r w:rsidRPr="005C016A">
        <w:rPr>
          <w:rFonts w:ascii="Tahoma" w:hAnsi="Tahoma" w:cs="Tahoma"/>
        </w:rPr>
        <w:t xml:space="preserve"> </w:t>
      </w:r>
    </w:p>
    <w:p w:rsidR="005C016A" w:rsidRPr="005C016A" w:rsidRDefault="005C016A" w:rsidP="005C016A">
      <w:pPr>
        <w:spacing w:line="360" w:lineRule="auto"/>
        <w:jc w:val="both"/>
        <w:rPr>
          <w:rFonts w:ascii="Tahoma" w:hAnsi="Tahoma" w:cs="Tahoma"/>
        </w:rPr>
      </w:pPr>
      <w:proofErr w:type="gramStart"/>
      <w:r w:rsidRPr="005C016A">
        <w:rPr>
          <w:rFonts w:ascii="Tahoma" w:hAnsi="Tahoma" w:cs="Tahoma"/>
        </w:rPr>
        <w:t>reprezentowana</w:t>
      </w:r>
      <w:proofErr w:type="gramEnd"/>
      <w:r w:rsidRPr="005C016A">
        <w:rPr>
          <w:rFonts w:ascii="Tahoma" w:hAnsi="Tahoma" w:cs="Tahoma"/>
        </w:rPr>
        <w:t xml:space="preserve"> przez: _______________________________</w:t>
      </w:r>
    </w:p>
    <w:p w:rsidR="005C016A" w:rsidRPr="005C016A" w:rsidRDefault="005C016A" w:rsidP="005C016A">
      <w:pPr>
        <w:spacing w:line="360" w:lineRule="auto"/>
        <w:jc w:val="both"/>
        <w:rPr>
          <w:rFonts w:ascii="Tahoma" w:hAnsi="Tahoma" w:cs="Tahoma"/>
          <w:i/>
        </w:rPr>
      </w:pPr>
      <w:proofErr w:type="gramStart"/>
      <w:r w:rsidRPr="005C016A">
        <w:rPr>
          <w:rFonts w:ascii="Tahoma" w:hAnsi="Tahoma" w:cs="Tahoma"/>
        </w:rPr>
        <w:t xml:space="preserve">oraz_______________________________  </w:t>
      </w:r>
      <w:r w:rsidRPr="005C016A">
        <w:rPr>
          <w:rFonts w:ascii="Tahoma" w:hAnsi="Tahoma" w:cs="Tahoma"/>
          <w:i/>
        </w:rPr>
        <w:t>(*dane</w:t>
      </w:r>
      <w:proofErr w:type="gramEnd"/>
      <w:r w:rsidRPr="005C016A">
        <w:rPr>
          <w:rFonts w:ascii="Tahoma" w:hAnsi="Tahoma" w:cs="Tahoma"/>
          <w:i/>
        </w:rPr>
        <w:t xml:space="preserve"> podmiotu który umowę zawiera)  </w:t>
      </w:r>
    </w:p>
    <w:p w:rsidR="005C016A" w:rsidRPr="005C016A" w:rsidRDefault="005C016A" w:rsidP="005C016A">
      <w:pPr>
        <w:spacing w:line="360" w:lineRule="auto"/>
        <w:jc w:val="both"/>
        <w:rPr>
          <w:rFonts w:ascii="Tahoma" w:hAnsi="Tahoma" w:cs="Tahoma"/>
        </w:rPr>
      </w:pPr>
    </w:p>
    <w:p w:rsidR="005C016A" w:rsidRPr="005C016A" w:rsidRDefault="005C016A" w:rsidP="005C016A">
      <w:pPr>
        <w:spacing w:line="360" w:lineRule="auto"/>
        <w:jc w:val="both"/>
        <w:rPr>
          <w:rFonts w:ascii="Tahoma" w:hAnsi="Tahoma" w:cs="Tahoma"/>
        </w:rPr>
      </w:pPr>
      <w:proofErr w:type="gramStart"/>
      <w:r w:rsidRPr="005C016A">
        <w:rPr>
          <w:rFonts w:ascii="Tahoma" w:hAnsi="Tahoma" w:cs="Tahoma"/>
        </w:rPr>
        <w:t>zwany</w:t>
      </w:r>
      <w:proofErr w:type="gramEnd"/>
      <w:r w:rsidRPr="005C016A">
        <w:rPr>
          <w:rFonts w:ascii="Tahoma" w:hAnsi="Tahoma" w:cs="Tahoma"/>
        </w:rPr>
        <w:t xml:space="preserve"> w dalszej części umowy </w:t>
      </w:r>
      <w:r w:rsidRPr="005C016A">
        <w:rPr>
          <w:rFonts w:ascii="Tahoma" w:hAnsi="Tahoma" w:cs="Tahoma"/>
          <w:b/>
        </w:rPr>
        <w:t xml:space="preserve">„Administratorem danych” lub „Administratorem” </w:t>
      </w:r>
    </w:p>
    <w:p w:rsidR="005C016A" w:rsidRPr="005C016A" w:rsidRDefault="005C016A" w:rsidP="005C016A">
      <w:pPr>
        <w:spacing w:line="360" w:lineRule="auto"/>
        <w:jc w:val="both"/>
        <w:rPr>
          <w:rFonts w:ascii="Tahoma" w:hAnsi="Tahoma" w:cs="Tahoma"/>
        </w:rPr>
      </w:pPr>
      <w:proofErr w:type="gramStart"/>
      <w:r w:rsidRPr="005C016A">
        <w:rPr>
          <w:rFonts w:ascii="Tahoma" w:hAnsi="Tahoma" w:cs="Tahoma"/>
        </w:rPr>
        <w:t>reprezentowana</w:t>
      </w:r>
      <w:proofErr w:type="gramEnd"/>
      <w:r w:rsidRPr="005C016A">
        <w:rPr>
          <w:rFonts w:ascii="Tahoma" w:hAnsi="Tahoma" w:cs="Tahoma"/>
        </w:rPr>
        <w:t xml:space="preserve"> przez: ______________________________</w:t>
      </w:r>
    </w:p>
    <w:p w:rsidR="005C016A" w:rsidRPr="005C016A" w:rsidRDefault="005C016A" w:rsidP="005C016A">
      <w:pPr>
        <w:jc w:val="both"/>
        <w:rPr>
          <w:rFonts w:ascii="Tahoma" w:hAnsi="Tahoma" w:cs="Tahoma"/>
        </w:rPr>
      </w:pPr>
    </w:p>
    <w:p w:rsidR="005C016A" w:rsidRPr="005C016A" w:rsidRDefault="005C016A" w:rsidP="005C016A">
      <w:pPr>
        <w:jc w:val="both"/>
        <w:rPr>
          <w:rFonts w:ascii="Tahoma" w:hAnsi="Tahoma" w:cs="Tahoma"/>
          <w:b/>
        </w:rPr>
      </w:pPr>
      <w:r w:rsidRPr="005C016A">
        <w:rPr>
          <w:rFonts w:ascii="Tahoma" w:hAnsi="Tahoma" w:cs="Tahoma"/>
          <w:b/>
        </w:rPr>
        <w:t>§ 1 Powierzenie przetwarzania danych osobowych</w:t>
      </w:r>
    </w:p>
    <w:p w:rsidR="005C016A" w:rsidRPr="005C016A" w:rsidRDefault="005C016A" w:rsidP="00EC3CEE">
      <w:pPr>
        <w:pStyle w:val="Akapitzlist"/>
        <w:numPr>
          <w:ilvl w:val="0"/>
          <w:numId w:val="45"/>
        </w:numPr>
        <w:spacing w:after="160" w:line="276" w:lineRule="auto"/>
        <w:contextualSpacing w:val="0"/>
        <w:jc w:val="both"/>
        <w:rPr>
          <w:rFonts w:ascii="Tahoma" w:hAnsi="Tahoma" w:cs="Tahoma"/>
        </w:rPr>
      </w:pPr>
      <w:r w:rsidRPr="005C016A">
        <w:rPr>
          <w:rFonts w:ascii="Tahoma" w:hAnsi="Tahoma" w:cs="Tahoma"/>
        </w:rPr>
        <w:t xml:space="preserve">Administrator danych powierza Podmiotowi przetwarzającemu, w trybie art. 28 ogólnego rozporządzenia o ochronie danych z dnia 27 kwietnia 2016 r. (zwanego w dalszej części „Rozporządzeniem”) dane osobowe do przetwarzania, na zasadach </w:t>
      </w:r>
      <w:r w:rsidRPr="005C016A">
        <w:rPr>
          <w:rFonts w:ascii="Tahoma" w:hAnsi="Tahoma" w:cs="Tahoma"/>
        </w:rPr>
        <w:br/>
        <w:t>i w celu określonym w niniejszej Umowie.</w:t>
      </w:r>
    </w:p>
    <w:p w:rsidR="005C016A" w:rsidRPr="005C016A" w:rsidRDefault="005C016A" w:rsidP="00EC3CEE">
      <w:pPr>
        <w:pStyle w:val="Akapitzlist"/>
        <w:numPr>
          <w:ilvl w:val="0"/>
          <w:numId w:val="45"/>
        </w:numPr>
        <w:spacing w:after="160" w:line="276" w:lineRule="auto"/>
        <w:contextualSpacing w:val="0"/>
        <w:jc w:val="both"/>
        <w:rPr>
          <w:rFonts w:ascii="Tahoma" w:hAnsi="Tahoma" w:cs="Tahoma"/>
        </w:rPr>
      </w:pPr>
      <w:r w:rsidRPr="005C016A">
        <w:rPr>
          <w:rFonts w:ascii="Tahoma" w:hAnsi="Tahoma" w:cs="Tahoma"/>
        </w:rPr>
        <w:t>Podmiot przetwarzający zobowiązuje się przetwarzać powierzone mu dane osobowe zgodnie z niniejszą umową, Rozporządzeniem oraz z innymi przepisami prawa powszechnie obowiązującego, które chronią prawa osób, których dane dotyczą.</w:t>
      </w:r>
    </w:p>
    <w:p w:rsidR="005C016A" w:rsidRPr="005C016A" w:rsidRDefault="005C016A" w:rsidP="00EC3CEE">
      <w:pPr>
        <w:pStyle w:val="Akapitzlist"/>
        <w:numPr>
          <w:ilvl w:val="0"/>
          <w:numId w:val="45"/>
        </w:numPr>
        <w:spacing w:after="160" w:line="276" w:lineRule="auto"/>
        <w:contextualSpacing w:val="0"/>
        <w:jc w:val="both"/>
        <w:rPr>
          <w:rFonts w:ascii="Tahoma" w:hAnsi="Tahoma" w:cs="Tahoma"/>
        </w:rPr>
      </w:pPr>
      <w:r w:rsidRPr="005C016A">
        <w:rPr>
          <w:rFonts w:ascii="Tahoma" w:hAnsi="Tahoma" w:cs="Tahoma"/>
        </w:rPr>
        <w:t xml:space="preserve">Podmiot przetwarzający oświadcza, iż stosuje środki bezpieczeństwa spełniające wymogi Rozporządzenia. </w:t>
      </w:r>
    </w:p>
    <w:p w:rsidR="005C016A" w:rsidRPr="005C016A" w:rsidRDefault="005C016A" w:rsidP="005C016A">
      <w:pPr>
        <w:jc w:val="both"/>
        <w:rPr>
          <w:rFonts w:ascii="Tahoma" w:hAnsi="Tahoma" w:cs="Tahoma"/>
          <w:b/>
        </w:rPr>
      </w:pPr>
      <w:r w:rsidRPr="005C016A">
        <w:rPr>
          <w:rFonts w:ascii="Tahoma" w:hAnsi="Tahoma" w:cs="Tahoma"/>
          <w:b/>
        </w:rPr>
        <w:t>§2 Zakres i cel przetwarzania danych</w:t>
      </w:r>
    </w:p>
    <w:p w:rsidR="007C0AAD" w:rsidRPr="005039F6" w:rsidRDefault="005C016A" w:rsidP="007C0AAD">
      <w:pPr>
        <w:pStyle w:val="Nagwek"/>
        <w:numPr>
          <w:ilvl w:val="0"/>
          <w:numId w:val="46"/>
        </w:numPr>
        <w:tabs>
          <w:tab w:val="clear" w:pos="4536"/>
          <w:tab w:val="clear" w:pos="9072"/>
        </w:tabs>
        <w:spacing w:line="276" w:lineRule="auto"/>
        <w:jc w:val="both"/>
        <w:rPr>
          <w:rFonts w:ascii="Tahoma" w:hAnsi="Tahoma" w:cs="Tahoma"/>
        </w:rPr>
      </w:pPr>
      <w:r w:rsidRPr="007C0AAD">
        <w:rPr>
          <w:rFonts w:ascii="Tahoma" w:hAnsi="Tahoma" w:cs="Tahoma"/>
        </w:rPr>
        <w:t xml:space="preserve">Podmiot przetwarzający będzie przetwarzał, powierzone na podstawie umowy </w:t>
      </w:r>
      <w:proofErr w:type="gramStart"/>
      <w:r w:rsidRPr="007C0AAD">
        <w:rPr>
          <w:rFonts w:ascii="Tahoma" w:hAnsi="Tahoma" w:cs="Tahoma"/>
        </w:rPr>
        <w:t xml:space="preserve">dane  </w:t>
      </w:r>
      <w:r w:rsidR="007C0AAD" w:rsidRPr="005039F6">
        <w:rPr>
          <w:rFonts w:ascii="Tahoma" w:hAnsi="Tahoma" w:cs="Tahoma"/>
        </w:rPr>
        <w:t>w</w:t>
      </w:r>
      <w:proofErr w:type="gramEnd"/>
      <w:r w:rsidR="007C0AAD" w:rsidRPr="005039F6">
        <w:rPr>
          <w:rFonts w:ascii="Tahoma" w:hAnsi="Tahoma" w:cs="Tahoma"/>
        </w:rPr>
        <w:t xml:space="preserve"> zakresie danych osobowych pacjentów hospitalizowanych, przy których wykonuje się prace pomocnicze przy obsłudze pacjentów w ramach umowy na „czynności pomocnicze będące w ścisłym związku z usługami medycznymi……)”</w:t>
      </w:r>
    </w:p>
    <w:p w:rsidR="005C016A" w:rsidRPr="007C0AAD" w:rsidRDefault="005C016A" w:rsidP="005C016A">
      <w:pPr>
        <w:pStyle w:val="Akapitzlist"/>
        <w:numPr>
          <w:ilvl w:val="0"/>
          <w:numId w:val="46"/>
        </w:numPr>
        <w:spacing w:after="160" w:line="276" w:lineRule="auto"/>
        <w:ind w:left="360"/>
        <w:contextualSpacing w:val="0"/>
        <w:jc w:val="both"/>
        <w:rPr>
          <w:rFonts w:ascii="Tahoma" w:hAnsi="Tahoma" w:cs="Tahoma"/>
          <w:i/>
        </w:rPr>
      </w:pPr>
      <w:r w:rsidRPr="007C0AAD">
        <w:rPr>
          <w:rFonts w:ascii="Tahoma" w:hAnsi="Tahoma" w:cs="Tahoma"/>
        </w:rPr>
        <w:t>Powierzone przez Administratora danych dane osobowe będą przetwarzane przez Podmiot przetwarzając</w:t>
      </w:r>
      <w:r w:rsidR="007C0AAD" w:rsidRPr="007C0AAD">
        <w:rPr>
          <w:rFonts w:ascii="Tahoma" w:hAnsi="Tahoma" w:cs="Tahoma"/>
        </w:rPr>
        <w:t xml:space="preserve">y wyłącznie w celu realizacji usług opisanych w umowie nr ……….. z dnia …………. </w:t>
      </w:r>
    </w:p>
    <w:p w:rsidR="005C016A" w:rsidRPr="005C016A" w:rsidRDefault="005C016A" w:rsidP="005C016A">
      <w:pPr>
        <w:jc w:val="both"/>
        <w:rPr>
          <w:rFonts w:ascii="Tahoma" w:hAnsi="Tahoma" w:cs="Tahoma"/>
          <w:b/>
        </w:rPr>
      </w:pPr>
      <w:r w:rsidRPr="005C016A">
        <w:rPr>
          <w:rFonts w:ascii="Tahoma" w:hAnsi="Tahoma" w:cs="Tahoma"/>
          <w:b/>
        </w:rPr>
        <w:t xml:space="preserve">§3 Obowiązki podmiotu przetwarzającego </w:t>
      </w:r>
    </w:p>
    <w:p w:rsidR="005C016A" w:rsidRPr="005C016A" w:rsidRDefault="005C016A" w:rsidP="00EC3CEE">
      <w:pPr>
        <w:pStyle w:val="Akapitzlist"/>
        <w:numPr>
          <w:ilvl w:val="0"/>
          <w:numId w:val="47"/>
        </w:numPr>
        <w:spacing w:after="160" w:line="276" w:lineRule="auto"/>
        <w:contextualSpacing w:val="0"/>
        <w:jc w:val="both"/>
        <w:rPr>
          <w:rFonts w:ascii="Tahoma" w:hAnsi="Tahoma" w:cs="Tahoma"/>
        </w:rPr>
      </w:pPr>
      <w:r w:rsidRPr="005C016A">
        <w:rPr>
          <w:rFonts w:ascii="Tahoma" w:hAnsi="Tahoma" w:cs="Tahom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C016A" w:rsidRPr="005C016A" w:rsidRDefault="005C016A" w:rsidP="00EC3CEE">
      <w:pPr>
        <w:pStyle w:val="Akapitzlist"/>
        <w:numPr>
          <w:ilvl w:val="0"/>
          <w:numId w:val="47"/>
        </w:numPr>
        <w:spacing w:after="160" w:line="276" w:lineRule="auto"/>
        <w:contextualSpacing w:val="0"/>
        <w:jc w:val="both"/>
        <w:rPr>
          <w:rFonts w:ascii="Tahoma" w:hAnsi="Tahoma" w:cs="Tahoma"/>
        </w:rPr>
      </w:pPr>
      <w:r w:rsidRPr="005C016A">
        <w:rPr>
          <w:rFonts w:ascii="Tahoma" w:hAnsi="Tahoma" w:cs="Tahoma"/>
        </w:rPr>
        <w:t>Podmiot przetwarzający zobowiązuje się dołożyć należytej staranności przy przetwarzaniu powierzonych danych osobowych.</w:t>
      </w:r>
    </w:p>
    <w:p w:rsidR="005C016A" w:rsidRPr="005C016A" w:rsidRDefault="005C016A" w:rsidP="00EC3CEE">
      <w:pPr>
        <w:pStyle w:val="Akapitzlist"/>
        <w:numPr>
          <w:ilvl w:val="0"/>
          <w:numId w:val="47"/>
        </w:numPr>
        <w:spacing w:after="160" w:line="276" w:lineRule="auto"/>
        <w:contextualSpacing w:val="0"/>
        <w:jc w:val="both"/>
        <w:rPr>
          <w:rFonts w:ascii="Tahoma" w:hAnsi="Tahoma" w:cs="Tahoma"/>
        </w:rPr>
      </w:pPr>
      <w:r w:rsidRPr="005C016A">
        <w:rPr>
          <w:rFonts w:ascii="Tahoma" w:hAnsi="Tahoma" w:cs="Tahoma"/>
        </w:rPr>
        <w:t xml:space="preserve">Podmiot przetwarzający zobowiązuje się do nadania upoważnień do przetwarzania danych osobowych wszystkim osobom, które będą przetwarzały powierzone dane w celu realizacji niniejszej umowy.  </w:t>
      </w:r>
    </w:p>
    <w:p w:rsidR="005C016A" w:rsidRPr="005C016A" w:rsidRDefault="005C016A" w:rsidP="00EC3CEE">
      <w:pPr>
        <w:pStyle w:val="Akapitzlist"/>
        <w:numPr>
          <w:ilvl w:val="0"/>
          <w:numId w:val="47"/>
        </w:numPr>
        <w:spacing w:after="160" w:line="276" w:lineRule="auto"/>
        <w:contextualSpacing w:val="0"/>
        <w:jc w:val="both"/>
        <w:rPr>
          <w:rFonts w:ascii="Tahoma" w:hAnsi="Tahoma" w:cs="Tahoma"/>
        </w:rPr>
      </w:pPr>
      <w:r w:rsidRPr="005C016A">
        <w:rPr>
          <w:rFonts w:ascii="Tahoma" w:hAnsi="Tahoma" w:cs="Tahoma"/>
        </w:rPr>
        <w:t xml:space="preserve">Podmiot przetwarzający zobowiązuje się zapewnić zachowanie w tajemnicy, </w:t>
      </w:r>
      <w:r w:rsidRPr="005C016A">
        <w:rPr>
          <w:rFonts w:ascii="Tahoma" w:hAnsi="Tahoma" w:cs="Tahoma"/>
        </w:rPr>
        <w:br/>
        <w:t xml:space="preserve">(o której mowa w art. 28 ust 3 pkt b Rozporządzenia) przetwarzanych danych przez osoby, </w:t>
      </w:r>
      <w:r w:rsidRPr="005C016A">
        <w:rPr>
          <w:rFonts w:ascii="Tahoma" w:hAnsi="Tahoma" w:cs="Tahoma"/>
        </w:rPr>
        <w:lastRenderedPageBreak/>
        <w:t>które upoważnia do przetwarzania danych osobowych w celu realizacji niniejszej umowy, zarówno w trakcie zatrudnienia ich w Podmiocie przetwarzającym, jak i po jego ustaniu.</w:t>
      </w:r>
    </w:p>
    <w:p w:rsidR="005C016A" w:rsidRPr="005C016A" w:rsidRDefault="005C016A" w:rsidP="00EC3CEE">
      <w:pPr>
        <w:pStyle w:val="Akapitzlist"/>
        <w:numPr>
          <w:ilvl w:val="0"/>
          <w:numId w:val="47"/>
        </w:numPr>
        <w:spacing w:after="160" w:line="276" w:lineRule="auto"/>
        <w:contextualSpacing w:val="0"/>
        <w:jc w:val="both"/>
        <w:rPr>
          <w:rFonts w:ascii="Tahoma" w:hAnsi="Tahoma" w:cs="Tahoma"/>
        </w:rPr>
      </w:pPr>
      <w:r w:rsidRPr="005C016A">
        <w:rPr>
          <w:rFonts w:ascii="Tahoma" w:hAnsi="Tahoma" w:cs="Tahoma"/>
        </w:rPr>
        <w:t xml:space="preserve">Podmiot przetwarzający po zakończeniu świadczenia usług związanych </w:t>
      </w:r>
      <w:r w:rsidRPr="005C016A">
        <w:rPr>
          <w:rFonts w:ascii="Tahoma" w:hAnsi="Tahoma" w:cs="Tahoma"/>
        </w:rPr>
        <w:br/>
        <w:t>z przetwarzaniem usuwa/ zwraca Administratorowi wszelkie dane osobowe (</w:t>
      </w:r>
      <w:r w:rsidRPr="005C016A">
        <w:rPr>
          <w:rFonts w:ascii="Tahoma" w:hAnsi="Tahoma" w:cs="Tahoma"/>
          <w:i/>
        </w:rPr>
        <w:t>należy wybrać czy podmiot przetwarzający ma usunąć czy zwrócić dane</w:t>
      </w:r>
      <w:r w:rsidRPr="005C016A">
        <w:rPr>
          <w:rFonts w:ascii="Tahoma" w:hAnsi="Tahoma" w:cs="Tahoma"/>
        </w:rPr>
        <w:t xml:space="preserve">) oraz usuwa wszelkie ich istniejące kopie, </w:t>
      </w:r>
      <w:proofErr w:type="gramStart"/>
      <w:r w:rsidRPr="005C016A">
        <w:rPr>
          <w:rFonts w:ascii="Tahoma" w:hAnsi="Tahoma" w:cs="Tahoma"/>
        </w:rPr>
        <w:t>chyba że</w:t>
      </w:r>
      <w:proofErr w:type="gramEnd"/>
      <w:r w:rsidRPr="005C016A">
        <w:rPr>
          <w:rFonts w:ascii="Tahoma" w:hAnsi="Tahoma" w:cs="Tahoma"/>
        </w:rPr>
        <w:t xml:space="preserve"> prawo Unii lub prawo państwa członkowskiego nakazują przechowywanie danych osobowych.</w:t>
      </w:r>
    </w:p>
    <w:p w:rsidR="005C016A" w:rsidRPr="005C016A" w:rsidRDefault="005C016A" w:rsidP="00EC3CEE">
      <w:pPr>
        <w:pStyle w:val="Akapitzlist"/>
        <w:numPr>
          <w:ilvl w:val="0"/>
          <w:numId w:val="47"/>
        </w:numPr>
        <w:spacing w:after="160" w:line="276" w:lineRule="auto"/>
        <w:contextualSpacing w:val="0"/>
        <w:jc w:val="both"/>
        <w:rPr>
          <w:rFonts w:ascii="Tahoma" w:hAnsi="Tahoma" w:cs="Tahoma"/>
        </w:rPr>
      </w:pPr>
      <w:r w:rsidRPr="005C016A">
        <w:rPr>
          <w:rFonts w:ascii="Tahoma" w:hAnsi="Tahoma" w:cs="Tahoma"/>
        </w:rPr>
        <w:t xml:space="preserve">W miarę możliwości Podmiot przetwarzający pomaga Administratorowi </w:t>
      </w:r>
      <w:r w:rsidRPr="005C016A">
        <w:rPr>
          <w:rFonts w:ascii="Tahoma" w:hAnsi="Tahoma" w:cs="Tahoma"/>
        </w:rPr>
        <w:br/>
        <w:t xml:space="preserve">w niezbędnym zakresie wywiązywać się z obowiązku odpowiadania na żądania osoby, której dane dotyczą oraz wywiązywania się z obowiązków określonych w art. 32-36 Rozporządzenia. </w:t>
      </w:r>
    </w:p>
    <w:p w:rsidR="005C016A" w:rsidRPr="005C016A" w:rsidRDefault="005C016A" w:rsidP="00EC3CEE">
      <w:pPr>
        <w:pStyle w:val="Akapitzlist"/>
        <w:numPr>
          <w:ilvl w:val="0"/>
          <w:numId w:val="47"/>
        </w:numPr>
        <w:spacing w:after="160" w:line="276" w:lineRule="auto"/>
        <w:contextualSpacing w:val="0"/>
        <w:jc w:val="both"/>
        <w:rPr>
          <w:rFonts w:ascii="Tahoma" w:hAnsi="Tahoma" w:cs="Tahoma"/>
        </w:rPr>
      </w:pPr>
      <w:r w:rsidRPr="005C016A">
        <w:rPr>
          <w:rFonts w:ascii="Tahoma" w:hAnsi="Tahoma" w:cs="Tahoma"/>
        </w:rPr>
        <w:t>Podmiot przetwarzający po stwierdzeniu naruszenia ochrony danych osobowych bez zbędnej zwłoki zgłasza</w:t>
      </w:r>
      <w:r w:rsidR="007C0AAD">
        <w:rPr>
          <w:rFonts w:ascii="Tahoma" w:hAnsi="Tahoma" w:cs="Tahoma"/>
        </w:rPr>
        <w:t xml:space="preserve"> je administratorowi w ciągu 24 godzin</w:t>
      </w:r>
      <w:r w:rsidRPr="005C016A">
        <w:rPr>
          <w:rFonts w:ascii="Tahoma" w:hAnsi="Tahoma" w:cs="Tahoma"/>
        </w:rPr>
        <w:t xml:space="preserve"> (*</w:t>
      </w:r>
      <w:r w:rsidRPr="005C016A">
        <w:rPr>
          <w:rFonts w:ascii="Tahoma" w:hAnsi="Tahoma" w:cs="Tahoma"/>
          <w:i/>
        </w:rPr>
        <w:t>można wskazać np. w ciągu 24 h</w:t>
      </w:r>
      <w:r w:rsidRPr="005C016A">
        <w:rPr>
          <w:rFonts w:ascii="Tahoma" w:hAnsi="Tahoma" w:cs="Tahoma"/>
        </w:rPr>
        <w:t xml:space="preserve">). </w:t>
      </w:r>
    </w:p>
    <w:p w:rsidR="005C016A" w:rsidRPr="005C016A" w:rsidRDefault="005C016A" w:rsidP="005C016A">
      <w:pPr>
        <w:jc w:val="both"/>
        <w:rPr>
          <w:rFonts w:ascii="Tahoma" w:hAnsi="Tahoma" w:cs="Tahoma"/>
          <w:b/>
        </w:rPr>
      </w:pPr>
      <w:r w:rsidRPr="005C016A">
        <w:rPr>
          <w:rFonts w:ascii="Tahoma" w:hAnsi="Tahoma" w:cs="Tahoma"/>
          <w:b/>
        </w:rPr>
        <w:t>§4 Prawo kontroli</w:t>
      </w:r>
    </w:p>
    <w:p w:rsidR="005C016A" w:rsidRPr="005C016A" w:rsidRDefault="005C016A" w:rsidP="00EC3CEE">
      <w:pPr>
        <w:pStyle w:val="Akapitzlist"/>
        <w:numPr>
          <w:ilvl w:val="0"/>
          <w:numId w:val="48"/>
        </w:numPr>
        <w:spacing w:after="160" w:line="276" w:lineRule="auto"/>
        <w:contextualSpacing w:val="0"/>
        <w:jc w:val="both"/>
        <w:rPr>
          <w:rFonts w:ascii="Tahoma" w:hAnsi="Tahoma" w:cs="Tahoma"/>
        </w:rPr>
      </w:pPr>
      <w:r w:rsidRPr="005C016A">
        <w:rPr>
          <w:rFonts w:ascii="Tahoma" w:hAnsi="Tahoma" w:cs="Tahoma"/>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5C016A" w:rsidRPr="005C016A" w:rsidRDefault="005C016A" w:rsidP="00EC3CEE">
      <w:pPr>
        <w:pStyle w:val="Akapitzlist"/>
        <w:numPr>
          <w:ilvl w:val="0"/>
          <w:numId w:val="48"/>
        </w:numPr>
        <w:spacing w:after="160" w:line="276" w:lineRule="auto"/>
        <w:contextualSpacing w:val="0"/>
        <w:jc w:val="both"/>
        <w:rPr>
          <w:rFonts w:ascii="Tahoma" w:hAnsi="Tahoma" w:cs="Tahoma"/>
        </w:rPr>
      </w:pPr>
      <w:r w:rsidRPr="005C016A">
        <w:rPr>
          <w:rFonts w:ascii="Tahoma" w:hAnsi="Tahoma" w:cs="Tahoma"/>
        </w:rPr>
        <w:t>Administrator danych realizować będzie prawo kontroli w godzinach pracy Podmiotu p</w:t>
      </w:r>
      <w:r w:rsidR="007C0AAD">
        <w:rPr>
          <w:rFonts w:ascii="Tahoma" w:hAnsi="Tahoma" w:cs="Tahoma"/>
        </w:rPr>
        <w:t>rzetwarzającego i z minimum 7 dni kalendarzowych</w:t>
      </w:r>
      <w:r w:rsidRPr="005C016A">
        <w:rPr>
          <w:rFonts w:ascii="Tahoma" w:hAnsi="Tahoma" w:cs="Tahoma"/>
        </w:rPr>
        <w:t xml:space="preserve"> </w:t>
      </w:r>
      <w:r w:rsidRPr="005C016A">
        <w:rPr>
          <w:rFonts w:ascii="Tahoma" w:hAnsi="Tahoma" w:cs="Tahoma"/>
          <w:i/>
        </w:rPr>
        <w:t>(*należy wpisać z ilu dniowym wyprzedzeniem Administrator informuje o kontroli</w:t>
      </w:r>
      <w:r w:rsidRPr="005C016A">
        <w:rPr>
          <w:rFonts w:ascii="Tahoma" w:hAnsi="Tahoma" w:cs="Tahoma"/>
        </w:rPr>
        <w:t>) jego uprzedzeniem.</w:t>
      </w:r>
    </w:p>
    <w:p w:rsidR="005C016A" w:rsidRPr="005C016A" w:rsidRDefault="005C016A" w:rsidP="00EC3CEE">
      <w:pPr>
        <w:pStyle w:val="Akapitzlist"/>
        <w:numPr>
          <w:ilvl w:val="0"/>
          <w:numId w:val="48"/>
        </w:numPr>
        <w:spacing w:after="160" w:line="276" w:lineRule="auto"/>
        <w:contextualSpacing w:val="0"/>
        <w:jc w:val="both"/>
        <w:rPr>
          <w:rFonts w:ascii="Tahoma" w:hAnsi="Tahoma" w:cs="Tahoma"/>
        </w:rPr>
      </w:pPr>
      <w:r w:rsidRPr="005C016A">
        <w:rPr>
          <w:rFonts w:ascii="Tahoma" w:hAnsi="Tahoma" w:cs="Tahoma"/>
        </w:rPr>
        <w:t>Podmiot przetwarzający zobowiązuje się do usunięcia uchybień stwierdzonych podczas kontroli w terminie wskazanym przez Administratora danych nie dłuższym niż 7 dni (*</w:t>
      </w:r>
      <w:r w:rsidRPr="005C016A">
        <w:rPr>
          <w:rFonts w:ascii="Tahoma" w:hAnsi="Tahoma" w:cs="Tahoma"/>
          <w:i/>
        </w:rPr>
        <w:t>administrator termin może określić dowolnie</w:t>
      </w:r>
      <w:r w:rsidRPr="005C016A">
        <w:rPr>
          <w:rFonts w:ascii="Tahoma" w:hAnsi="Tahoma" w:cs="Tahoma"/>
        </w:rPr>
        <w:t>).</w:t>
      </w:r>
    </w:p>
    <w:p w:rsidR="005C016A" w:rsidRPr="005C016A" w:rsidRDefault="005C016A" w:rsidP="00EC3CEE">
      <w:pPr>
        <w:pStyle w:val="Akapitzlist"/>
        <w:numPr>
          <w:ilvl w:val="0"/>
          <w:numId w:val="48"/>
        </w:numPr>
        <w:spacing w:after="160" w:line="276" w:lineRule="auto"/>
        <w:contextualSpacing w:val="0"/>
        <w:jc w:val="both"/>
        <w:rPr>
          <w:rFonts w:ascii="Tahoma" w:hAnsi="Tahoma" w:cs="Tahoma"/>
        </w:rPr>
      </w:pPr>
      <w:r w:rsidRPr="005C016A">
        <w:rPr>
          <w:rFonts w:ascii="Tahoma" w:hAnsi="Tahoma" w:cs="Tahoma"/>
        </w:rPr>
        <w:t xml:space="preserve">Podmiot przetwarzający udostępnia Administratorowi wszelkie informacje niezbędne do wykazania spełnienia obowiązków określonych w art. 28 Rozporządzenia. </w:t>
      </w:r>
    </w:p>
    <w:p w:rsidR="005C016A" w:rsidRPr="005C016A" w:rsidRDefault="005C016A" w:rsidP="005C016A">
      <w:pPr>
        <w:pStyle w:val="Akapitzlist"/>
        <w:spacing w:after="160"/>
        <w:jc w:val="both"/>
        <w:rPr>
          <w:rFonts w:ascii="Tahoma" w:hAnsi="Tahoma" w:cs="Tahoma"/>
        </w:rPr>
      </w:pPr>
    </w:p>
    <w:p w:rsidR="005C016A" w:rsidRPr="005C016A" w:rsidRDefault="005C016A" w:rsidP="005C016A">
      <w:pPr>
        <w:pStyle w:val="Akapitzlist"/>
        <w:spacing w:after="160"/>
        <w:jc w:val="both"/>
        <w:rPr>
          <w:rFonts w:ascii="Tahoma" w:hAnsi="Tahoma" w:cs="Tahoma"/>
        </w:rPr>
      </w:pPr>
    </w:p>
    <w:p w:rsidR="005C016A" w:rsidRPr="005C016A" w:rsidRDefault="005C016A" w:rsidP="005C016A">
      <w:pPr>
        <w:jc w:val="both"/>
        <w:rPr>
          <w:rFonts w:ascii="Tahoma" w:hAnsi="Tahoma" w:cs="Tahoma"/>
          <w:b/>
        </w:rPr>
      </w:pPr>
      <w:r w:rsidRPr="005C016A">
        <w:rPr>
          <w:rFonts w:ascii="Tahoma" w:hAnsi="Tahoma" w:cs="Tahoma"/>
          <w:b/>
        </w:rPr>
        <w:t>§5 Dalsze powierzenie danych do przetwarzania</w:t>
      </w:r>
    </w:p>
    <w:p w:rsidR="005C016A" w:rsidRPr="005C016A" w:rsidRDefault="005C016A" w:rsidP="00EC3CEE">
      <w:pPr>
        <w:pStyle w:val="Akapitzlist"/>
        <w:numPr>
          <w:ilvl w:val="0"/>
          <w:numId w:val="49"/>
        </w:numPr>
        <w:spacing w:after="160" w:line="276" w:lineRule="auto"/>
        <w:contextualSpacing w:val="0"/>
        <w:jc w:val="both"/>
        <w:rPr>
          <w:rFonts w:ascii="Tahoma" w:hAnsi="Tahoma" w:cs="Tahoma"/>
        </w:rPr>
      </w:pPr>
      <w:r w:rsidRPr="005C016A">
        <w:rPr>
          <w:rFonts w:ascii="Tahoma" w:hAnsi="Tahoma" w:cs="Tahoma"/>
        </w:rPr>
        <w:t xml:space="preserve">Podmiot przetwarzający może powierzyć dane osobowe objęte niniejszą umową do dalszego przetwarzania podwykonawcom jedynie w celu wykonania umowy po uzyskaniu uprzedniej pisemnej zgody Administratora danych.  </w:t>
      </w:r>
    </w:p>
    <w:p w:rsidR="005C016A" w:rsidRPr="005C016A" w:rsidRDefault="005C016A" w:rsidP="00EC3CEE">
      <w:pPr>
        <w:pStyle w:val="Akapitzlist"/>
        <w:numPr>
          <w:ilvl w:val="0"/>
          <w:numId w:val="49"/>
        </w:numPr>
        <w:spacing w:after="160" w:line="276" w:lineRule="auto"/>
        <w:contextualSpacing w:val="0"/>
        <w:jc w:val="both"/>
        <w:rPr>
          <w:rFonts w:ascii="Tahoma" w:hAnsi="Tahoma" w:cs="Tahoma"/>
        </w:rPr>
      </w:pPr>
      <w:r w:rsidRPr="005C016A">
        <w:rPr>
          <w:rFonts w:ascii="Tahoma" w:hAnsi="Tahoma" w:cs="Tahom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C016A" w:rsidRPr="005C016A" w:rsidRDefault="005C016A" w:rsidP="00EC3CEE">
      <w:pPr>
        <w:pStyle w:val="Akapitzlist"/>
        <w:numPr>
          <w:ilvl w:val="0"/>
          <w:numId w:val="49"/>
        </w:numPr>
        <w:spacing w:after="160" w:line="276" w:lineRule="auto"/>
        <w:contextualSpacing w:val="0"/>
        <w:jc w:val="both"/>
        <w:rPr>
          <w:rFonts w:ascii="Tahoma" w:hAnsi="Tahoma" w:cs="Tahoma"/>
        </w:rPr>
      </w:pPr>
      <w:r w:rsidRPr="005C016A">
        <w:rPr>
          <w:rFonts w:ascii="Tahoma" w:hAnsi="Tahoma" w:cs="Tahoma"/>
        </w:rPr>
        <w:t xml:space="preserve">Podwykonawca, o którym mowa w §3 ust. 2 Umowy winien spełniać te same gwarancje i </w:t>
      </w:r>
      <w:proofErr w:type="gramStart"/>
      <w:r w:rsidRPr="005C016A">
        <w:rPr>
          <w:rFonts w:ascii="Tahoma" w:hAnsi="Tahoma" w:cs="Tahoma"/>
        </w:rPr>
        <w:t>obowiązki jakie</w:t>
      </w:r>
      <w:proofErr w:type="gramEnd"/>
      <w:r w:rsidRPr="005C016A">
        <w:rPr>
          <w:rFonts w:ascii="Tahoma" w:hAnsi="Tahoma" w:cs="Tahoma"/>
        </w:rPr>
        <w:t xml:space="preserve"> zostały nałożone na Podmiot przetwarzający w niniejszej Umowie. </w:t>
      </w:r>
    </w:p>
    <w:p w:rsidR="005C016A" w:rsidRDefault="005C016A" w:rsidP="00EC3CEE">
      <w:pPr>
        <w:pStyle w:val="Akapitzlist"/>
        <w:numPr>
          <w:ilvl w:val="0"/>
          <w:numId w:val="49"/>
        </w:numPr>
        <w:spacing w:after="160" w:line="276" w:lineRule="auto"/>
        <w:contextualSpacing w:val="0"/>
        <w:jc w:val="both"/>
        <w:rPr>
          <w:rFonts w:ascii="Tahoma" w:hAnsi="Tahoma" w:cs="Tahoma"/>
        </w:rPr>
      </w:pPr>
      <w:r w:rsidRPr="005C016A">
        <w:rPr>
          <w:rFonts w:ascii="Tahoma" w:hAnsi="Tahoma" w:cs="Tahoma"/>
        </w:rPr>
        <w:t>Podmiot przetwarzający ponosi pełną odpowiedzialność wobec Administratora za nie wywiązanie się ze spoczywających na podwykonawcy obowiązków ochrony danych.</w:t>
      </w:r>
    </w:p>
    <w:p w:rsidR="007C0AAD" w:rsidRDefault="007C0AAD" w:rsidP="007C0AAD">
      <w:pPr>
        <w:spacing w:after="160" w:line="276" w:lineRule="auto"/>
        <w:jc w:val="both"/>
        <w:rPr>
          <w:rFonts w:ascii="Tahoma" w:hAnsi="Tahoma" w:cs="Tahoma"/>
        </w:rPr>
      </w:pPr>
    </w:p>
    <w:p w:rsidR="007C0AAD" w:rsidRDefault="007C0AAD" w:rsidP="007C0AAD">
      <w:pPr>
        <w:spacing w:after="160" w:line="276" w:lineRule="auto"/>
        <w:jc w:val="both"/>
        <w:rPr>
          <w:rFonts w:ascii="Tahoma" w:hAnsi="Tahoma" w:cs="Tahoma"/>
        </w:rPr>
      </w:pPr>
    </w:p>
    <w:p w:rsidR="007C0AAD" w:rsidRPr="007C0AAD" w:rsidRDefault="007C0AAD" w:rsidP="007C0AAD">
      <w:pPr>
        <w:spacing w:after="160" w:line="276" w:lineRule="auto"/>
        <w:jc w:val="both"/>
        <w:rPr>
          <w:rFonts w:ascii="Tahoma" w:hAnsi="Tahoma" w:cs="Tahoma"/>
        </w:rPr>
      </w:pPr>
    </w:p>
    <w:p w:rsidR="005C016A" w:rsidRPr="005C016A" w:rsidRDefault="005C016A" w:rsidP="005C016A">
      <w:pPr>
        <w:jc w:val="both"/>
        <w:rPr>
          <w:rFonts w:ascii="Tahoma" w:hAnsi="Tahoma" w:cs="Tahoma"/>
          <w:b/>
        </w:rPr>
      </w:pPr>
      <w:r w:rsidRPr="005C016A">
        <w:rPr>
          <w:rFonts w:ascii="Tahoma" w:hAnsi="Tahoma" w:cs="Tahoma"/>
          <w:b/>
        </w:rPr>
        <w:t>§ 6 Odpowiedzialność Podmiotu przetwarzającego</w:t>
      </w:r>
    </w:p>
    <w:p w:rsidR="005C016A" w:rsidRPr="005C016A" w:rsidRDefault="005C016A" w:rsidP="00EC3CEE">
      <w:pPr>
        <w:pStyle w:val="Akapitzlist"/>
        <w:numPr>
          <w:ilvl w:val="0"/>
          <w:numId w:val="50"/>
        </w:numPr>
        <w:spacing w:after="160" w:line="276" w:lineRule="auto"/>
        <w:contextualSpacing w:val="0"/>
        <w:jc w:val="both"/>
        <w:rPr>
          <w:rFonts w:ascii="Tahoma" w:hAnsi="Tahoma" w:cs="Tahoma"/>
        </w:rPr>
      </w:pPr>
      <w:r w:rsidRPr="005C016A">
        <w:rPr>
          <w:rFonts w:ascii="Tahoma" w:hAnsi="Tahoma" w:cs="Tahoma"/>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C016A" w:rsidRPr="005C016A" w:rsidRDefault="005C016A" w:rsidP="00EC3CEE">
      <w:pPr>
        <w:pStyle w:val="Akapitzlist"/>
        <w:numPr>
          <w:ilvl w:val="0"/>
          <w:numId w:val="50"/>
        </w:numPr>
        <w:spacing w:after="160" w:line="276" w:lineRule="auto"/>
        <w:contextualSpacing w:val="0"/>
        <w:jc w:val="both"/>
        <w:rPr>
          <w:rFonts w:ascii="Tahoma" w:hAnsi="Tahoma" w:cs="Tahoma"/>
        </w:rPr>
      </w:pPr>
      <w:r w:rsidRPr="005C016A">
        <w:rPr>
          <w:rFonts w:ascii="Tahoma" w:hAnsi="Tahoma" w:cs="Tahom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5C016A">
        <w:rPr>
          <w:rFonts w:ascii="Tahoma" w:hAnsi="Tahoma" w:cs="Tahoma"/>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5C016A" w:rsidRPr="005C016A" w:rsidRDefault="005C016A" w:rsidP="005C016A">
      <w:pPr>
        <w:jc w:val="both"/>
        <w:rPr>
          <w:rFonts w:ascii="Tahoma" w:hAnsi="Tahoma" w:cs="Tahoma"/>
          <w:b/>
        </w:rPr>
      </w:pPr>
      <w:r w:rsidRPr="005C016A">
        <w:rPr>
          <w:rFonts w:ascii="Tahoma" w:hAnsi="Tahoma" w:cs="Tahoma"/>
          <w:b/>
        </w:rPr>
        <w:t>§7 Czas obowiązywania umowy</w:t>
      </w:r>
    </w:p>
    <w:p w:rsidR="005C016A" w:rsidRPr="005C016A" w:rsidRDefault="005C016A" w:rsidP="00EC3CEE">
      <w:pPr>
        <w:pStyle w:val="Akapitzlist"/>
        <w:numPr>
          <w:ilvl w:val="0"/>
          <w:numId w:val="51"/>
        </w:numPr>
        <w:spacing w:after="160" w:line="276" w:lineRule="auto"/>
        <w:contextualSpacing w:val="0"/>
        <w:jc w:val="both"/>
        <w:rPr>
          <w:rFonts w:ascii="Tahoma" w:hAnsi="Tahoma" w:cs="Tahoma"/>
          <w:i/>
        </w:rPr>
      </w:pPr>
      <w:r w:rsidRPr="005C016A">
        <w:rPr>
          <w:rFonts w:ascii="Tahoma" w:hAnsi="Tahoma" w:cs="Tahoma"/>
        </w:rPr>
        <w:t xml:space="preserve">Niniejsza umowa obowiązuje od dnia jej zawarcia przez czas </w:t>
      </w:r>
      <w:r w:rsidRPr="005C016A">
        <w:rPr>
          <w:rFonts w:ascii="Tahoma" w:hAnsi="Tahoma" w:cs="Tahoma"/>
          <w:i/>
        </w:rPr>
        <w:t xml:space="preserve">nieokreślony/określony* od ….. </w:t>
      </w:r>
      <w:proofErr w:type="gramStart"/>
      <w:r w:rsidRPr="005C016A">
        <w:rPr>
          <w:rFonts w:ascii="Tahoma" w:hAnsi="Tahoma" w:cs="Tahoma"/>
          <w:i/>
        </w:rPr>
        <w:t>do ….. .</w:t>
      </w:r>
      <w:proofErr w:type="gramEnd"/>
    </w:p>
    <w:p w:rsidR="005C016A" w:rsidRPr="005C016A" w:rsidRDefault="005C016A" w:rsidP="00EC3CEE">
      <w:pPr>
        <w:pStyle w:val="Akapitzlist"/>
        <w:numPr>
          <w:ilvl w:val="0"/>
          <w:numId w:val="51"/>
        </w:numPr>
        <w:spacing w:after="160" w:line="276" w:lineRule="auto"/>
        <w:contextualSpacing w:val="0"/>
        <w:jc w:val="both"/>
        <w:rPr>
          <w:rFonts w:ascii="Tahoma" w:hAnsi="Tahoma" w:cs="Tahoma"/>
        </w:rPr>
      </w:pPr>
      <w:r w:rsidRPr="005C016A">
        <w:rPr>
          <w:rFonts w:ascii="Tahoma" w:hAnsi="Tahoma" w:cs="Tahoma"/>
        </w:rPr>
        <w:t>Każda ze stron może wypowiedzieć niniejs</w:t>
      </w:r>
      <w:r w:rsidR="007C0AAD">
        <w:rPr>
          <w:rFonts w:ascii="Tahoma" w:hAnsi="Tahoma" w:cs="Tahoma"/>
        </w:rPr>
        <w:t>zą umowę z zachowaniem 1 miesięcznego</w:t>
      </w:r>
      <w:r w:rsidRPr="005C016A">
        <w:rPr>
          <w:rFonts w:ascii="Tahoma" w:hAnsi="Tahoma" w:cs="Tahoma"/>
        </w:rPr>
        <w:t xml:space="preserve"> * okresu wypowiedzenia.</w:t>
      </w:r>
    </w:p>
    <w:p w:rsidR="005C016A" w:rsidRPr="005C016A" w:rsidRDefault="005C016A" w:rsidP="005C016A">
      <w:pPr>
        <w:jc w:val="both"/>
        <w:rPr>
          <w:rFonts w:ascii="Tahoma" w:hAnsi="Tahoma" w:cs="Tahoma"/>
          <w:b/>
        </w:rPr>
      </w:pPr>
      <w:r w:rsidRPr="005C016A">
        <w:rPr>
          <w:rFonts w:ascii="Tahoma" w:hAnsi="Tahoma" w:cs="Tahoma"/>
          <w:b/>
        </w:rPr>
        <w:t>§8 Rozwiązanie umowy</w:t>
      </w:r>
    </w:p>
    <w:p w:rsidR="005C016A" w:rsidRPr="005C016A" w:rsidRDefault="005C016A" w:rsidP="00EC3CEE">
      <w:pPr>
        <w:pStyle w:val="Akapitzlist"/>
        <w:numPr>
          <w:ilvl w:val="0"/>
          <w:numId w:val="52"/>
        </w:numPr>
        <w:spacing w:after="160" w:line="276" w:lineRule="auto"/>
        <w:contextualSpacing w:val="0"/>
        <w:jc w:val="both"/>
        <w:rPr>
          <w:rFonts w:ascii="Tahoma" w:hAnsi="Tahoma" w:cs="Tahoma"/>
          <w:b/>
        </w:rPr>
      </w:pPr>
      <w:r w:rsidRPr="005C016A">
        <w:rPr>
          <w:rFonts w:ascii="Tahoma" w:hAnsi="Tahoma" w:cs="Tahoma"/>
        </w:rPr>
        <w:t xml:space="preserve">Administrator danych może rozwiązać niniejszą umowę ze skutkiem </w:t>
      </w:r>
      <w:proofErr w:type="gramStart"/>
      <w:r w:rsidRPr="005C016A">
        <w:rPr>
          <w:rFonts w:ascii="Tahoma" w:hAnsi="Tahoma" w:cs="Tahoma"/>
        </w:rPr>
        <w:t>natychmiastowym gdy</w:t>
      </w:r>
      <w:proofErr w:type="gramEnd"/>
      <w:r w:rsidRPr="005C016A">
        <w:rPr>
          <w:rFonts w:ascii="Tahoma" w:hAnsi="Tahoma" w:cs="Tahoma"/>
        </w:rPr>
        <w:t xml:space="preserve"> Podmiot przetwarzający:</w:t>
      </w:r>
    </w:p>
    <w:p w:rsidR="005C016A" w:rsidRPr="005C016A" w:rsidRDefault="005C016A" w:rsidP="00EC3CEE">
      <w:pPr>
        <w:pStyle w:val="Akapitzlist"/>
        <w:numPr>
          <w:ilvl w:val="0"/>
          <w:numId w:val="53"/>
        </w:numPr>
        <w:spacing w:after="160" w:line="276" w:lineRule="auto"/>
        <w:contextualSpacing w:val="0"/>
        <w:jc w:val="both"/>
        <w:rPr>
          <w:rFonts w:ascii="Tahoma" w:hAnsi="Tahoma" w:cs="Tahoma"/>
          <w:b/>
        </w:rPr>
      </w:pPr>
      <w:proofErr w:type="gramStart"/>
      <w:r w:rsidRPr="005C016A">
        <w:rPr>
          <w:rFonts w:ascii="Tahoma" w:hAnsi="Tahoma" w:cs="Tahoma"/>
        </w:rPr>
        <w:t>pomimo</w:t>
      </w:r>
      <w:proofErr w:type="gramEnd"/>
      <w:r w:rsidRPr="005C016A">
        <w:rPr>
          <w:rFonts w:ascii="Tahoma" w:hAnsi="Tahoma" w:cs="Tahoma"/>
        </w:rPr>
        <w:t xml:space="preserve"> zobowiązania go do usunięcia uchybień stwierdzonych podczas kontroli nie usunie ich w wyznaczonym terminie;</w:t>
      </w:r>
    </w:p>
    <w:p w:rsidR="005C016A" w:rsidRPr="005C016A" w:rsidRDefault="005C016A" w:rsidP="00EC3CEE">
      <w:pPr>
        <w:pStyle w:val="Akapitzlist"/>
        <w:numPr>
          <w:ilvl w:val="0"/>
          <w:numId w:val="53"/>
        </w:numPr>
        <w:spacing w:after="160" w:line="276" w:lineRule="auto"/>
        <w:contextualSpacing w:val="0"/>
        <w:jc w:val="both"/>
        <w:rPr>
          <w:rFonts w:ascii="Tahoma" w:hAnsi="Tahoma" w:cs="Tahoma"/>
        </w:rPr>
      </w:pPr>
      <w:proofErr w:type="gramStart"/>
      <w:r w:rsidRPr="005C016A">
        <w:rPr>
          <w:rFonts w:ascii="Tahoma" w:hAnsi="Tahoma" w:cs="Tahoma"/>
        </w:rPr>
        <w:t>przetwarza</w:t>
      </w:r>
      <w:proofErr w:type="gramEnd"/>
      <w:r w:rsidRPr="005C016A">
        <w:rPr>
          <w:rFonts w:ascii="Tahoma" w:hAnsi="Tahoma" w:cs="Tahoma"/>
        </w:rPr>
        <w:t xml:space="preserve"> dane osobowe w sposób niezgodny z umową;</w:t>
      </w:r>
    </w:p>
    <w:p w:rsidR="005C016A" w:rsidRPr="005C016A" w:rsidRDefault="005C016A" w:rsidP="00EC3CEE">
      <w:pPr>
        <w:pStyle w:val="Akapitzlist"/>
        <w:numPr>
          <w:ilvl w:val="0"/>
          <w:numId w:val="53"/>
        </w:numPr>
        <w:spacing w:after="160" w:line="276" w:lineRule="auto"/>
        <w:contextualSpacing w:val="0"/>
        <w:jc w:val="both"/>
        <w:rPr>
          <w:rFonts w:ascii="Tahoma" w:hAnsi="Tahoma" w:cs="Tahoma"/>
          <w:b/>
        </w:rPr>
      </w:pPr>
      <w:proofErr w:type="gramStart"/>
      <w:r w:rsidRPr="005C016A">
        <w:rPr>
          <w:rFonts w:ascii="Tahoma" w:hAnsi="Tahoma" w:cs="Tahoma"/>
        </w:rPr>
        <w:t>powierzył</w:t>
      </w:r>
      <w:proofErr w:type="gramEnd"/>
      <w:r w:rsidRPr="005C016A">
        <w:rPr>
          <w:rFonts w:ascii="Tahoma" w:hAnsi="Tahoma" w:cs="Tahoma"/>
        </w:rPr>
        <w:t xml:space="preserve"> przetwarzanie danych osobowych innemu podmiotowi bez zgody Administratora danych;</w:t>
      </w:r>
    </w:p>
    <w:p w:rsidR="005C016A" w:rsidRPr="005C016A" w:rsidRDefault="005C016A" w:rsidP="005C016A">
      <w:pPr>
        <w:pStyle w:val="Akapitzlist"/>
        <w:spacing w:after="160"/>
        <w:jc w:val="both"/>
        <w:rPr>
          <w:rFonts w:ascii="Tahoma" w:hAnsi="Tahoma" w:cs="Tahoma"/>
          <w:b/>
        </w:rPr>
      </w:pPr>
    </w:p>
    <w:p w:rsidR="005C016A" w:rsidRPr="005C016A" w:rsidRDefault="005C016A" w:rsidP="005C016A">
      <w:pPr>
        <w:jc w:val="both"/>
        <w:rPr>
          <w:rFonts w:ascii="Tahoma" w:hAnsi="Tahoma" w:cs="Tahoma"/>
          <w:b/>
        </w:rPr>
      </w:pPr>
      <w:r w:rsidRPr="005C016A">
        <w:rPr>
          <w:rFonts w:ascii="Tahoma" w:hAnsi="Tahoma" w:cs="Tahoma"/>
          <w:b/>
        </w:rPr>
        <w:t>§9 Zasady zachowania poufności</w:t>
      </w:r>
    </w:p>
    <w:p w:rsidR="005C016A" w:rsidRPr="005C016A" w:rsidRDefault="005C016A" w:rsidP="00EC3CEE">
      <w:pPr>
        <w:pStyle w:val="Akapitzlist"/>
        <w:numPr>
          <w:ilvl w:val="0"/>
          <w:numId w:val="54"/>
        </w:numPr>
        <w:spacing w:after="160" w:line="276" w:lineRule="auto"/>
        <w:contextualSpacing w:val="0"/>
        <w:jc w:val="both"/>
        <w:rPr>
          <w:rFonts w:ascii="Tahoma" w:hAnsi="Tahoma" w:cs="Tahoma"/>
        </w:rPr>
      </w:pPr>
      <w:r w:rsidRPr="005C016A">
        <w:rPr>
          <w:rFonts w:ascii="Tahoma" w:hAnsi="Tahoma" w:cs="Tahom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C016A" w:rsidRPr="005C016A" w:rsidRDefault="005C016A" w:rsidP="00EC3CEE">
      <w:pPr>
        <w:pStyle w:val="Akapitzlist"/>
        <w:numPr>
          <w:ilvl w:val="0"/>
          <w:numId w:val="54"/>
        </w:numPr>
        <w:spacing w:after="160" w:line="276" w:lineRule="auto"/>
        <w:contextualSpacing w:val="0"/>
        <w:jc w:val="both"/>
        <w:rPr>
          <w:rFonts w:ascii="Tahoma" w:hAnsi="Tahoma" w:cs="Tahoma"/>
        </w:rPr>
      </w:pPr>
      <w:r w:rsidRPr="005C016A">
        <w:rPr>
          <w:rFonts w:ascii="Tahoma" w:hAnsi="Tahoma" w:cs="Tahoma"/>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t>
      </w:r>
      <w:proofErr w:type="gramStart"/>
      <w:r w:rsidRPr="005C016A">
        <w:rPr>
          <w:rFonts w:ascii="Tahoma" w:hAnsi="Tahoma" w:cs="Tahoma"/>
        </w:rPr>
        <w:t>wynika  z</w:t>
      </w:r>
      <w:proofErr w:type="gramEnd"/>
      <w:r w:rsidRPr="005C016A">
        <w:rPr>
          <w:rFonts w:ascii="Tahoma" w:hAnsi="Tahoma" w:cs="Tahoma"/>
        </w:rPr>
        <w:t xml:space="preserve"> obowiązujących przepisów prawa lub Umowy.</w:t>
      </w:r>
    </w:p>
    <w:p w:rsidR="005C016A" w:rsidRPr="005C016A" w:rsidRDefault="005C016A" w:rsidP="005C016A">
      <w:pPr>
        <w:jc w:val="both"/>
        <w:rPr>
          <w:rFonts w:ascii="Tahoma" w:hAnsi="Tahoma" w:cs="Tahoma"/>
          <w:b/>
        </w:rPr>
      </w:pPr>
      <w:r w:rsidRPr="005C016A">
        <w:rPr>
          <w:rFonts w:ascii="Tahoma" w:hAnsi="Tahoma" w:cs="Tahoma"/>
          <w:b/>
        </w:rPr>
        <w:t>§10 Postanowienia końcowe</w:t>
      </w:r>
    </w:p>
    <w:p w:rsidR="005C016A" w:rsidRPr="005C016A" w:rsidRDefault="005C016A" w:rsidP="00EC3CEE">
      <w:pPr>
        <w:pStyle w:val="Akapitzlist"/>
        <w:numPr>
          <w:ilvl w:val="0"/>
          <w:numId w:val="55"/>
        </w:numPr>
        <w:spacing w:after="160" w:line="276" w:lineRule="auto"/>
        <w:contextualSpacing w:val="0"/>
        <w:jc w:val="both"/>
        <w:rPr>
          <w:rFonts w:ascii="Tahoma" w:hAnsi="Tahoma" w:cs="Tahoma"/>
        </w:rPr>
      </w:pPr>
      <w:r w:rsidRPr="005C016A">
        <w:rPr>
          <w:rFonts w:ascii="Tahoma" w:hAnsi="Tahoma" w:cs="Tahoma"/>
        </w:rPr>
        <w:t>Umowa została sporządzona w dwóch jednobrzmiących egzemplarzach dla każdej ze stron.</w:t>
      </w:r>
    </w:p>
    <w:p w:rsidR="005C016A" w:rsidRPr="005C016A" w:rsidRDefault="005C016A" w:rsidP="00EC3CEE">
      <w:pPr>
        <w:pStyle w:val="Akapitzlist"/>
        <w:numPr>
          <w:ilvl w:val="0"/>
          <w:numId w:val="55"/>
        </w:numPr>
        <w:spacing w:after="160" w:line="276" w:lineRule="auto"/>
        <w:contextualSpacing w:val="0"/>
        <w:jc w:val="both"/>
        <w:rPr>
          <w:rFonts w:ascii="Tahoma" w:hAnsi="Tahoma" w:cs="Tahoma"/>
        </w:rPr>
      </w:pPr>
      <w:r w:rsidRPr="005C016A">
        <w:rPr>
          <w:rFonts w:ascii="Tahoma" w:hAnsi="Tahoma" w:cs="Tahoma"/>
        </w:rPr>
        <w:t>W sprawach nieuregulowanych zastosowanie będą miały przepisy Kodeksu cywilnego oraz Rozporządzenia.</w:t>
      </w:r>
    </w:p>
    <w:p w:rsidR="005C016A" w:rsidRPr="005C016A" w:rsidRDefault="005C016A" w:rsidP="00EC3CEE">
      <w:pPr>
        <w:pStyle w:val="Akapitzlist"/>
        <w:numPr>
          <w:ilvl w:val="0"/>
          <w:numId w:val="55"/>
        </w:numPr>
        <w:spacing w:after="160" w:line="276" w:lineRule="auto"/>
        <w:contextualSpacing w:val="0"/>
        <w:jc w:val="both"/>
        <w:rPr>
          <w:rFonts w:ascii="Tahoma" w:hAnsi="Tahoma" w:cs="Tahoma"/>
        </w:rPr>
      </w:pPr>
      <w:r w:rsidRPr="005C016A">
        <w:rPr>
          <w:rFonts w:ascii="Tahoma" w:hAnsi="Tahoma" w:cs="Tahoma"/>
        </w:rPr>
        <w:lastRenderedPageBreak/>
        <w:t>Sądem właściwym dla rozpatrzenia sporów wynikających z niniejszej umowy będzie sąd właściwy Administratora danych (*</w:t>
      </w:r>
      <w:r w:rsidRPr="005C016A">
        <w:rPr>
          <w:rFonts w:ascii="Tahoma" w:hAnsi="Tahoma" w:cs="Tahoma"/>
          <w:i/>
        </w:rPr>
        <w:t>lub Podmiotu przetwarzającego w zależności od postanowień stron</w:t>
      </w:r>
      <w:r w:rsidRPr="005C016A">
        <w:rPr>
          <w:rFonts w:ascii="Tahoma" w:hAnsi="Tahoma" w:cs="Tahoma"/>
        </w:rPr>
        <w:t xml:space="preserve">). </w:t>
      </w:r>
    </w:p>
    <w:p w:rsidR="005C016A" w:rsidRPr="005C016A" w:rsidRDefault="005C016A" w:rsidP="005C016A">
      <w:pPr>
        <w:jc w:val="both"/>
        <w:rPr>
          <w:rFonts w:ascii="Tahoma" w:hAnsi="Tahoma" w:cs="Tahoma"/>
        </w:rPr>
      </w:pPr>
    </w:p>
    <w:p w:rsidR="005C016A" w:rsidRPr="005C016A" w:rsidRDefault="005C016A" w:rsidP="005C016A">
      <w:pPr>
        <w:jc w:val="center"/>
        <w:rPr>
          <w:rFonts w:ascii="Tahoma" w:hAnsi="Tahoma" w:cs="Tahoma"/>
        </w:rPr>
      </w:pPr>
      <w:proofErr w:type="gramStart"/>
      <w:r w:rsidRPr="005C016A">
        <w:rPr>
          <w:rFonts w:ascii="Tahoma" w:hAnsi="Tahoma" w:cs="Tahoma"/>
        </w:rPr>
        <w:t xml:space="preserve">_______________________                           </w:t>
      </w:r>
      <w:proofErr w:type="gramEnd"/>
      <w:r w:rsidRPr="005C016A">
        <w:rPr>
          <w:rFonts w:ascii="Tahoma" w:hAnsi="Tahoma" w:cs="Tahoma"/>
        </w:rPr>
        <w:t xml:space="preserve">                                ____________________</w:t>
      </w:r>
    </w:p>
    <w:p w:rsidR="005C016A" w:rsidRPr="00E04414" w:rsidRDefault="005C016A" w:rsidP="00E04414">
      <w:pPr>
        <w:jc w:val="center"/>
        <w:rPr>
          <w:rFonts w:ascii="Tahoma" w:hAnsi="Tahoma" w:cs="Tahoma"/>
        </w:rPr>
        <w:sectPr w:rsidR="005C016A" w:rsidRPr="00E04414">
          <w:pgSz w:w="11907" w:h="16840" w:code="9"/>
          <w:pgMar w:top="1418" w:right="1418" w:bottom="1418" w:left="1418" w:header="708" w:footer="708" w:gutter="0"/>
          <w:cols w:space="708"/>
          <w:docGrid w:linePitch="299"/>
        </w:sectPr>
      </w:pPr>
      <w:r w:rsidRPr="005C016A">
        <w:rPr>
          <w:rFonts w:ascii="Tahoma" w:hAnsi="Tahoma" w:cs="Tahoma"/>
        </w:rPr>
        <w:t xml:space="preserve">Administrator danych </w:t>
      </w:r>
      <w:r w:rsidRPr="005C016A">
        <w:rPr>
          <w:rFonts w:ascii="Tahoma" w:hAnsi="Tahoma" w:cs="Tahoma"/>
        </w:rPr>
        <w:tab/>
      </w:r>
      <w:r w:rsidRPr="005C016A">
        <w:rPr>
          <w:rFonts w:ascii="Tahoma" w:hAnsi="Tahoma" w:cs="Tahoma"/>
        </w:rPr>
        <w:tab/>
      </w:r>
      <w:r w:rsidRPr="005C016A">
        <w:rPr>
          <w:rFonts w:ascii="Tahoma" w:hAnsi="Tahoma" w:cs="Tahoma"/>
        </w:rPr>
        <w:tab/>
      </w:r>
      <w:r w:rsidRPr="005C016A">
        <w:rPr>
          <w:rFonts w:ascii="Tahoma" w:hAnsi="Tahoma" w:cs="Tahoma"/>
        </w:rPr>
        <w:tab/>
      </w:r>
      <w:r w:rsidRPr="005C016A">
        <w:rPr>
          <w:rFonts w:ascii="Tahoma" w:hAnsi="Tahoma" w:cs="Tahoma"/>
        </w:rPr>
        <w:tab/>
        <w:t>Podmiot przetwarzający</w:t>
      </w:r>
    </w:p>
    <w:p w:rsidR="00324CC7" w:rsidRDefault="00324CC7" w:rsidP="005573DA">
      <w:pPr>
        <w:pStyle w:val="Tekstpodstawowy"/>
        <w:jc w:val="left"/>
        <w:rPr>
          <w:rFonts w:ascii="Tahoma" w:hAnsi="Tahoma" w:cs="Tahoma"/>
          <w:b/>
          <w:sz w:val="20"/>
        </w:rPr>
      </w:pPr>
    </w:p>
    <w:sectPr w:rsidR="00324CC7" w:rsidSect="00860C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85" w:rsidRDefault="006A4D85" w:rsidP="00055F08">
      <w:r>
        <w:separator/>
      </w:r>
    </w:p>
  </w:endnote>
  <w:endnote w:type="continuationSeparator" w:id="0">
    <w:p w:rsidR="006A4D85" w:rsidRDefault="006A4D85" w:rsidP="0005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imes-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047"/>
      <w:docPartObj>
        <w:docPartGallery w:val="Page Numbers (Bottom of Page)"/>
        <w:docPartUnique/>
      </w:docPartObj>
    </w:sdtPr>
    <w:sdtContent>
      <w:p w:rsidR="002C0AB1" w:rsidRDefault="002C0AB1">
        <w:pPr>
          <w:pStyle w:val="Stopka"/>
          <w:jc w:val="right"/>
        </w:pPr>
        <w:r>
          <w:fldChar w:fldCharType="begin"/>
        </w:r>
        <w:r>
          <w:instrText xml:space="preserve"> PAGE   \* MERGEFORMAT </w:instrText>
        </w:r>
        <w:r>
          <w:fldChar w:fldCharType="separate"/>
        </w:r>
        <w:r w:rsidR="001A7E5D">
          <w:rPr>
            <w:noProof/>
          </w:rPr>
          <w:t>21</w:t>
        </w:r>
        <w:r>
          <w:rPr>
            <w:noProof/>
          </w:rPr>
          <w:fldChar w:fldCharType="end"/>
        </w:r>
      </w:p>
    </w:sdtContent>
  </w:sdt>
  <w:p w:rsidR="002C0AB1" w:rsidRDefault="002C0A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85" w:rsidRDefault="006A4D85" w:rsidP="00055F08">
      <w:r>
        <w:separator/>
      </w:r>
    </w:p>
  </w:footnote>
  <w:footnote w:type="continuationSeparator" w:id="0">
    <w:p w:rsidR="006A4D85" w:rsidRDefault="006A4D85" w:rsidP="00055F08">
      <w:r>
        <w:continuationSeparator/>
      </w:r>
    </w:p>
  </w:footnote>
  <w:footnote w:id="1">
    <w:p w:rsidR="002C0AB1" w:rsidRDefault="002C0AB1" w:rsidP="00F32F87">
      <w:pPr>
        <w:pStyle w:val="Tekstprzypisudolnego"/>
      </w:pPr>
      <w:r>
        <w:rPr>
          <w:rStyle w:val="Odwoanieprzypisudolnego"/>
        </w:rPr>
        <w:footnoteRef/>
      </w:r>
      <w:r>
        <w:t xml:space="preserve"> należy wypełnić w sytuacji gdy Wykonawca w ofercie powoływał się na podmiot trzeci.</w:t>
      </w:r>
    </w:p>
  </w:footnote>
  <w:footnote w:id="2">
    <w:p w:rsidR="002C0AB1" w:rsidRDefault="002C0AB1" w:rsidP="00F32F87">
      <w:pPr>
        <w:pStyle w:val="Tekstprzypisudolnego"/>
      </w:pPr>
      <w:r>
        <w:rPr>
          <w:rFonts w:cs="Tahoma"/>
        </w:rPr>
        <w:t>²</w:t>
      </w:r>
      <w:r>
        <w:t>należy wypełnić w sytuacji gdy Wykonawca w ofercie powoływał się na podmiot trzeci.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20684F"/>
    <w:multiLevelType w:val="hybridMultilevel"/>
    <w:tmpl w:val="138067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924F6B"/>
    <w:multiLevelType w:val="multilevel"/>
    <w:tmpl w:val="E1260346"/>
    <w:lvl w:ilvl="0">
      <w:start w:val="1"/>
      <w:numFmt w:val="bullet"/>
      <w:lvlText w:val=""/>
      <w:lvlJc w:val="left"/>
      <w:pPr>
        <w:ind w:left="720" w:hanging="360"/>
      </w:pPr>
      <w:rPr>
        <w:rFonts w:ascii="Wingdings" w:hAnsi="Wingdings" w:hint="default"/>
        <w:color w:val="000000"/>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3CD0C45"/>
    <w:multiLevelType w:val="hybridMultilevel"/>
    <w:tmpl w:val="DA46294E"/>
    <w:name w:val="WW8Num203"/>
    <w:lvl w:ilvl="0" w:tplc="FDA2CD74">
      <w:start w:val="1"/>
      <w:numFmt w:val="decimal"/>
      <w:lvlText w:val="%1."/>
      <w:lvlJc w:val="left"/>
      <w:pPr>
        <w:ind w:left="10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2A2C4F"/>
    <w:multiLevelType w:val="singleLevel"/>
    <w:tmpl w:val="B5E0EF26"/>
    <w:name w:val="WW8Num222"/>
    <w:lvl w:ilvl="0">
      <w:start w:val="1"/>
      <w:numFmt w:val="lowerLetter"/>
      <w:lvlText w:val="%1)"/>
      <w:lvlJc w:val="left"/>
      <w:pPr>
        <w:tabs>
          <w:tab w:val="num" w:pos="360"/>
        </w:tabs>
        <w:ind w:left="360" w:hanging="360"/>
      </w:pPr>
    </w:lvl>
  </w:abstractNum>
  <w:abstractNum w:abstractNumId="6">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F38EE"/>
    <w:multiLevelType w:val="hybridMultilevel"/>
    <w:tmpl w:val="9B78B254"/>
    <w:name w:val="WW8Num42"/>
    <w:lvl w:ilvl="0" w:tplc="1DDCFAEE">
      <w:start w:val="5"/>
      <w:numFmt w:val="decimal"/>
      <w:lvlText w:val="%1."/>
      <w:lvlJc w:val="left"/>
      <w:pPr>
        <w:ind w:left="360" w:hanging="360"/>
      </w:pPr>
      <w:rPr>
        <w:rFonts w:ascii="Times New Roman" w:hAnsi="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C818BB"/>
    <w:multiLevelType w:val="singleLevel"/>
    <w:tmpl w:val="04150017"/>
    <w:lvl w:ilvl="0">
      <w:start w:val="1"/>
      <w:numFmt w:val="lowerLetter"/>
      <w:lvlText w:val="%1)"/>
      <w:lvlJc w:val="left"/>
      <w:pPr>
        <w:tabs>
          <w:tab w:val="num" w:pos="360"/>
        </w:tabs>
        <w:ind w:left="360" w:hanging="360"/>
      </w:pPr>
    </w:lvl>
  </w:abstractNum>
  <w:abstractNum w:abstractNumId="9">
    <w:nsid w:val="0F001C02"/>
    <w:multiLevelType w:val="hybridMultilevel"/>
    <w:tmpl w:val="7ADA93C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F294D03"/>
    <w:multiLevelType w:val="singleLevel"/>
    <w:tmpl w:val="4A7E202C"/>
    <w:lvl w:ilvl="0">
      <w:start w:val="1"/>
      <w:numFmt w:val="decimal"/>
      <w:lvlText w:val="%1."/>
      <w:lvlJc w:val="left"/>
      <w:pPr>
        <w:ind w:left="720" w:hanging="360"/>
      </w:pPr>
      <w:rPr>
        <w:b w:val="0"/>
      </w:rPr>
    </w:lvl>
  </w:abstractNum>
  <w:abstractNum w:abstractNumId="1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B63207"/>
    <w:multiLevelType w:val="hybridMultilevel"/>
    <w:tmpl w:val="789A1A94"/>
    <w:lvl w:ilvl="0" w:tplc="0EA06598">
      <w:start w:val="1"/>
      <w:numFmt w:val="lowerRoman"/>
      <w:lvlText w:val="%1)"/>
      <w:lvlJc w:val="left"/>
      <w:pPr>
        <w:ind w:left="360" w:hanging="360"/>
      </w:pPr>
      <w:rPr>
        <w:rFonts w:ascii="Tahoma" w:eastAsia="Times New Roman" w:hAnsi="Tahom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1E93C2D"/>
    <w:multiLevelType w:val="singleLevel"/>
    <w:tmpl w:val="265AA596"/>
    <w:name w:val="WW8Num22"/>
    <w:lvl w:ilvl="0">
      <w:start w:val="1"/>
      <w:numFmt w:val="decimal"/>
      <w:lvlText w:val="%1."/>
      <w:lvlJc w:val="left"/>
      <w:pPr>
        <w:tabs>
          <w:tab w:val="num" w:pos="360"/>
        </w:tabs>
        <w:ind w:left="360" w:hanging="360"/>
      </w:pPr>
      <w:rPr>
        <w:b w:val="0"/>
      </w:rPr>
    </w:lvl>
  </w:abstractNum>
  <w:abstractNum w:abstractNumId="14">
    <w:nsid w:val="16F90C0D"/>
    <w:multiLevelType w:val="singleLevel"/>
    <w:tmpl w:val="918AF0C6"/>
    <w:lvl w:ilvl="0">
      <w:start w:val="1"/>
      <w:numFmt w:val="bullet"/>
      <w:lvlText w:val=""/>
      <w:lvlJc w:val="left"/>
      <w:pPr>
        <w:tabs>
          <w:tab w:val="num" w:pos="360"/>
        </w:tabs>
        <w:ind w:left="360" w:hanging="360"/>
      </w:pPr>
      <w:rPr>
        <w:rFonts w:ascii="Symbol" w:hAnsi="Symbol" w:hint="default"/>
      </w:rPr>
    </w:lvl>
  </w:abstractNum>
  <w:abstractNum w:abstractNumId="15">
    <w:nsid w:val="176370DF"/>
    <w:multiLevelType w:val="singleLevel"/>
    <w:tmpl w:val="04150017"/>
    <w:lvl w:ilvl="0">
      <w:start w:val="1"/>
      <w:numFmt w:val="lowerLetter"/>
      <w:lvlText w:val="%1)"/>
      <w:lvlJc w:val="left"/>
      <w:pPr>
        <w:ind w:left="360" w:hanging="360"/>
      </w:pPr>
    </w:lvl>
  </w:abstractNum>
  <w:abstractNum w:abstractNumId="16">
    <w:nsid w:val="1C0B762B"/>
    <w:multiLevelType w:val="singleLevel"/>
    <w:tmpl w:val="0EE25FC0"/>
    <w:lvl w:ilvl="0">
      <w:start w:val="1"/>
      <w:numFmt w:val="decimal"/>
      <w:lvlText w:val="%1."/>
      <w:lvlJc w:val="left"/>
      <w:pPr>
        <w:tabs>
          <w:tab w:val="num" w:pos="360"/>
        </w:tabs>
        <w:ind w:left="360" w:hanging="360"/>
      </w:pPr>
      <w:rPr>
        <w:strike w:val="0"/>
        <w:color w:val="auto"/>
      </w:rPr>
    </w:lvl>
  </w:abstractNum>
  <w:abstractNum w:abstractNumId="17">
    <w:nsid w:val="1CCC04AC"/>
    <w:multiLevelType w:val="hybridMultilevel"/>
    <w:tmpl w:val="B00EA02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DAD3F36"/>
    <w:multiLevelType w:val="hybridMultilevel"/>
    <w:tmpl w:val="D8583572"/>
    <w:lvl w:ilvl="0" w:tplc="04150017">
      <w:start w:val="10"/>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0E5195B"/>
    <w:multiLevelType w:val="singleLevel"/>
    <w:tmpl w:val="EDE046DC"/>
    <w:lvl w:ilvl="0">
      <w:start w:val="2"/>
      <w:numFmt w:val="lowerLetter"/>
      <w:lvlText w:val="%1)"/>
      <w:lvlJc w:val="left"/>
      <w:pPr>
        <w:tabs>
          <w:tab w:val="num" w:pos="720"/>
        </w:tabs>
        <w:ind w:left="720" w:hanging="360"/>
      </w:pPr>
      <w:rPr>
        <w:color w:val="auto"/>
      </w:rPr>
    </w:lvl>
  </w:abstractNum>
  <w:abstractNum w:abstractNumId="2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FE0818"/>
    <w:multiLevelType w:val="hybridMultilevel"/>
    <w:tmpl w:val="424A74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243D7E40"/>
    <w:multiLevelType w:val="singleLevel"/>
    <w:tmpl w:val="0415000F"/>
    <w:lvl w:ilvl="0">
      <w:start w:val="1"/>
      <w:numFmt w:val="decimal"/>
      <w:lvlText w:val="%1."/>
      <w:lvlJc w:val="left"/>
      <w:pPr>
        <w:tabs>
          <w:tab w:val="num" w:pos="360"/>
        </w:tabs>
        <w:ind w:left="360" w:hanging="360"/>
      </w:pPr>
    </w:lvl>
  </w:abstractNum>
  <w:abstractNum w:abstractNumId="23">
    <w:nsid w:val="271038FF"/>
    <w:multiLevelType w:val="multilevel"/>
    <w:tmpl w:val="86F0148E"/>
    <w:lvl w:ilvl="0">
      <w:start w:val="4"/>
      <w:numFmt w:val="decimal"/>
      <w:lvlText w:val="%1."/>
      <w:lvlJc w:val="left"/>
      <w:pPr>
        <w:tabs>
          <w:tab w:val="num" w:pos="360"/>
        </w:tabs>
        <w:ind w:left="360" w:hanging="360"/>
      </w:pPr>
      <w:rPr>
        <w:rFonts w:ascii="Tahoma" w:hAnsi="Tahoma" w:cs="Tahom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733099C"/>
    <w:multiLevelType w:val="singleLevel"/>
    <w:tmpl w:val="4E5CA4A8"/>
    <w:lvl w:ilvl="0">
      <w:start w:val="1"/>
      <w:numFmt w:val="decimal"/>
      <w:lvlText w:val="%1."/>
      <w:lvlJc w:val="left"/>
      <w:pPr>
        <w:tabs>
          <w:tab w:val="num" w:pos="360"/>
        </w:tabs>
        <w:ind w:left="360" w:hanging="360"/>
      </w:pPr>
      <w:rPr>
        <w:color w:val="auto"/>
      </w:rPr>
    </w:lvl>
  </w:abstractNum>
  <w:abstractNum w:abstractNumId="25">
    <w:nsid w:val="28A15C45"/>
    <w:multiLevelType w:val="multilevel"/>
    <w:tmpl w:val="5DA4E4E6"/>
    <w:lvl w:ilvl="0">
      <w:start w:val="1"/>
      <w:numFmt w:val="decimal"/>
      <w:lvlText w:val="%1."/>
      <w:lvlJc w:val="left"/>
      <w:pPr>
        <w:tabs>
          <w:tab w:val="num" w:pos="360"/>
        </w:tabs>
        <w:ind w:left="360" w:hanging="360"/>
      </w:pPr>
    </w:lvl>
    <w:lvl w:ilvl="1">
      <w:start w:val="1"/>
      <w:numFmt w:val="lowerLetter"/>
      <w:lvlText w:val="%2)"/>
      <w:lvlJc w:val="left"/>
      <w:pPr>
        <w:ind w:left="1485" w:hanging="4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BC84114"/>
    <w:multiLevelType w:val="hybridMultilevel"/>
    <w:tmpl w:val="D01C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FB1FF4"/>
    <w:multiLevelType w:val="multilevel"/>
    <w:tmpl w:val="15F6D448"/>
    <w:lvl w:ilvl="0">
      <w:start w:val="1"/>
      <w:numFmt w:val="decimal"/>
      <w:lvlText w:val="%1."/>
      <w:lvlJc w:val="left"/>
      <w:pPr>
        <w:ind w:left="720" w:hanging="360"/>
      </w:pPr>
      <w:rPr>
        <w:rFonts w:ascii="Tahoma" w:hAnsi="Tahoma" w:cs="Tahoma"/>
        <w:b/>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FCE2371"/>
    <w:multiLevelType w:val="hybridMultilevel"/>
    <w:tmpl w:val="CF1E2A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AEF15A6"/>
    <w:multiLevelType w:val="hybridMultilevel"/>
    <w:tmpl w:val="AB960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7D6EA3"/>
    <w:multiLevelType w:val="singleLevel"/>
    <w:tmpl w:val="0415000F"/>
    <w:lvl w:ilvl="0">
      <w:start w:val="1"/>
      <w:numFmt w:val="decimal"/>
      <w:lvlText w:val="%1."/>
      <w:lvlJc w:val="left"/>
      <w:pPr>
        <w:ind w:left="360" w:hanging="360"/>
      </w:pPr>
    </w:lvl>
  </w:abstractNum>
  <w:abstractNum w:abstractNumId="31">
    <w:nsid w:val="3B7E1892"/>
    <w:multiLevelType w:val="hybridMultilevel"/>
    <w:tmpl w:val="B742E634"/>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057563"/>
    <w:multiLevelType w:val="singleLevel"/>
    <w:tmpl w:val="04150017"/>
    <w:lvl w:ilvl="0">
      <w:start w:val="1"/>
      <w:numFmt w:val="lowerLetter"/>
      <w:lvlText w:val="%1)"/>
      <w:lvlJc w:val="left"/>
      <w:pPr>
        <w:tabs>
          <w:tab w:val="num" w:pos="360"/>
        </w:tabs>
        <w:ind w:left="360" w:hanging="360"/>
      </w:pPr>
    </w:lvl>
  </w:abstractNum>
  <w:abstractNum w:abstractNumId="3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9029AD"/>
    <w:multiLevelType w:val="hybridMultilevel"/>
    <w:tmpl w:val="6F626888"/>
    <w:lvl w:ilvl="0" w:tplc="AFCA6B30">
      <w:start w:val="1"/>
      <w:numFmt w:val="decimal"/>
      <w:lvlText w:val="%1)"/>
      <w:lvlJc w:val="left"/>
      <w:pPr>
        <w:ind w:left="644" w:hanging="360"/>
      </w:pPr>
      <w:rPr>
        <w:rFonts w:ascii="Tahoma" w:hAnsi="Tahoma" w:cs="Tahoma"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7A53E4E"/>
    <w:multiLevelType w:val="hybridMultilevel"/>
    <w:tmpl w:val="923EC4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A126298"/>
    <w:multiLevelType w:val="hybridMultilevel"/>
    <w:tmpl w:val="696CCD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B07879"/>
    <w:multiLevelType w:val="multilevel"/>
    <w:tmpl w:val="B6AEE174"/>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1AF6371"/>
    <w:multiLevelType w:val="hybridMultilevel"/>
    <w:tmpl w:val="2D80082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1B70ED0"/>
    <w:multiLevelType w:val="hybridMultilevel"/>
    <w:tmpl w:val="DAF690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nsid w:val="524D12FB"/>
    <w:multiLevelType w:val="hybridMultilevel"/>
    <w:tmpl w:val="01965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BB609C"/>
    <w:multiLevelType w:val="multilevel"/>
    <w:tmpl w:val="9B045C8A"/>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rPr>
        <w:i w:val="0"/>
        <w:strike w:val="0"/>
        <w:color w:val="auto"/>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4">
    <w:nsid w:val="577F60E1"/>
    <w:multiLevelType w:val="multilevel"/>
    <w:tmpl w:val="D8D06624"/>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B0A5B58"/>
    <w:multiLevelType w:val="singleLevel"/>
    <w:tmpl w:val="7610E776"/>
    <w:lvl w:ilvl="0">
      <w:start w:val="3"/>
      <w:numFmt w:val="decimal"/>
      <w:lvlText w:val="%1."/>
      <w:lvlJc w:val="left"/>
      <w:pPr>
        <w:tabs>
          <w:tab w:val="num" w:pos="360"/>
        </w:tabs>
        <w:ind w:left="360" w:hanging="360"/>
      </w:pPr>
      <w:rPr>
        <w:color w:val="auto"/>
      </w:rPr>
    </w:lvl>
  </w:abstractNum>
  <w:abstractNum w:abstractNumId="4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761BFF"/>
    <w:multiLevelType w:val="singleLevel"/>
    <w:tmpl w:val="0415000F"/>
    <w:lvl w:ilvl="0">
      <w:start w:val="1"/>
      <w:numFmt w:val="decimal"/>
      <w:lvlText w:val="%1."/>
      <w:lvlJc w:val="left"/>
      <w:pPr>
        <w:tabs>
          <w:tab w:val="num" w:pos="360"/>
        </w:tabs>
        <w:ind w:left="360" w:hanging="360"/>
      </w:pPr>
    </w:lvl>
  </w:abstractNum>
  <w:abstractNum w:abstractNumId="48">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89A38D3"/>
    <w:multiLevelType w:val="multilevel"/>
    <w:tmpl w:val="8D0CA5F6"/>
    <w:lvl w:ilvl="0">
      <w:start w:val="1"/>
      <w:numFmt w:val="decimal"/>
      <w:lvlText w:val="%1)"/>
      <w:lvlJc w:val="left"/>
      <w:pPr>
        <w:ind w:left="1080" w:hanging="360"/>
      </w:pPr>
      <w:rPr>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nsid w:val="6B526B2F"/>
    <w:multiLevelType w:val="hybridMultilevel"/>
    <w:tmpl w:val="564888E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nsid w:val="6C832157"/>
    <w:multiLevelType w:val="multilevel"/>
    <w:tmpl w:val="69A2DA0A"/>
    <w:lvl w:ilvl="0">
      <w:start w:val="1"/>
      <w:numFmt w:val="decimal"/>
      <w:lvlText w:val="%1."/>
      <w:lvlJc w:val="left"/>
      <w:pPr>
        <w:ind w:left="720" w:hanging="360"/>
      </w:pPr>
      <w:rPr>
        <w:color w:val="000000"/>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6E54D0"/>
    <w:multiLevelType w:val="multilevel"/>
    <w:tmpl w:val="18D4F6C4"/>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72D05586"/>
    <w:multiLevelType w:val="hybridMultilevel"/>
    <w:tmpl w:val="836EB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7D27938"/>
    <w:multiLevelType w:val="hybridMultilevel"/>
    <w:tmpl w:val="56E85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5"/>
    <w:lvlOverride w:ilvl="0">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5"/>
    <w:lvlOverride w:ilvl="0">
      <w:startOverride w:val="3"/>
    </w:lvlOverride>
  </w:num>
  <w:num w:numId="7">
    <w:abstractNumId w:val="19"/>
    <w:lvlOverride w:ilvl="0">
      <w:startOverride w:val="2"/>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8"/>
    <w:lvlOverride w:ilvl="0">
      <w:startOverride w:val="1"/>
    </w:lvlOverride>
  </w:num>
  <w:num w:numId="11">
    <w:abstractNumId w:val="14"/>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num>
  <w:num w:numId="14">
    <w:abstractNumId w:val="10"/>
    <w:lvlOverride w:ilvl="0">
      <w:startOverride w:val="1"/>
    </w:lvlOverride>
  </w:num>
  <w:num w:numId="15">
    <w:abstractNumId w:val="22"/>
    <w:lvlOverride w:ilvl="0">
      <w:startOverride w:val="1"/>
    </w:lvlOverride>
  </w:num>
  <w:num w:numId="16">
    <w:abstractNumId w:val="47"/>
    <w:lvlOverride w:ilvl="0">
      <w:startOverride w:val="1"/>
    </w:lvlOverride>
  </w:num>
  <w:num w:numId="17">
    <w:abstractNumId w:val="30"/>
  </w:num>
  <w:num w:numId="18">
    <w:abstractNumId w:val="33"/>
    <w:lvlOverride w:ilvl="0">
      <w:startOverride w:val="1"/>
    </w:lvlOverride>
  </w:num>
  <w:num w:numId="19">
    <w:abstractNumId w:val="24"/>
    <w:lvlOverride w:ilvl="0">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15"/>
  </w:num>
  <w:num w:numId="27">
    <w:abstractNumId w:val="26"/>
  </w:num>
  <w:num w:numId="28">
    <w:abstractNumId w:val="21"/>
  </w:num>
  <w:num w:numId="29">
    <w:abstractNumId w:val="54"/>
  </w:num>
  <w:num w:numId="30">
    <w:abstractNumId w:val="2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42"/>
  </w:num>
  <w:num w:numId="35">
    <w:abstractNumId w:val="29"/>
  </w:num>
  <w:num w:numId="36">
    <w:abstractNumId w:val="56"/>
  </w:num>
  <w:num w:numId="37">
    <w:abstractNumId w:val="9"/>
  </w:num>
  <w:num w:numId="38">
    <w:abstractNumId w:val="27"/>
  </w:num>
  <w:num w:numId="39">
    <w:abstractNumId w:val="23"/>
  </w:num>
  <w:num w:numId="40">
    <w:abstractNumId w:val="44"/>
  </w:num>
  <w:num w:numId="41">
    <w:abstractNumId w:val="50"/>
  </w:num>
  <w:num w:numId="42">
    <w:abstractNumId w:val="52"/>
  </w:num>
  <w:num w:numId="43">
    <w:abstractNumId w:val="3"/>
  </w:num>
  <w:num w:numId="44">
    <w:abstractNumId w:val="3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4"/>
  </w:num>
  <w:num w:numId="58">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A1"/>
    <w:rsid w:val="000102C7"/>
    <w:rsid w:val="00025FD2"/>
    <w:rsid w:val="000513F2"/>
    <w:rsid w:val="00055F08"/>
    <w:rsid w:val="00071189"/>
    <w:rsid w:val="000743BF"/>
    <w:rsid w:val="00094813"/>
    <w:rsid w:val="000A063A"/>
    <w:rsid w:val="000E10DC"/>
    <w:rsid w:val="001579FB"/>
    <w:rsid w:val="001645D5"/>
    <w:rsid w:val="00165173"/>
    <w:rsid w:val="001658F4"/>
    <w:rsid w:val="00165CB2"/>
    <w:rsid w:val="00171519"/>
    <w:rsid w:val="001823BE"/>
    <w:rsid w:val="001846E5"/>
    <w:rsid w:val="001A1520"/>
    <w:rsid w:val="001A7E5D"/>
    <w:rsid w:val="001C2B0D"/>
    <w:rsid w:val="001E02BC"/>
    <w:rsid w:val="001F7907"/>
    <w:rsid w:val="002002EA"/>
    <w:rsid w:val="00214404"/>
    <w:rsid w:val="00216C4F"/>
    <w:rsid w:val="002336CE"/>
    <w:rsid w:val="00252FE0"/>
    <w:rsid w:val="00265D9D"/>
    <w:rsid w:val="0027201E"/>
    <w:rsid w:val="00272DFF"/>
    <w:rsid w:val="00284B47"/>
    <w:rsid w:val="00297FAE"/>
    <w:rsid w:val="002A135A"/>
    <w:rsid w:val="002A2394"/>
    <w:rsid w:val="002B0485"/>
    <w:rsid w:val="002B554F"/>
    <w:rsid w:val="002B668B"/>
    <w:rsid w:val="002C0AB1"/>
    <w:rsid w:val="002E690F"/>
    <w:rsid w:val="002E6E6D"/>
    <w:rsid w:val="0030633E"/>
    <w:rsid w:val="0031514E"/>
    <w:rsid w:val="003210BD"/>
    <w:rsid w:val="003236F8"/>
    <w:rsid w:val="00324CC7"/>
    <w:rsid w:val="00335C53"/>
    <w:rsid w:val="003547BF"/>
    <w:rsid w:val="00354A60"/>
    <w:rsid w:val="00361E92"/>
    <w:rsid w:val="003E476C"/>
    <w:rsid w:val="003E6D87"/>
    <w:rsid w:val="003F3305"/>
    <w:rsid w:val="00412116"/>
    <w:rsid w:val="00417DA7"/>
    <w:rsid w:val="004344D2"/>
    <w:rsid w:val="00446ECD"/>
    <w:rsid w:val="00451410"/>
    <w:rsid w:val="004709E2"/>
    <w:rsid w:val="00470B82"/>
    <w:rsid w:val="004735C8"/>
    <w:rsid w:val="0047519C"/>
    <w:rsid w:val="004766C7"/>
    <w:rsid w:val="00487B1C"/>
    <w:rsid w:val="00491CE1"/>
    <w:rsid w:val="00497E64"/>
    <w:rsid w:val="004B6078"/>
    <w:rsid w:val="004C0EA1"/>
    <w:rsid w:val="004E001D"/>
    <w:rsid w:val="004E3B2E"/>
    <w:rsid w:val="0050369F"/>
    <w:rsid w:val="00506886"/>
    <w:rsid w:val="00514098"/>
    <w:rsid w:val="00553A20"/>
    <w:rsid w:val="00556563"/>
    <w:rsid w:val="005573DA"/>
    <w:rsid w:val="005603FE"/>
    <w:rsid w:val="00574EA6"/>
    <w:rsid w:val="00577DE8"/>
    <w:rsid w:val="00584EC0"/>
    <w:rsid w:val="00590289"/>
    <w:rsid w:val="005A1BDA"/>
    <w:rsid w:val="005A3430"/>
    <w:rsid w:val="005B2930"/>
    <w:rsid w:val="005C016A"/>
    <w:rsid w:val="005E50C7"/>
    <w:rsid w:val="005F2923"/>
    <w:rsid w:val="005F3D9E"/>
    <w:rsid w:val="005F7F9C"/>
    <w:rsid w:val="00602990"/>
    <w:rsid w:val="00643DC9"/>
    <w:rsid w:val="0064763A"/>
    <w:rsid w:val="0065047A"/>
    <w:rsid w:val="00667EE1"/>
    <w:rsid w:val="0068679D"/>
    <w:rsid w:val="006A4D85"/>
    <w:rsid w:val="006C0354"/>
    <w:rsid w:val="006C4BD9"/>
    <w:rsid w:val="006E1293"/>
    <w:rsid w:val="00705250"/>
    <w:rsid w:val="00710742"/>
    <w:rsid w:val="00712FB7"/>
    <w:rsid w:val="00736753"/>
    <w:rsid w:val="007535F5"/>
    <w:rsid w:val="00754EE6"/>
    <w:rsid w:val="007706D8"/>
    <w:rsid w:val="0077285D"/>
    <w:rsid w:val="00780426"/>
    <w:rsid w:val="00793BF6"/>
    <w:rsid w:val="007A6AE7"/>
    <w:rsid w:val="007B70ED"/>
    <w:rsid w:val="007C0AAD"/>
    <w:rsid w:val="007C7E18"/>
    <w:rsid w:val="007E42CA"/>
    <w:rsid w:val="00803BCE"/>
    <w:rsid w:val="00806E8A"/>
    <w:rsid w:val="008229CD"/>
    <w:rsid w:val="00826496"/>
    <w:rsid w:val="00845138"/>
    <w:rsid w:val="0084749F"/>
    <w:rsid w:val="0085665E"/>
    <w:rsid w:val="00860CF1"/>
    <w:rsid w:val="0088781E"/>
    <w:rsid w:val="008D2A1E"/>
    <w:rsid w:val="008D78F4"/>
    <w:rsid w:val="008E601F"/>
    <w:rsid w:val="008E616C"/>
    <w:rsid w:val="008E6FC1"/>
    <w:rsid w:val="008F30D3"/>
    <w:rsid w:val="008F35C7"/>
    <w:rsid w:val="009007BE"/>
    <w:rsid w:val="009203CD"/>
    <w:rsid w:val="00925574"/>
    <w:rsid w:val="0095001D"/>
    <w:rsid w:val="00961CD3"/>
    <w:rsid w:val="00977D9B"/>
    <w:rsid w:val="009845B6"/>
    <w:rsid w:val="009A4D82"/>
    <w:rsid w:val="009B2C9E"/>
    <w:rsid w:val="009B3098"/>
    <w:rsid w:val="009B41A3"/>
    <w:rsid w:val="009B5FCA"/>
    <w:rsid w:val="009D2682"/>
    <w:rsid w:val="009D77EB"/>
    <w:rsid w:val="00A034D9"/>
    <w:rsid w:val="00A223B9"/>
    <w:rsid w:val="00A36FCF"/>
    <w:rsid w:val="00A42D40"/>
    <w:rsid w:val="00A613B8"/>
    <w:rsid w:val="00A64DFD"/>
    <w:rsid w:val="00A80994"/>
    <w:rsid w:val="00A80CBA"/>
    <w:rsid w:val="00A973A9"/>
    <w:rsid w:val="00AA6388"/>
    <w:rsid w:val="00AC1AEF"/>
    <w:rsid w:val="00AD369A"/>
    <w:rsid w:val="00AE0B2D"/>
    <w:rsid w:val="00AE148A"/>
    <w:rsid w:val="00AE2AAF"/>
    <w:rsid w:val="00AF12DB"/>
    <w:rsid w:val="00B02AD8"/>
    <w:rsid w:val="00B215B9"/>
    <w:rsid w:val="00B275F2"/>
    <w:rsid w:val="00B33ADE"/>
    <w:rsid w:val="00B46D8B"/>
    <w:rsid w:val="00B50F00"/>
    <w:rsid w:val="00B516F7"/>
    <w:rsid w:val="00B53CD8"/>
    <w:rsid w:val="00B73374"/>
    <w:rsid w:val="00B86A7B"/>
    <w:rsid w:val="00BC64DE"/>
    <w:rsid w:val="00BD1EF4"/>
    <w:rsid w:val="00BF2427"/>
    <w:rsid w:val="00BF6348"/>
    <w:rsid w:val="00C172B7"/>
    <w:rsid w:val="00C252B0"/>
    <w:rsid w:val="00C735CC"/>
    <w:rsid w:val="00C84E10"/>
    <w:rsid w:val="00C86071"/>
    <w:rsid w:val="00C97553"/>
    <w:rsid w:val="00CC5B53"/>
    <w:rsid w:val="00CF448B"/>
    <w:rsid w:val="00CF7C22"/>
    <w:rsid w:val="00D01FCB"/>
    <w:rsid w:val="00D37831"/>
    <w:rsid w:val="00D72B82"/>
    <w:rsid w:val="00D75D60"/>
    <w:rsid w:val="00DB594B"/>
    <w:rsid w:val="00DC6AF5"/>
    <w:rsid w:val="00DD2D2A"/>
    <w:rsid w:val="00DE3F89"/>
    <w:rsid w:val="00E04414"/>
    <w:rsid w:val="00E059E8"/>
    <w:rsid w:val="00E35DC0"/>
    <w:rsid w:val="00E9630D"/>
    <w:rsid w:val="00EB58CE"/>
    <w:rsid w:val="00EC3CEE"/>
    <w:rsid w:val="00EE4B26"/>
    <w:rsid w:val="00EF5FB1"/>
    <w:rsid w:val="00F27382"/>
    <w:rsid w:val="00F32F87"/>
    <w:rsid w:val="00F34DEB"/>
    <w:rsid w:val="00F561E3"/>
    <w:rsid w:val="00F563B9"/>
    <w:rsid w:val="00F7258D"/>
    <w:rsid w:val="00F76A16"/>
    <w:rsid w:val="00F87DFE"/>
    <w:rsid w:val="00FA3484"/>
    <w:rsid w:val="00FA37D6"/>
    <w:rsid w:val="00FC4BF4"/>
    <w:rsid w:val="00FD14B8"/>
    <w:rsid w:val="00FE263A"/>
    <w:rsid w:val="00FF0E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5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36753"/>
    <w:pPr>
      <w:keepNext/>
      <w:tabs>
        <w:tab w:val="num" w:pos="360"/>
      </w:tabs>
      <w:ind w:left="360" w:hanging="360"/>
      <w:jc w:val="both"/>
      <w:outlineLvl w:val="0"/>
    </w:pPr>
    <w:rPr>
      <w:b/>
      <w:sz w:val="24"/>
    </w:rPr>
  </w:style>
  <w:style w:type="paragraph" w:styleId="Nagwek2">
    <w:name w:val="heading 2"/>
    <w:basedOn w:val="Normalny"/>
    <w:next w:val="Normalny"/>
    <w:link w:val="Nagwek2Znak"/>
    <w:semiHidden/>
    <w:unhideWhenUsed/>
    <w:qFormat/>
    <w:rsid w:val="00736753"/>
    <w:pPr>
      <w:keepNext/>
      <w:tabs>
        <w:tab w:val="num" w:pos="360"/>
      </w:tabs>
      <w:ind w:left="360" w:hanging="360"/>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675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736753"/>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736753"/>
    <w:pPr>
      <w:jc w:val="both"/>
    </w:pPr>
    <w:rPr>
      <w:sz w:val="24"/>
    </w:rPr>
  </w:style>
  <w:style w:type="character" w:customStyle="1" w:styleId="TekstpodstawowyZnak">
    <w:name w:val="Tekst podstawowy Znak"/>
    <w:basedOn w:val="Domylnaczcionkaakapitu"/>
    <w:link w:val="Tekstpodstawowy"/>
    <w:rsid w:val="00736753"/>
    <w:rPr>
      <w:rFonts w:ascii="Times New Roman" w:eastAsia="Times New Roman" w:hAnsi="Times New Roman" w:cs="Times New Roman"/>
      <w:sz w:val="24"/>
      <w:szCs w:val="20"/>
      <w:lang w:eastAsia="pl-PL"/>
    </w:rPr>
  </w:style>
  <w:style w:type="paragraph" w:styleId="Lista">
    <w:name w:val="List"/>
    <w:basedOn w:val="Tekstpodstawowy"/>
    <w:semiHidden/>
    <w:unhideWhenUsed/>
    <w:rsid w:val="00736753"/>
    <w:rPr>
      <w:rFonts w:cs="Lucida Sans Unicode"/>
    </w:rPr>
  </w:style>
  <w:style w:type="paragraph" w:styleId="Tytu">
    <w:name w:val="Title"/>
    <w:basedOn w:val="Normalny"/>
    <w:next w:val="Podtytu"/>
    <w:link w:val="TytuZnak"/>
    <w:qFormat/>
    <w:rsid w:val="00736753"/>
    <w:pPr>
      <w:jc w:val="center"/>
    </w:pPr>
    <w:rPr>
      <w:b/>
      <w:sz w:val="28"/>
    </w:rPr>
  </w:style>
  <w:style w:type="character" w:customStyle="1" w:styleId="TytuZnak">
    <w:name w:val="Tytuł Znak"/>
    <w:basedOn w:val="Domylnaczcionkaakapitu"/>
    <w:link w:val="Tytu"/>
    <w:rsid w:val="0073675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736753"/>
    <w:pPr>
      <w:suppressAutoHyphens/>
      <w:spacing w:after="120"/>
      <w:ind w:left="283"/>
    </w:pPr>
  </w:style>
  <w:style w:type="character" w:customStyle="1" w:styleId="TekstpodstawowywcityZnak">
    <w:name w:val="Tekst podstawowy wcięty Znak"/>
    <w:basedOn w:val="Domylnaczcionkaakapitu"/>
    <w:link w:val="Tekstpodstawowywcity"/>
    <w:semiHidden/>
    <w:rsid w:val="0073675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736753"/>
    <w:pPr>
      <w:jc w:val="both"/>
    </w:pPr>
    <w:rPr>
      <w:rFonts w:ascii="Arial" w:hAnsi="Arial"/>
      <w:sz w:val="22"/>
    </w:rPr>
  </w:style>
  <w:style w:type="character" w:customStyle="1" w:styleId="Tekstpodstawowy2Znak">
    <w:name w:val="Tekst podstawowy 2 Znak"/>
    <w:basedOn w:val="Domylnaczcionkaakapitu"/>
    <w:link w:val="Tekstpodstawowy2"/>
    <w:semiHidden/>
    <w:rsid w:val="00736753"/>
    <w:rPr>
      <w:rFonts w:ascii="Arial" w:eastAsia="Times New Roman" w:hAnsi="Arial" w:cs="Times New Roman"/>
      <w:szCs w:val="20"/>
      <w:lang w:eastAsia="pl-PL"/>
    </w:rPr>
  </w:style>
  <w:style w:type="paragraph" w:styleId="Tekstpodstawowy3">
    <w:name w:val="Body Text 3"/>
    <w:basedOn w:val="Normalny"/>
    <w:link w:val="Tekstpodstawowy3Znak"/>
    <w:unhideWhenUsed/>
    <w:rsid w:val="00736753"/>
    <w:pPr>
      <w:spacing w:line="100" w:lineRule="atLeast"/>
    </w:pPr>
    <w:rPr>
      <w:rFonts w:ascii="Arial" w:hAnsi="Arial"/>
      <w:sz w:val="22"/>
    </w:rPr>
  </w:style>
  <w:style w:type="character" w:customStyle="1" w:styleId="Tekstpodstawowy3Znak">
    <w:name w:val="Tekst podstawowy 3 Znak"/>
    <w:basedOn w:val="Domylnaczcionkaakapitu"/>
    <w:link w:val="Tekstpodstawowy3"/>
    <w:rsid w:val="00736753"/>
    <w:rPr>
      <w:rFonts w:ascii="Arial" w:eastAsia="Times New Roman" w:hAnsi="Arial" w:cs="Times New Roman"/>
      <w:szCs w:val="20"/>
      <w:lang w:eastAsia="pl-PL"/>
    </w:rPr>
  </w:style>
  <w:style w:type="paragraph" w:customStyle="1" w:styleId="WW-Tekstpodstawowy2">
    <w:name w:val="WW-Tekst podstawowy 2"/>
    <w:basedOn w:val="Normalny"/>
    <w:rsid w:val="00736753"/>
    <w:pPr>
      <w:jc w:val="both"/>
    </w:pPr>
    <w:rPr>
      <w:sz w:val="24"/>
    </w:rPr>
  </w:style>
  <w:style w:type="paragraph" w:styleId="Podtytu">
    <w:name w:val="Subtitle"/>
    <w:basedOn w:val="Normalny"/>
    <w:next w:val="Normalny"/>
    <w:link w:val="PodtytuZnak"/>
    <w:uiPriority w:val="11"/>
    <w:qFormat/>
    <w:rsid w:val="007367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6753"/>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qFormat/>
    <w:rsid w:val="0095001D"/>
    <w:pPr>
      <w:ind w:left="720"/>
      <w:contextualSpacing/>
    </w:pPr>
  </w:style>
  <w:style w:type="paragraph" w:styleId="Tekstdymka">
    <w:name w:val="Balloon Text"/>
    <w:basedOn w:val="Normalny"/>
    <w:link w:val="TekstdymkaZnak"/>
    <w:uiPriority w:val="99"/>
    <w:semiHidden/>
    <w:unhideWhenUsed/>
    <w:rsid w:val="0064763A"/>
    <w:rPr>
      <w:rFonts w:ascii="Tahoma" w:hAnsi="Tahoma" w:cs="Tahoma"/>
      <w:sz w:val="16"/>
      <w:szCs w:val="16"/>
    </w:rPr>
  </w:style>
  <w:style w:type="character" w:customStyle="1" w:styleId="TekstdymkaZnak">
    <w:name w:val="Tekst dymka Znak"/>
    <w:basedOn w:val="Domylnaczcionkaakapitu"/>
    <w:link w:val="Tekstdymka"/>
    <w:uiPriority w:val="99"/>
    <w:semiHidden/>
    <w:rsid w:val="0064763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55F08"/>
  </w:style>
  <w:style w:type="character" w:customStyle="1" w:styleId="TekstprzypisukocowegoZnak">
    <w:name w:val="Tekst przypisu końcowego Znak"/>
    <w:basedOn w:val="Domylnaczcionkaakapitu"/>
    <w:link w:val="Tekstprzypisukocowego"/>
    <w:uiPriority w:val="99"/>
    <w:semiHidden/>
    <w:rsid w:val="00055F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5F08"/>
    <w:rPr>
      <w:vertAlign w:val="superscript"/>
    </w:rPr>
  </w:style>
  <w:style w:type="character" w:styleId="Odwoaniedokomentarza">
    <w:name w:val="annotation reference"/>
    <w:basedOn w:val="Domylnaczcionkaakapitu"/>
    <w:uiPriority w:val="99"/>
    <w:semiHidden/>
    <w:unhideWhenUsed/>
    <w:rsid w:val="008E6FC1"/>
    <w:rPr>
      <w:sz w:val="16"/>
      <w:szCs w:val="16"/>
    </w:rPr>
  </w:style>
  <w:style w:type="paragraph" w:styleId="Tekstkomentarza">
    <w:name w:val="annotation text"/>
    <w:basedOn w:val="Normalny"/>
    <w:link w:val="TekstkomentarzaZnak"/>
    <w:uiPriority w:val="99"/>
    <w:semiHidden/>
    <w:unhideWhenUsed/>
    <w:rsid w:val="008E6FC1"/>
  </w:style>
  <w:style w:type="character" w:customStyle="1" w:styleId="TekstkomentarzaZnak">
    <w:name w:val="Tekst komentarza Znak"/>
    <w:basedOn w:val="Domylnaczcionkaakapitu"/>
    <w:link w:val="Tekstkomentarza"/>
    <w:uiPriority w:val="99"/>
    <w:semiHidden/>
    <w:rsid w:val="008E6F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6FC1"/>
    <w:rPr>
      <w:b/>
      <w:bCs/>
    </w:rPr>
  </w:style>
  <w:style w:type="character" w:customStyle="1" w:styleId="TematkomentarzaZnak">
    <w:name w:val="Temat komentarza Znak"/>
    <w:basedOn w:val="TekstkomentarzaZnak"/>
    <w:link w:val="Tematkomentarza"/>
    <w:uiPriority w:val="99"/>
    <w:semiHidden/>
    <w:rsid w:val="008E6FC1"/>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F32F87"/>
    <w:pPr>
      <w:jc w:val="both"/>
    </w:pPr>
    <w:rPr>
      <w:rFonts w:ascii="Tahoma" w:hAnsi="Tahoma"/>
      <w:lang w:val="x-none" w:eastAsia="x-none"/>
    </w:rPr>
  </w:style>
  <w:style w:type="character" w:customStyle="1" w:styleId="TekstprzypisudolnegoZnak">
    <w:name w:val="Tekst przypisu dolnego Znak"/>
    <w:basedOn w:val="Domylnaczcionkaakapitu"/>
    <w:link w:val="Tekstprzypisudolnego"/>
    <w:uiPriority w:val="99"/>
    <w:rsid w:val="00F32F87"/>
    <w:rPr>
      <w:rFonts w:ascii="Tahoma" w:eastAsia="Times New Roman" w:hAnsi="Tahoma" w:cs="Times New Roman"/>
      <w:sz w:val="20"/>
      <w:szCs w:val="20"/>
      <w:lang w:val="x-none" w:eastAsia="x-none"/>
    </w:rPr>
  </w:style>
  <w:style w:type="character" w:styleId="Odwoanieprzypisudolnego">
    <w:name w:val="footnote reference"/>
    <w:uiPriority w:val="99"/>
    <w:unhideWhenUsed/>
    <w:rsid w:val="00F32F87"/>
    <w:rPr>
      <w:vertAlign w:val="superscript"/>
    </w:rPr>
  </w:style>
  <w:style w:type="paragraph" w:styleId="Nagwek">
    <w:name w:val="header"/>
    <w:basedOn w:val="Normalny"/>
    <w:link w:val="NagwekZnak"/>
    <w:unhideWhenUsed/>
    <w:rsid w:val="001846E5"/>
    <w:pPr>
      <w:tabs>
        <w:tab w:val="center" w:pos="4536"/>
        <w:tab w:val="right" w:pos="9072"/>
      </w:tabs>
    </w:pPr>
  </w:style>
  <w:style w:type="character" w:customStyle="1" w:styleId="NagwekZnak">
    <w:name w:val="Nagłówek Znak"/>
    <w:basedOn w:val="Domylnaczcionkaakapitu"/>
    <w:link w:val="Nagwek"/>
    <w:rsid w:val="001846E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46E5"/>
    <w:pPr>
      <w:tabs>
        <w:tab w:val="center" w:pos="4536"/>
        <w:tab w:val="right" w:pos="9072"/>
      </w:tabs>
    </w:pPr>
  </w:style>
  <w:style w:type="character" w:customStyle="1" w:styleId="StopkaZnak">
    <w:name w:val="Stopka Znak"/>
    <w:basedOn w:val="Domylnaczcionkaakapitu"/>
    <w:link w:val="Stopka"/>
    <w:uiPriority w:val="99"/>
    <w:rsid w:val="001846E5"/>
    <w:rPr>
      <w:rFonts w:ascii="Times New Roman" w:eastAsia="Times New Roman" w:hAnsi="Times New Roman" w:cs="Times New Roman"/>
      <w:sz w:val="20"/>
      <w:szCs w:val="20"/>
      <w:lang w:eastAsia="pl-PL"/>
    </w:rPr>
  </w:style>
  <w:style w:type="paragraph" w:customStyle="1" w:styleId="Style4">
    <w:name w:val="Style4"/>
    <w:basedOn w:val="Normalny"/>
    <w:rsid w:val="005573DA"/>
    <w:pPr>
      <w:widowControl w:val="0"/>
      <w:suppressAutoHyphens/>
      <w:spacing w:line="278" w:lineRule="exact"/>
      <w:jc w:val="center"/>
    </w:pPr>
    <w:rPr>
      <w:rFonts w:ascii="Calibri" w:hAnsi="Calibri"/>
      <w:sz w:val="24"/>
    </w:rPr>
  </w:style>
  <w:style w:type="paragraph" w:customStyle="1" w:styleId="Bezodstpw1">
    <w:name w:val="Bez odstępów1"/>
    <w:rsid w:val="005C016A"/>
    <w:pPr>
      <w:spacing w:after="0" w:line="240" w:lineRule="auto"/>
    </w:pPr>
    <w:rPr>
      <w:rFonts w:ascii="Calibri" w:eastAsia="Times New Roman" w:hAnsi="Calibri"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5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36753"/>
    <w:pPr>
      <w:keepNext/>
      <w:tabs>
        <w:tab w:val="num" w:pos="360"/>
      </w:tabs>
      <w:ind w:left="360" w:hanging="360"/>
      <w:jc w:val="both"/>
      <w:outlineLvl w:val="0"/>
    </w:pPr>
    <w:rPr>
      <w:b/>
      <w:sz w:val="24"/>
    </w:rPr>
  </w:style>
  <w:style w:type="paragraph" w:styleId="Nagwek2">
    <w:name w:val="heading 2"/>
    <w:basedOn w:val="Normalny"/>
    <w:next w:val="Normalny"/>
    <w:link w:val="Nagwek2Znak"/>
    <w:semiHidden/>
    <w:unhideWhenUsed/>
    <w:qFormat/>
    <w:rsid w:val="00736753"/>
    <w:pPr>
      <w:keepNext/>
      <w:tabs>
        <w:tab w:val="num" w:pos="360"/>
      </w:tabs>
      <w:ind w:left="360" w:hanging="360"/>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675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736753"/>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736753"/>
    <w:pPr>
      <w:jc w:val="both"/>
    </w:pPr>
    <w:rPr>
      <w:sz w:val="24"/>
    </w:rPr>
  </w:style>
  <w:style w:type="character" w:customStyle="1" w:styleId="TekstpodstawowyZnak">
    <w:name w:val="Tekst podstawowy Znak"/>
    <w:basedOn w:val="Domylnaczcionkaakapitu"/>
    <w:link w:val="Tekstpodstawowy"/>
    <w:rsid w:val="00736753"/>
    <w:rPr>
      <w:rFonts w:ascii="Times New Roman" w:eastAsia="Times New Roman" w:hAnsi="Times New Roman" w:cs="Times New Roman"/>
      <w:sz w:val="24"/>
      <w:szCs w:val="20"/>
      <w:lang w:eastAsia="pl-PL"/>
    </w:rPr>
  </w:style>
  <w:style w:type="paragraph" w:styleId="Lista">
    <w:name w:val="List"/>
    <w:basedOn w:val="Tekstpodstawowy"/>
    <w:semiHidden/>
    <w:unhideWhenUsed/>
    <w:rsid w:val="00736753"/>
    <w:rPr>
      <w:rFonts w:cs="Lucida Sans Unicode"/>
    </w:rPr>
  </w:style>
  <w:style w:type="paragraph" w:styleId="Tytu">
    <w:name w:val="Title"/>
    <w:basedOn w:val="Normalny"/>
    <w:next w:val="Podtytu"/>
    <w:link w:val="TytuZnak"/>
    <w:qFormat/>
    <w:rsid w:val="00736753"/>
    <w:pPr>
      <w:jc w:val="center"/>
    </w:pPr>
    <w:rPr>
      <w:b/>
      <w:sz w:val="28"/>
    </w:rPr>
  </w:style>
  <w:style w:type="character" w:customStyle="1" w:styleId="TytuZnak">
    <w:name w:val="Tytuł Znak"/>
    <w:basedOn w:val="Domylnaczcionkaakapitu"/>
    <w:link w:val="Tytu"/>
    <w:rsid w:val="0073675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736753"/>
    <w:pPr>
      <w:suppressAutoHyphens/>
      <w:spacing w:after="120"/>
      <w:ind w:left="283"/>
    </w:pPr>
  </w:style>
  <w:style w:type="character" w:customStyle="1" w:styleId="TekstpodstawowywcityZnak">
    <w:name w:val="Tekst podstawowy wcięty Znak"/>
    <w:basedOn w:val="Domylnaczcionkaakapitu"/>
    <w:link w:val="Tekstpodstawowywcity"/>
    <w:semiHidden/>
    <w:rsid w:val="0073675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736753"/>
    <w:pPr>
      <w:jc w:val="both"/>
    </w:pPr>
    <w:rPr>
      <w:rFonts w:ascii="Arial" w:hAnsi="Arial"/>
      <w:sz w:val="22"/>
    </w:rPr>
  </w:style>
  <w:style w:type="character" w:customStyle="1" w:styleId="Tekstpodstawowy2Znak">
    <w:name w:val="Tekst podstawowy 2 Znak"/>
    <w:basedOn w:val="Domylnaczcionkaakapitu"/>
    <w:link w:val="Tekstpodstawowy2"/>
    <w:semiHidden/>
    <w:rsid w:val="00736753"/>
    <w:rPr>
      <w:rFonts w:ascii="Arial" w:eastAsia="Times New Roman" w:hAnsi="Arial" w:cs="Times New Roman"/>
      <w:szCs w:val="20"/>
      <w:lang w:eastAsia="pl-PL"/>
    </w:rPr>
  </w:style>
  <w:style w:type="paragraph" w:styleId="Tekstpodstawowy3">
    <w:name w:val="Body Text 3"/>
    <w:basedOn w:val="Normalny"/>
    <w:link w:val="Tekstpodstawowy3Znak"/>
    <w:unhideWhenUsed/>
    <w:rsid w:val="00736753"/>
    <w:pPr>
      <w:spacing w:line="100" w:lineRule="atLeast"/>
    </w:pPr>
    <w:rPr>
      <w:rFonts w:ascii="Arial" w:hAnsi="Arial"/>
      <w:sz w:val="22"/>
    </w:rPr>
  </w:style>
  <w:style w:type="character" w:customStyle="1" w:styleId="Tekstpodstawowy3Znak">
    <w:name w:val="Tekst podstawowy 3 Znak"/>
    <w:basedOn w:val="Domylnaczcionkaakapitu"/>
    <w:link w:val="Tekstpodstawowy3"/>
    <w:rsid w:val="00736753"/>
    <w:rPr>
      <w:rFonts w:ascii="Arial" w:eastAsia="Times New Roman" w:hAnsi="Arial" w:cs="Times New Roman"/>
      <w:szCs w:val="20"/>
      <w:lang w:eastAsia="pl-PL"/>
    </w:rPr>
  </w:style>
  <w:style w:type="paragraph" w:customStyle="1" w:styleId="WW-Tekstpodstawowy2">
    <w:name w:val="WW-Tekst podstawowy 2"/>
    <w:basedOn w:val="Normalny"/>
    <w:rsid w:val="00736753"/>
    <w:pPr>
      <w:jc w:val="both"/>
    </w:pPr>
    <w:rPr>
      <w:sz w:val="24"/>
    </w:rPr>
  </w:style>
  <w:style w:type="paragraph" w:styleId="Podtytu">
    <w:name w:val="Subtitle"/>
    <w:basedOn w:val="Normalny"/>
    <w:next w:val="Normalny"/>
    <w:link w:val="PodtytuZnak"/>
    <w:uiPriority w:val="11"/>
    <w:qFormat/>
    <w:rsid w:val="007367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36753"/>
    <w:rPr>
      <w:rFonts w:asciiTheme="majorHAnsi" w:eastAsiaTheme="majorEastAsia" w:hAnsiTheme="majorHAnsi" w:cstheme="majorBidi"/>
      <w:i/>
      <w:iCs/>
      <w:color w:val="4F81BD" w:themeColor="accent1"/>
      <w:spacing w:val="15"/>
      <w:sz w:val="24"/>
      <w:szCs w:val="24"/>
      <w:lang w:eastAsia="pl-PL"/>
    </w:rPr>
  </w:style>
  <w:style w:type="paragraph" w:styleId="Akapitzlist">
    <w:name w:val="List Paragraph"/>
    <w:basedOn w:val="Normalny"/>
    <w:qFormat/>
    <w:rsid w:val="0095001D"/>
    <w:pPr>
      <w:ind w:left="720"/>
      <w:contextualSpacing/>
    </w:pPr>
  </w:style>
  <w:style w:type="paragraph" w:styleId="Tekstdymka">
    <w:name w:val="Balloon Text"/>
    <w:basedOn w:val="Normalny"/>
    <w:link w:val="TekstdymkaZnak"/>
    <w:uiPriority w:val="99"/>
    <w:semiHidden/>
    <w:unhideWhenUsed/>
    <w:rsid w:val="0064763A"/>
    <w:rPr>
      <w:rFonts w:ascii="Tahoma" w:hAnsi="Tahoma" w:cs="Tahoma"/>
      <w:sz w:val="16"/>
      <w:szCs w:val="16"/>
    </w:rPr>
  </w:style>
  <w:style w:type="character" w:customStyle="1" w:styleId="TekstdymkaZnak">
    <w:name w:val="Tekst dymka Znak"/>
    <w:basedOn w:val="Domylnaczcionkaakapitu"/>
    <w:link w:val="Tekstdymka"/>
    <w:uiPriority w:val="99"/>
    <w:semiHidden/>
    <w:rsid w:val="0064763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055F08"/>
  </w:style>
  <w:style w:type="character" w:customStyle="1" w:styleId="TekstprzypisukocowegoZnak">
    <w:name w:val="Tekst przypisu końcowego Znak"/>
    <w:basedOn w:val="Domylnaczcionkaakapitu"/>
    <w:link w:val="Tekstprzypisukocowego"/>
    <w:uiPriority w:val="99"/>
    <w:semiHidden/>
    <w:rsid w:val="00055F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5F08"/>
    <w:rPr>
      <w:vertAlign w:val="superscript"/>
    </w:rPr>
  </w:style>
  <w:style w:type="character" w:styleId="Odwoaniedokomentarza">
    <w:name w:val="annotation reference"/>
    <w:basedOn w:val="Domylnaczcionkaakapitu"/>
    <w:uiPriority w:val="99"/>
    <w:semiHidden/>
    <w:unhideWhenUsed/>
    <w:rsid w:val="008E6FC1"/>
    <w:rPr>
      <w:sz w:val="16"/>
      <w:szCs w:val="16"/>
    </w:rPr>
  </w:style>
  <w:style w:type="paragraph" w:styleId="Tekstkomentarza">
    <w:name w:val="annotation text"/>
    <w:basedOn w:val="Normalny"/>
    <w:link w:val="TekstkomentarzaZnak"/>
    <w:uiPriority w:val="99"/>
    <w:semiHidden/>
    <w:unhideWhenUsed/>
    <w:rsid w:val="008E6FC1"/>
  </w:style>
  <w:style w:type="character" w:customStyle="1" w:styleId="TekstkomentarzaZnak">
    <w:name w:val="Tekst komentarza Znak"/>
    <w:basedOn w:val="Domylnaczcionkaakapitu"/>
    <w:link w:val="Tekstkomentarza"/>
    <w:uiPriority w:val="99"/>
    <w:semiHidden/>
    <w:rsid w:val="008E6F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6FC1"/>
    <w:rPr>
      <w:b/>
      <w:bCs/>
    </w:rPr>
  </w:style>
  <w:style w:type="character" w:customStyle="1" w:styleId="TematkomentarzaZnak">
    <w:name w:val="Temat komentarza Znak"/>
    <w:basedOn w:val="TekstkomentarzaZnak"/>
    <w:link w:val="Tematkomentarza"/>
    <w:uiPriority w:val="99"/>
    <w:semiHidden/>
    <w:rsid w:val="008E6FC1"/>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unhideWhenUsed/>
    <w:rsid w:val="00F32F87"/>
    <w:pPr>
      <w:jc w:val="both"/>
    </w:pPr>
    <w:rPr>
      <w:rFonts w:ascii="Tahoma" w:hAnsi="Tahoma"/>
      <w:lang w:val="x-none" w:eastAsia="x-none"/>
    </w:rPr>
  </w:style>
  <w:style w:type="character" w:customStyle="1" w:styleId="TekstprzypisudolnegoZnak">
    <w:name w:val="Tekst przypisu dolnego Znak"/>
    <w:basedOn w:val="Domylnaczcionkaakapitu"/>
    <w:link w:val="Tekstprzypisudolnego"/>
    <w:uiPriority w:val="99"/>
    <w:rsid w:val="00F32F87"/>
    <w:rPr>
      <w:rFonts w:ascii="Tahoma" w:eastAsia="Times New Roman" w:hAnsi="Tahoma" w:cs="Times New Roman"/>
      <w:sz w:val="20"/>
      <w:szCs w:val="20"/>
      <w:lang w:val="x-none" w:eastAsia="x-none"/>
    </w:rPr>
  </w:style>
  <w:style w:type="character" w:styleId="Odwoanieprzypisudolnego">
    <w:name w:val="footnote reference"/>
    <w:uiPriority w:val="99"/>
    <w:unhideWhenUsed/>
    <w:rsid w:val="00F32F87"/>
    <w:rPr>
      <w:vertAlign w:val="superscript"/>
    </w:rPr>
  </w:style>
  <w:style w:type="paragraph" w:styleId="Nagwek">
    <w:name w:val="header"/>
    <w:basedOn w:val="Normalny"/>
    <w:link w:val="NagwekZnak"/>
    <w:unhideWhenUsed/>
    <w:rsid w:val="001846E5"/>
    <w:pPr>
      <w:tabs>
        <w:tab w:val="center" w:pos="4536"/>
        <w:tab w:val="right" w:pos="9072"/>
      </w:tabs>
    </w:pPr>
  </w:style>
  <w:style w:type="character" w:customStyle="1" w:styleId="NagwekZnak">
    <w:name w:val="Nagłówek Znak"/>
    <w:basedOn w:val="Domylnaczcionkaakapitu"/>
    <w:link w:val="Nagwek"/>
    <w:rsid w:val="001846E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46E5"/>
    <w:pPr>
      <w:tabs>
        <w:tab w:val="center" w:pos="4536"/>
        <w:tab w:val="right" w:pos="9072"/>
      </w:tabs>
    </w:pPr>
  </w:style>
  <w:style w:type="character" w:customStyle="1" w:styleId="StopkaZnak">
    <w:name w:val="Stopka Znak"/>
    <w:basedOn w:val="Domylnaczcionkaakapitu"/>
    <w:link w:val="Stopka"/>
    <w:uiPriority w:val="99"/>
    <w:rsid w:val="001846E5"/>
    <w:rPr>
      <w:rFonts w:ascii="Times New Roman" w:eastAsia="Times New Roman" w:hAnsi="Times New Roman" w:cs="Times New Roman"/>
      <w:sz w:val="20"/>
      <w:szCs w:val="20"/>
      <w:lang w:eastAsia="pl-PL"/>
    </w:rPr>
  </w:style>
  <w:style w:type="paragraph" w:customStyle="1" w:styleId="Style4">
    <w:name w:val="Style4"/>
    <w:basedOn w:val="Normalny"/>
    <w:rsid w:val="005573DA"/>
    <w:pPr>
      <w:widowControl w:val="0"/>
      <w:suppressAutoHyphens/>
      <w:spacing w:line="278" w:lineRule="exact"/>
      <w:jc w:val="center"/>
    </w:pPr>
    <w:rPr>
      <w:rFonts w:ascii="Calibri" w:hAnsi="Calibri"/>
      <w:sz w:val="24"/>
    </w:rPr>
  </w:style>
  <w:style w:type="paragraph" w:customStyle="1" w:styleId="Bezodstpw1">
    <w:name w:val="Bez odstępów1"/>
    <w:rsid w:val="005C016A"/>
    <w:pPr>
      <w:spacing w:after="0" w:line="240" w:lineRule="auto"/>
    </w:pPr>
    <w:rPr>
      <w:rFonts w:ascii="Calibri" w:eastAsia="Times New Roman" w:hAnsi="Calibri"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4ED6-542C-4842-8C55-D968E0E2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21</Pages>
  <Words>8386</Words>
  <Characters>50319</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58588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Rycho Rych</cp:lastModifiedBy>
  <cp:revision>21</cp:revision>
  <cp:lastPrinted>2020-03-13T12:05:00Z</cp:lastPrinted>
  <dcterms:created xsi:type="dcterms:W3CDTF">2018-04-03T12:02:00Z</dcterms:created>
  <dcterms:modified xsi:type="dcterms:W3CDTF">2020-03-13T12:57:00Z</dcterms:modified>
</cp:coreProperties>
</file>