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11" w:rsidRDefault="00784411" w:rsidP="00784411">
      <w:pPr>
        <w:jc w:val="both"/>
        <w:rPr>
          <w:rFonts w:ascii="Myriad Pro Light" w:hAnsi="Myriad Pro Light"/>
          <w:color w:val="0077BD"/>
          <w:sz w:val="18"/>
          <w:szCs w:val="18"/>
        </w:rPr>
      </w:pPr>
    </w:p>
    <w:p w:rsidR="008B7548" w:rsidRDefault="008B7548" w:rsidP="008B7548">
      <w:pPr>
        <w:ind w:left="6372"/>
        <w:rPr>
          <w:b/>
        </w:rPr>
      </w:pPr>
      <w:r>
        <w:rPr>
          <w:b/>
        </w:rPr>
        <w:t>P.T. Wykonawcy wszyscy</w:t>
      </w:r>
    </w:p>
    <w:p w:rsidR="00E65B6D" w:rsidRPr="00784411" w:rsidRDefault="00E65B6D" w:rsidP="00784411">
      <w:pPr>
        <w:ind w:left="6372"/>
        <w:jc w:val="both"/>
        <w:rPr>
          <w:b/>
          <w:color w:val="000000" w:themeColor="text1"/>
          <w:sz w:val="22"/>
          <w:szCs w:val="22"/>
        </w:rPr>
      </w:pPr>
    </w:p>
    <w:p w:rsidR="00512FE9" w:rsidRPr="00784411" w:rsidRDefault="00512FE9" w:rsidP="0020532B">
      <w:pPr>
        <w:ind w:left="6372"/>
        <w:jc w:val="both"/>
        <w:rPr>
          <w:b/>
          <w:sz w:val="22"/>
          <w:szCs w:val="22"/>
        </w:rPr>
      </w:pPr>
    </w:p>
    <w:p w:rsidR="00F02F0D" w:rsidRPr="00784411" w:rsidRDefault="00F02F0D" w:rsidP="00F02F0D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sz w:val="22"/>
          <w:szCs w:val="22"/>
        </w:rPr>
      </w:pPr>
    </w:p>
    <w:p w:rsidR="00542638" w:rsidRPr="0020532B" w:rsidRDefault="002D131C" w:rsidP="00F02F0D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noProof/>
          <w:sz w:val="22"/>
          <w:szCs w:val="22"/>
        </w:rPr>
      </w:pPr>
      <w:r w:rsidRPr="0020532B">
        <w:rPr>
          <w:sz w:val="22"/>
          <w:szCs w:val="22"/>
        </w:rPr>
        <w:t>DA.271-</w:t>
      </w:r>
      <w:r w:rsidR="00B77665" w:rsidRPr="0020532B">
        <w:rPr>
          <w:sz w:val="22"/>
          <w:szCs w:val="22"/>
        </w:rPr>
        <w:t>53</w:t>
      </w:r>
      <w:r w:rsidRPr="0020532B">
        <w:rPr>
          <w:sz w:val="22"/>
          <w:szCs w:val="22"/>
        </w:rPr>
        <w:t>-</w:t>
      </w:r>
      <w:r w:rsidR="00832FE1">
        <w:rPr>
          <w:sz w:val="22"/>
          <w:szCs w:val="22"/>
        </w:rPr>
        <w:t>32</w:t>
      </w:r>
      <w:r w:rsidR="00751C24" w:rsidRPr="0020532B">
        <w:rPr>
          <w:sz w:val="22"/>
          <w:szCs w:val="22"/>
        </w:rPr>
        <w:t>/19</w:t>
      </w:r>
      <w:r w:rsidR="004B0A64" w:rsidRPr="0020532B">
        <w:rPr>
          <w:noProof/>
          <w:sz w:val="22"/>
          <w:szCs w:val="22"/>
        </w:rPr>
        <w:tab/>
      </w:r>
      <w:r w:rsidR="004B0A64" w:rsidRPr="0020532B">
        <w:rPr>
          <w:noProof/>
          <w:sz w:val="22"/>
          <w:szCs w:val="22"/>
        </w:rPr>
        <w:tab/>
      </w:r>
      <w:r w:rsidR="004B0A64" w:rsidRPr="0020532B">
        <w:rPr>
          <w:noProof/>
          <w:sz w:val="22"/>
          <w:szCs w:val="22"/>
        </w:rPr>
        <w:tab/>
      </w:r>
      <w:r w:rsidR="004B0A64" w:rsidRPr="0020532B">
        <w:rPr>
          <w:noProof/>
          <w:sz w:val="22"/>
          <w:szCs w:val="22"/>
        </w:rPr>
        <w:tab/>
      </w:r>
      <w:r w:rsidR="004B0A64" w:rsidRPr="0020532B">
        <w:rPr>
          <w:noProof/>
          <w:sz w:val="22"/>
          <w:szCs w:val="22"/>
        </w:rPr>
        <w:tab/>
        <w:t xml:space="preserve">      </w:t>
      </w:r>
      <w:r w:rsidR="00B77665" w:rsidRPr="0020532B">
        <w:rPr>
          <w:noProof/>
          <w:sz w:val="22"/>
          <w:szCs w:val="22"/>
        </w:rPr>
        <w:t xml:space="preserve">   </w:t>
      </w:r>
      <w:r w:rsidRPr="0020532B">
        <w:rPr>
          <w:noProof/>
          <w:sz w:val="22"/>
          <w:szCs w:val="22"/>
        </w:rPr>
        <w:t xml:space="preserve">Nowy Sącz </w:t>
      </w:r>
      <w:r w:rsidR="00EC1D04">
        <w:rPr>
          <w:noProof/>
          <w:sz w:val="22"/>
          <w:szCs w:val="22"/>
        </w:rPr>
        <w:t>dnia</w:t>
      </w:r>
      <w:r w:rsidR="00E06DE9">
        <w:rPr>
          <w:noProof/>
          <w:sz w:val="22"/>
          <w:szCs w:val="22"/>
        </w:rPr>
        <w:t xml:space="preserve"> </w:t>
      </w:r>
      <w:r w:rsidR="00DE175B">
        <w:rPr>
          <w:noProof/>
          <w:sz w:val="22"/>
          <w:szCs w:val="22"/>
        </w:rPr>
        <w:t>31</w:t>
      </w:r>
      <w:r w:rsidR="00EC1D04">
        <w:rPr>
          <w:noProof/>
          <w:sz w:val="22"/>
          <w:szCs w:val="22"/>
        </w:rPr>
        <w:t xml:space="preserve"> </w:t>
      </w:r>
      <w:r w:rsidR="002520F4" w:rsidRPr="0020532B">
        <w:rPr>
          <w:noProof/>
          <w:sz w:val="22"/>
          <w:szCs w:val="22"/>
        </w:rPr>
        <w:t>paź</w:t>
      </w:r>
      <w:r w:rsidR="00121969" w:rsidRPr="0020532B">
        <w:rPr>
          <w:noProof/>
          <w:sz w:val="22"/>
          <w:szCs w:val="22"/>
        </w:rPr>
        <w:t xml:space="preserve">dziernika </w:t>
      </w:r>
      <w:r w:rsidRPr="0020532B">
        <w:rPr>
          <w:noProof/>
          <w:sz w:val="22"/>
          <w:szCs w:val="22"/>
        </w:rPr>
        <w:t>2019 r.</w:t>
      </w:r>
    </w:p>
    <w:p w:rsidR="001E5FB9" w:rsidRPr="0020532B" w:rsidRDefault="00EC1D04" w:rsidP="0020532B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</w:t>
      </w:r>
    </w:p>
    <w:p w:rsidR="009F638E" w:rsidRPr="0020532B" w:rsidRDefault="0047228C" w:rsidP="0020532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20532B">
        <w:rPr>
          <w:b/>
          <w:noProof/>
          <w:sz w:val="22"/>
          <w:szCs w:val="22"/>
        </w:rPr>
        <w:t xml:space="preserve">Dotyczy:  </w:t>
      </w:r>
      <w:r w:rsidR="00832FE1">
        <w:rPr>
          <w:b/>
          <w:noProof/>
          <w:sz w:val="22"/>
          <w:szCs w:val="22"/>
        </w:rPr>
        <w:t>Zapytanie nr 27</w:t>
      </w:r>
    </w:p>
    <w:p w:rsidR="001E5FB9" w:rsidRPr="0020532B" w:rsidRDefault="001E5FB9" w:rsidP="0020532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9F638E" w:rsidRPr="0020532B" w:rsidRDefault="009F638E" w:rsidP="0020532B">
      <w:pPr>
        <w:jc w:val="both"/>
        <w:rPr>
          <w:b/>
          <w:sz w:val="22"/>
          <w:szCs w:val="22"/>
        </w:rPr>
      </w:pPr>
      <w:r w:rsidRPr="0020532B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20532B">
        <w:rPr>
          <w:sz w:val="22"/>
          <w:szCs w:val="22"/>
        </w:rPr>
        <w:t xml:space="preserve">ybie przetargu nieograniczonego </w:t>
      </w:r>
      <w:r w:rsidR="00B77665" w:rsidRPr="0020532B">
        <w:rPr>
          <w:sz w:val="22"/>
          <w:szCs w:val="22"/>
        </w:rPr>
        <w:t>na</w:t>
      </w:r>
      <w:r w:rsidR="000B30B7" w:rsidRPr="0020532B">
        <w:rPr>
          <w:sz w:val="22"/>
          <w:szCs w:val="22"/>
        </w:rPr>
        <w:t xml:space="preserve"> </w:t>
      </w:r>
      <w:r w:rsidR="00B77665" w:rsidRPr="0020532B">
        <w:rPr>
          <w:sz w:val="22"/>
          <w:szCs w:val="22"/>
        </w:rPr>
        <w:t>d</w:t>
      </w:r>
      <w:r w:rsidR="000B30B7" w:rsidRPr="0020532B">
        <w:rPr>
          <w:sz w:val="22"/>
          <w:szCs w:val="22"/>
        </w:rPr>
        <w:t>o</w:t>
      </w:r>
      <w:r w:rsidR="00B77665" w:rsidRPr="0020532B">
        <w:rPr>
          <w:sz w:val="22"/>
          <w:szCs w:val="22"/>
        </w:rPr>
        <w:t>stawę</w:t>
      </w:r>
      <w:r w:rsidR="00B77665" w:rsidRPr="0020532B">
        <w:rPr>
          <w:b/>
          <w:sz w:val="22"/>
          <w:szCs w:val="22"/>
        </w:rPr>
        <w:t xml:space="preserve"> sprzętu medycznego 1 x użytku</w:t>
      </w:r>
      <w:r w:rsidR="00825BFA" w:rsidRPr="0020532B">
        <w:rPr>
          <w:b/>
          <w:sz w:val="22"/>
          <w:szCs w:val="22"/>
        </w:rPr>
        <w:t xml:space="preserve">, </w:t>
      </w:r>
      <w:r w:rsidR="00D504B9" w:rsidRPr="0020532B">
        <w:rPr>
          <w:sz w:val="22"/>
          <w:szCs w:val="22"/>
        </w:rPr>
        <w:t xml:space="preserve">Szpital Specjalistyczny </w:t>
      </w:r>
      <w:r w:rsidRPr="0020532B">
        <w:rPr>
          <w:sz w:val="22"/>
          <w:szCs w:val="22"/>
        </w:rPr>
        <w:t>im. Jędrzeja Śniadeckiego w Nowym Sączu jako Zamawiający informuje, że:</w:t>
      </w:r>
    </w:p>
    <w:p w:rsidR="008924CF" w:rsidRDefault="008924CF" w:rsidP="008924CF">
      <w:pPr>
        <w:rPr>
          <w:b/>
          <w:noProof/>
          <w:sz w:val="22"/>
          <w:szCs w:val="22"/>
        </w:rPr>
      </w:pPr>
    </w:p>
    <w:p w:rsidR="00696B09" w:rsidRDefault="00696B09" w:rsidP="00C43AB0">
      <w:pPr>
        <w:jc w:val="both"/>
        <w:rPr>
          <w:b/>
          <w:bCs/>
          <w:sz w:val="22"/>
          <w:szCs w:val="22"/>
        </w:rPr>
      </w:pPr>
    </w:p>
    <w:p w:rsidR="00512FE9" w:rsidRPr="00C43AB0" w:rsidRDefault="00C43AB0" w:rsidP="00C43AB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1</w:t>
      </w:r>
      <w:r w:rsidRPr="008924CF">
        <w:rPr>
          <w:b/>
          <w:sz w:val="22"/>
          <w:szCs w:val="22"/>
        </w:rPr>
        <w:t xml:space="preserve">  dotyczy:</w:t>
      </w:r>
    </w:p>
    <w:p w:rsidR="00C43AB0" w:rsidRPr="005805C1" w:rsidRDefault="00C43AB0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805C1">
        <w:rPr>
          <w:b/>
          <w:sz w:val="22"/>
          <w:szCs w:val="22"/>
        </w:rPr>
        <w:t>Pakiet nr 1, pozycja 1</w:t>
      </w:r>
    </w:p>
    <w:p w:rsidR="00C43AB0" w:rsidRPr="005805C1" w:rsidRDefault="00C43AB0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5805C1">
        <w:rPr>
          <w:sz w:val="22"/>
          <w:szCs w:val="22"/>
        </w:rPr>
        <w:t>Czy Zamawiający dopuści aparat ambu dla dorosłych  z workiem silikonowym o pojemności 1600 ml?</w:t>
      </w:r>
    </w:p>
    <w:p w:rsidR="00C43AB0" w:rsidRPr="00742C4A" w:rsidRDefault="00C43AB0" w:rsidP="00C43AB0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C43AB0" w:rsidRPr="00836694" w:rsidRDefault="00836694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836694">
        <w:rPr>
          <w:sz w:val="22"/>
          <w:szCs w:val="22"/>
        </w:rPr>
        <w:t>Tak, zamawiający dopuszcza</w:t>
      </w:r>
    </w:p>
    <w:p w:rsidR="00836694" w:rsidRDefault="00836694" w:rsidP="00696B09">
      <w:pPr>
        <w:jc w:val="both"/>
        <w:rPr>
          <w:b/>
          <w:sz w:val="22"/>
          <w:szCs w:val="22"/>
        </w:rPr>
      </w:pPr>
    </w:p>
    <w:p w:rsidR="00696B09" w:rsidRDefault="00696B09" w:rsidP="00696B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2</w:t>
      </w:r>
      <w:r w:rsidRPr="008924CF">
        <w:rPr>
          <w:b/>
          <w:sz w:val="22"/>
          <w:szCs w:val="22"/>
        </w:rPr>
        <w:t xml:space="preserve">  dotyczy:</w:t>
      </w:r>
    </w:p>
    <w:p w:rsidR="00C43AB0" w:rsidRPr="005805C1" w:rsidRDefault="00C43AB0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805C1">
        <w:rPr>
          <w:b/>
          <w:sz w:val="22"/>
          <w:szCs w:val="22"/>
        </w:rPr>
        <w:t>Pakiet nr 1, pozycja 1</w:t>
      </w:r>
    </w:p>
    <w:p w:rsidR="00C43AB0" w:rsidRPr="005805C1" w:rsidRDefault="00C43AB0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5805C1">
        <w:rPr>
          <w:sz w:val="22"/>
          <w:szCs w:val="22"/>
        </w:rPr>
        <w:t>Czy Zamawiający dopuści aparat ambu dla dorosłych  o wymiarach 230mmx135mm?</w:t>
      </w:r>
    </w:p>
    <w:p w:rsidR="00696B09" w:rsidRPr="00742C4A" w:rsidRDefault="00696B09" w:rsidP="00696B09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836694" w:rsidRPr="00836694" w:rsidRDefault="00836694" w:rsidP="00836694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Tak, Z</w:t>
      </w:r>
      <w:r w:rsidRPr="00836694">
        <w:rPr>
          <w:sz w:val="22"/>
          <w:szCs w:val="22"/>
        </w:rPr>
        <w:t>amawiający dopuszcza</w:t>
      </w:r>
    </w:p>
    <w:p w:rsidR="00C43AB0" w:rsidRPr="0040364E" w:rsidRDefault="00C43AB0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6B09" w:rsidRPr="0040364E" w:rsidRDefault="00696B09" w:rsidP="00696B09">
      <w:pPr>
        <w:jc w:val="both"/>
        <w:rPr>
          <w:b/>
          <w:sz w:val="22"/>
          <w:szCs w:val="22"/>
        </w:rPr>
      </w:pPr>
      <w:r w:rsidRPr="0040364E">
        <w:rPr>
          <w:b/>
          <w:sz w:val="22"/>
          <w:szCs w:val="22"/>
        </w:rPr>
        <w:t xml:space="preserve">Pytanie 3  dotyczy: </w:t>
      </w:r>
    </w:p>
    <w:p w:rsidR="00C43AB0" w:rsidRPr="0040364E" w:rsidRDefault="00C43AB0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40364E">
        <w:rPr>
          <w:b/>
          <w:sz w:val="22"/>
          <w:szCs w:val="22"/>
        </w:rPr>
        <w:t>Pakiet nr 1, pozycja 2</w:t>
      </w:r>
    </w:p>
    <w:p w:rsidR="00C43AB0" w:rsidRPr="005805C1" w:rsidRDefault="00C43AB0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40364E">
        <w:rPr>
          <w:sz w:val="22"/>
          <w:szCs w:val="22"/>
        </w:rPr>
        <w:t>Czy Zamawiający dopuści aparat</w:t>
      </w:r>
      <w:r w:rsidRPr="005805C1">
        <w:rPr>
          <w:sz w:val="22"/>
          <w:szCs w:val="22"/>
        </w:rPr>
        <w:t xml:space="preserve"> ambu z workiem silikonowym 240 ml lub 500ml?</w:t>
      </w:r>
    </w:p>
    <w:p w:rsidR="00696B09" w:rsidRPr="00742C4A" w:rsidRDefault="00696B09" w:rsidP="00696B09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836694" w:rsidRPr="00836694" w:rsidRDefault="00836694" w:rsidP="00836694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836694">
        <w:rPr>
          <w:sz w:val="22"/>
          <w:szCs w:val="22"/>
        </w:rPr>
        <w:t xml:space="preserve">Tak, zamawiający dopuszcza </w:t>
      </w:r>
      <w:r w:rsidRPr="005805C1">
        <w:rPr>
          <w:sz w:val="22"/>
          <w:szCs w:val="22"/>
        </w:rPr>
        <w:t>aparat ambu z workiem silikonowym 240 ml</w:t>
      </w:r>
      <w:r>
        <w:rPr>
          <w:sz w:val="22"/>
          <w:szCs w:val="22"/>
        </w:rPr>
        <w:t xml:space="preserve"> </w:t>
      </w:r>
      <w:r w:rsidR="0040364E" w:rsidRPr="005805C1">
        <w:rPr>
          <w:sz w:val="22"/>
          <w:szCs w:val="22"/>
        </w:rPr>
        <w:t>lub 500</w:t>
      </w:r>
      <w:r w:rsidR="0040364E">
        <w:rPr>
          <w:sz w:val="22"/>
          <w:szCs w:val="22"/>
        </w:rPr>
        <w:t xml:space="preserve"> </w:t>
      </w:r>
      <w:r w:rsidR="0040364E" w:rsidRPr="005805C1">
        <w:rPr>
          <w:sz w:val="22"/>
          <w:szCs w:val="22"/>
        </w:rPr>
        <w:t>ml</w:t>
      </w:r>
      <w:r w:rsidR="0040364E">
        <w:rPr>
          <w:sz w:val="22"/>
          <w:szCs w:val="22"/>
        </w:rPr>
        <w:t xml:space="preserve"> </w:t>
      </w:r>
      <w:r>
        <w:rPr>
          <w:sz w:val="22"/>
          <w:szCs w:val="22"/>
        </w:rPr>
        <w:t>do wyboru przy zamówieniu.</w:t>
      </w:r>
    </w:p>
    <w:p w:rsidR="00696B09" w:rsidRDefault="00696B09" w:rsidP="00696B09">
      <w:pPr>
        <w:jc w:val="both"/>
        <w:rPr>
          <w:b/>
          <w:sz w:val="22"/>
          <w:szCs w:val="22"/>
        </w:rPr>
      </w:pPr>
    </w:p>
    <w:p w:rsidR="00C43AB0" w:rsidRDefault="00696B09" w:rsidP="00696B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4</w:t>
      </w:r>
      <w:r w:rsidRPr="008924CF">
        <w:rPr>
          <w:b/>
          <w:sz w:val="22"/>
          <w:szCs w:val="22"/>
        </w:rPr>
        <w:t xml:space="preserve">  dotyczy:</w:t>
      </w:r>
    </w:p>
    <w:p w:rsidR="00C43AB0" w:rsidRPr="005805C1" w:rsidRDefault="00C43AB0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5805C1">
        <w:rPr>
          <w:b/>
          <w:sz w:val="22"/>
          <w:szCs w:val="22"/>
        </w:rPr>
        <w:t>Pakiet nr 1, pozycja 2</w:t>
      </w:r>
    </w:p>
    <w:p w:rsidR="00C43AB0" w:rsidRDefault="00C43AB0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5805C1">
        <w:rPr>
          <w:sz w:val="22"/>
          <w:szCs w:val="22"/>
        </w:rPr>
        <w:t>Czy Zamawiający dopuści aparat ambu o wymiarach 160mmx90mm?</w:t>
      </w:r>
    </w:p>
    <w:p w:rsidR="00696B09" w:rsidRPr="00742C4A" w:rsidRDefault="00696B09" w:rsidP="00696B09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836694" w:rsidRPr="00836694" w:rsidRDefault="00836694" w:rsidP="00836694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Tak, Z</w:t>
      </w:r>
      <w:r w:rsidRPr="00836694">
        <w:rPr>
          <w:sz w:val="22"/>
          <w:szCs w:val="22"/>
        </w:rPr>
        <w:t>amawiający dopuszcza</w:t>
      </w:r>
    </w:p>
    <w:p w:rsidR="00696B09" w:rsidRDefault="00696B09" w:rsidP="00696B09">
      <w:pPr>
        <w:jc w:val="both"/>
        <w:rPr>
          <w:b/>
          <w:sz w:val="22"/>
          <w:szCs w:val="22"/>
        </w:rPr>
      </w:pPr>
    </w:p>
    <w:p w:rsidR="00696B09" w:rsidRDefault="00696B09" w:rsidP="00696B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5</w:t>
      </w:r>
      <w:r w:rsidRPr="008924CF">
        <w:rPr>
          <w:b/>
          <w:sz w:val="22"/>
          <w:szCs w:val="22"/>
        </w:rPr>
        <w:t xml:space="preserve">  dotyczy:</w:t>
      </w:r>
    </w:p>
    <w:p w:rsidR="00C43AB0" w:rsidRDefault="00C43AB0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C0967">
        <w:rPr>
          <w:b/>
          <w:sz w:val="22"/>
          <w:szCs w:val="22"/>
        </w:rPr>
        <w:t xml:space="preserve">Pakiet nr 1, pozycja </w:t>
      </w:r>
      <w:r>
        <w:rPr>
          <w:b/>
          <w:sz w:val="22"/>
          <w:szCs w:val="22"/>
        </w:rPr>
        <w:t>1-2</w:t>
      </w:r>
    </w:p>
    <w:p w:rsidR="00C43AB0" w:rsidRPr="00F26C98" w:rsidRDefault="00C43AB0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F26C98">
        <w:rPr>
          <w:sz w:val="22"/>
          <w:szCs w:val="22"/>
        </w:rPr>
        <w:t>Czy Zamawiający dopuści aby rezerwuar tlenowy wielorazowego użytku nie był poddawany sterylizacji?</w:t>
      </w:r>
    </w:p>
    <w:p w:rsidR="00696B09" w:rsidRPr="00742C4A" w:rsidRDefault="00696B09" w:rsidP="00696B09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696B09" w:rsidRPr="00836694" w:rsidRDefault="00836694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836694">
        <w:rPr>
          <w:sz w:val="22"/>
          <w:szCs w:val="22"/>
        </w:rPr>
        <w:t>Zgodnie z SIWZ</w:t>
      </w:r>
    </w:p>
    <w:p w:rsidR="00836694" w:rsidRPr="00836694" w:rsidRDefault="00836694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36694" w:rsidRDefault="00836694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B7548" w:rsidRDefault="008B7548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B7548" w:rsidRDefault="008B7548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5577B" w:rsidRDefault="0065577B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6B09" w:rsidRDefault="00696B09" w:rsidP="00696B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Pytanie 6</w:t>
      </w:r>
      <w:r w:rsidRPr="008924CF">
        <w:rPr>
          <w:b/>
          <w:sz w:val="22"/>
          <w:szCs w:val="22"/>
        </w:rPr>
        <w:t xml:space="preserve">  dotyczy:</w:t>
      </w:r>
    </w:p>
    <w:p w:rsidR="00C43AB0" w:rsidRDefault="00C43AB0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C0967">
        <w:rPr>
          <w:b/>
          <w:sz w:val="22"/>
          <w:szCs w:val="22"/>
        </w:rPr>
        <w:t xml:space="preserve">Pakiet nr 1, pozycja </w:t>
      </w:r>
      <w:r>
        <w:rPr>
          <w:b/>
          <w:sz w:val="22"/>
          <w:szCs w:val="22"/>
        </w:rPr>
        <w:t>1-2</w:t>
      </w:r>
    </w:p>
    <w:p w:rsidR="00C43AB0" w:rsidRDefault="00C43AB0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Czy Zamawiający dopuści aby aparaty ambu były sterylizowane w autoklawie w temperaturze nie przekraczającej 125 stopni C?</w:t>
      </w:r>
    </w:p>
    <w:p w:rsidR="00E02A26" w:rsidRPr="00742C4A" w:rsidRDefault="00E02A26" w:rsidP="00E02A26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696B09" w:rsidRPr="00836694" w:rsidRDefault="00836694" w:rsidP="00836694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836694">
        <w:rPr>
          <w:sz w:val="22"/>
          <w:szCs w:val="22"/>
        </w:rPr>
        <w:t>Zgodnie z SIWZ</w:t>
      </w:r>
    </w:p>
    <w:p w:rsidR="00E02A26" w:rsidRDefault="00E02A26" w:rsidP="00696B09">
      <w:pPr>
        <w:jc w:val="both"/>
        <w:rPr>
          <w:b/>
          <w:sz w:val="22"/>
          <w:szCs w:val="22"/>
        </w:rPr>
      </w:pPr>
    </w:p>
    <w:p w:rsidR="00696B09" w:rsidRDefault="00696B09" w:rsidP="00696B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7</w:t>
      </w:r>
      <w:r w:rsidRPr="008924CF">
        <w:rPr>
          <w:b/>
          <w:sz w:val="22"/>
          <w:szCs w:val="22"/>
        </w:rPr>
        <w:t xml:space="preserve">  dotyczy:</w:t>
      </w:r>
    </w:p>
    <w:p w:rsidR="00C43AB0" w:rsidRDefault="00C43AB0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C0967">
        <w:rPr>
          <w:b/>
          <w:sz w:val="22"/>
          <w:szCs w:val="22"/>
        </w:rPr>
        <w:t xml:space="preserve">Pakiet nr 1, pozycja </w:t>
      </w:r>
      <w:r>
        <w:rPr>
          <w:b/>
          <w:sz w:val="22"/>
          <w:szCs w:val="22"/>
        </w:rPr>
        <w:t>14</w:t>
      </w:r>
    </w:p>
    <w:p w:rsidR="00C43AB0" w:rsidRPr="00A6676F" w:rsidRDefault="00C43AB0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A6676F">
        <w:rPr>
          <w:sz w:val="22"/>
          <w:szCs w:val="22"/>
        </w:rPr>
        <w:t>Czy Zamawiający dopuści fartuchy 1x użytku foliowe w opakowaniu a’100 sztuk z odpowiednim przeliczeniem zamawianej ilości?</w:t>
      </w:r>
    </w:p>
    <w:p w:rsidR="00E02A26" w:rsidRPr="00742C4A" w:rsidRDefault="00E02A26" w:rsidP="00E02A26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696B09" w:rsidRPr="00836694" w:rsidRDefault="00836694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836694">
        <w:rPr>
          <w:sz w:val="22"/>
          <w:szCs w:val="22"/>
        </w:rPr>
        <w:t>Tak, Zamawiający dopuszcza.</w:t>
      </w:r>
    </w:p>
    <w:p w:rsidR="00836694" w:rsidRDefault="00836694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6B09" w:rsidRDefault="00696B09" w:rsidP="00696B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8</w:t>
      </w:r>
      <w:r w:rsidRPr="008924CF">
        <w:rPr>
          <w:b/>
          <w:sz w:val="22"/>
          <w:szCs w:val="22"/>
        </w:rPr>
        <w:t xml:space="preserve">  dotyczy:</w:t>
      </w:r>
    </w:p>
    <w:p w:rsidR="00C43AB0" w:rsidRDefault="00C43AB0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C0967">
        <w:rPr>
          <w:b/>
          <w:sz w:val="22"/>
          <w:szCs w:val="22"/>
        </w:rPr>
        <w:t xml:space="preserve">Pakiet nr 1, pozycja </w:t>
      </w:r>
      <w:r>
        <w:rPr>
          <w:b/>
          <w:sz w:val="22"/>
          <w:szCs w:val="22"/>
        </w:rPr>
        <w:t>18</w:t>
      </w:r>
    </w:p>
    <w:p w:rsidR="00C43AB0" w:rsidRPr="00133174" w:rsidRDefault="00C43AB0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Zamawiający dopuści wycenę igieł do pena w opakowaniu a’100 sztuk </w:t>
      </w:r>
      <w:r w:rsidRPr="00A6676F">
        <w:rPr>
          <w:sz w:val="22"/>
          <w:szCs w:val="22"/>
        </w:rPr>
        <w:t>z odpowiednim przeliczeniem zamawianej ilości?</w:t>
      </w:r>
    </w:p>
    <w:p w:rsidR="00E02A26" w:rsidRPr="00742C4A" w:rsidRDefault="00E02A26" w:rsidP="00E02A26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836694" w:rsidRPr="00836694" w:rsidRDefault="00836694" w:rsidP="00836694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836694">
        <w:rPr>
          <w:sz w:val="22"/>
          <w:szCs w:val="22"/>
        </w:rPr>
        <w:t>Tak, Zamawiający dopuszcza.</w:t>
      </w:r>
    </w:p>
    <w:p w:rsidR="00E02A26" w:rsidRDefault="00E02A26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6B09" w:rsidRDefault="00696B09" w:rsidP="00696B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9</w:t>
      </w:r>
      <w:r w:rsidRPr="008924CF">
        <w:rPr>
          <w:b/>
          <w:sz w:val="22"/>
          <w:szCs w:val="22"/>
        </w:rPr>
        <w:t xml:space="preserve">  dotyczy:</w:t>
      </w:r>
    </w:p>
    <w:p w:rsidR="00C43AB0" w:rsidRDefault="00C43AB0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C0967">
        <w:rPr>
          <w:b/>
          <w:sz w:val="22"/>
          <w:szCs w:val="22"/>
        </w:rPr>
        <w:t xml:space="preserve">Pakiet nr 1, pozycja </w:t>
      </w:r>
      <w:r>
        <w:rPr>
          <w:b/>
          <w:sz w:val="22"/>
          <w:szCs w:val="22"/>
        </w:rPr>
        <w:t>22</w:t>
      </w:r>
    </w:p>
    <w:p w:rsidR="00C43AB0" w:rsidRDefault="00C43AB0" w:rsidP="00C43AB0">
      <w:pPr>
        <w:jc w:val="both"/>
        <w:rPr>
          <w:sz w:val="22"/>
          <w:szCs w:val="22"/>
        </w:rPr>
      </w:pPr>
      <w:r>
        <w:rPr>
          <w:sz w:val="22"/>
          <w:szCs w:val="22"/>
        </w:rPr>
        <w:t>Czy Zamawiający ma na myśli kanki doodbytnicze w rozmiarze 8,0 mm x 250 mm?</w:t>
      </w:r>
    </w:p>
    <w:p w:rsidR="00E02A26" w:rsidRPr="00742C4A" w:rsidRDefault="00E02A26" w:rsidP="00E02A26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696B09" w:rsidRDefault="00836694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36694">
        <w:rPr>
          <w:sz w:val="22"/>
          <w:szCs w:val="22"/>
        </w:rPr>
        <w:t>Tak</w:t>
      </w:r>
      <w:r w:rsidR="00F104E3">
        <w:rPr>
          <w:sz w:val="22"/>
          <w:szCs w:val="22"/>
        </w:rPr>
        <w:t>,</w:t>
      </w:r>
      <w:r w:rsidRPr="00836694">
        <w:rPr>
          <w:sz w:val="22"/>
          <w:szCs w:val="22"/>
        </w:rPr>
        <w:t xml:space="preserve"> kanki</w:t>
      </w:r>
      <w:r>
        <w:rPr>
          <w:sz w:val="22"/>
          <w:szCs w:val="22"/>
        </w:rPr>
        <w:t xml:space="preserve"> doodbytnicze w rozmiarze 8,0 mm x 250 mm.</w:t>
      </w:r>
    </w:p>
    <w:p w:rsidR="00E02A26" w:rsidRDefault="00E02A26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6B09" w:rsidRDefault="00696B09" w:rsidP="00696B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10</w:t>
      </w:r>
      <w:r w:rsidRPr="008924CF">
        <w:rPr>
          <w:b/>
          <w:sz w:val="22"/>
          <w:szCs w:val="22"/>
        </w:rPr>
        <w:t xml:space="preserve">  dotyczy:</w:t>
      </w:r>
    </w:p>
    <w:p w:rsidR="00C43AB0" w:rsidRDefault="00C43AB0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C0967">
        <w:rPr>
          <w:b/>
          <w:sz w:val="22"/>
          <w:szCs w:val="22"/>
        </w:rPr>
        <w:t xml:space="preserve">Pakiet nr 1, pozycja </w:t>
      </w:r>
      <w:r>
        <w:rPr>
          <w:b/>
          <w:sz w:val="22"/>
          <w:szCs w:val="22"/>
        </w:rPr>
        <w:t>23</w:t>
      </w:r>
    </w:p>
    <w:p w:rsidR="00696B09" w:rsidRDefault="00C43AB0" w:rsidP="00B711A6">
      <w:pPr>
        <w:jc w:val="both"/>
        <w:rPr>
          <w:sz w:val="22"/>
          <w:szCs w:val="22"/>
        </w:rPr>
      </w:pPr>
      <w:r>
        <w:rPr>
          <w:sz w:val="22"/>
          <w:szCs w:val="22"/>
        </w:rPr>
        <w:t>Czy Zamawiający ma na myśli kanki doodbytnicze w rozmiarze 10,0 mm x 300mm?</w:t>
      </w:r>
    </w:p>
    <w:p w:rsidR="00B711A6" w:rsidRPr="00B711A6" w:rsidRDefault="00B711A6" w:rsidP="00B711A6">
      <w:pPr>
        <w:jc w:val="both"/>
        <w:rPr>
          <w:b/>
          <w:sz w:val="22"/>
          <w:szCs w:val="22"/>
        </w:rPr>
      </w:pPr>
      <w:r w:rsidRPr="00B711A6">
        <w:rPr>
          <w:b/>
          <w:sz w:val="22"/>
          <w:szCs w:val="22"/>
        </w:rPr>
        <w:t xml:space="preserve">Odpowiedz:  </w:t>
      </w:r>
    </w:p>
    <w:p w:rsidR="00E02A26" w:rsidRDefault="00836694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36694">
        <w:rPr>
          <w:sz w:val="22"/>
          <w:szCs w:val="22"/>
        </w:rPr>
        <w:t>Tak,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kanki doodbytnicze w rozmiarze 10,0 mm x 300mm</w:t>
      </w:r>
    </w:p>
    <w:p w:rsidR="00836694" w:rsidRDefault="00836694" w:rsidP="00696B09">
      <w:pPr>
        <w:jc w:val="both"/>
        <w:rPr>
          <w:b/>
          <w:sz w:val="22"/>
          <w:szCs w:val="22"/>
        </w:rPr>
      </w:pPr>
    </w:p>
    <w:p w:rsidR="00696B09" w:rsidRDefault="00696B09" w:rsidP="00696B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11</w:t>
      </w:r>
      <w:r w:rsidRPr="008924CF">
        <w:rPr>
          <w:b/>
          <w:sz w:val="22"/>
          <w:szCs w:val="22"/>
        </w:rPr>
        <w:t xml:space="preserve">  dotyczy:</w:t>
      </w:r>
    </w:p>
    <w:p w:rsidR="00C43AB0" w:rsidRDefault="00C43AB0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C0967">
        <w:rPr>
          <w:b/>
          <w:sz w:val="22"/>
          <w:szCs w:val="22"/>
        </w:rPr>
        <w:t xml:space="preserve">Pakiet nr 1, pozycja </w:t>
      </w:r>
      <w:r>
        <w:rPr>
          <w:b/>
          <w:sz w:val="22"/>
          <w:szCs w:val="22"/>
        </w:rPr>
        <w:t>30</w:t>
      </w:r>
    </w:p>
    <w:p w:rsidR="00C43AB0" w:rsidRDefault="00C43AB0" w:rsidP="00C43AB0">
      <w:pPr>
        <w:jc w:val="both"/>
        <w:rPr>
          <w:sz w:val="22"/>
          <w:szCs w:val="22"/>
        </w:rPr>
      </w:pPr>
      <w:r>
        <w:rPr>
          <w:sz w:val="22"/>
          <w:szCs w:val="22"/>
        </w:rPr>
        <w:t>Czy Zamawiający dopuści maski tlenowe z drenem dla dorosłych?</w:t>
      </w:r>
    </w:p>
    <w:p w:rsidR="00E02A26" w:rsidRPr="00742C4A" w:rsidRDefault="00E02A26" w:rsidP="00E02A26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696B09" w:rsidRPr="00836694" w:rsidRDefault="00836694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Tak, Z</w:t>
      </w:r>
      <w:r w:rsidRPr="00836694">
        <w:rPr>
          <w:sz w:val="22"/>
          <w:szCs w:val="22"/>
        </w:rPr>
        <w:t>amawiający dopuszcza.</w:t>
      </w:r>
    </w:p>
    <w:p w:rsidR="00E02A26" w:rsidRDefault="00E02A26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6B09" w:rsidRDefault="00696B09" w:rsidP="00696B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12</w:t>
      </w:r>
      <w:r w:rsidRPr="008924CF">
        <w:rPr>
          <w:b/>
          <w:sz w:val="22"/>
          <w:szCs w:val="22"/>
        </w:rPr>
        <w:t xml:space="preserve">  dotyczy:</w:t>
      </w:r>
    </w:p>
    <w:p w:rsidR="00C43AB0" w:rsidRPr="007015C0" w:rsidRDefault="00C43AB0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Pakiet nr 1, pozycja 59</w:t>
      </w:r>
    </w:p>
    <w:p w:rsidR="00C43AB0" w:rsidRPr="007015C0" w:rsidRDefault="00C43AB0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7015C0">
        <w:rPr>
          <w:sz w:val="22"/>
          <w:szCs w:val="22"/>
        </w:rPr>
        <w:t>Czy Zamawiający dopuści szczotki do mycia chirurgicznego plastikowe w rozmiarze 105x42?</w:t>
      </w:r>
    </w:p>
    <w:p w:rsidR="00E02A26" w:rsidRPr="00742C4A" w:rsidRDefault="00E02A26" w:rsidP="00E02A26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836694" w:rsidRPr="00836694" w:rsidRDefault="00836694" w:rsidP="00836694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Tak, Z</w:t>
      </w:r>
      <w:r w:rsidRPr="00836694">
        <w:rPr>
          <w:sz w:val="22"/>
          <w:szCs w:val="22"/>
        </w:rPr>
        <w:t>amawiający dopuszcza.</w:t>
      </w:r>
    </w:p>
    <w:p w:rsidR="00E02A26" w:rsidRDefault="00E02A26" w:rsidP="00696B09">
      <w:pPr>
        <w:jc w:val="both"/>
        <w:rPr>
          <w:b/>
          <w:sz w:val="22"/>
          <w:szCs w:val="22"/>
        </w:rPr>
      </w:pPr>
    </w:p>
    <w:p w:rsidR="00696B09" w:rsidRDefault="00696B09" w:rsidP="00696B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13</w:t>
      </w:r>
      <w:r w:rsidRPr="008924CF">
        <w:rPr>
          <w:b/>
          <w:sz w:val="22"/>
          <w:szCs w:val="22"/>
        </w:rPr>
        <w:t xml:space="preserve">  dotyczy:</w:t>
      </w:r>
    </w:p>
    <w:p w:rsidR="00C43AB0" w:rsidRPr="00A7129D" w:rsidRDefault="00C43AB0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7129D">
        <w:rPr>
          <w:b/>
          <w:sz w:val="22"/>
          <w:szCs w:val="22"/>
        </w:rPr>
        <w:t xml:space="preserve">Pakiet nr 1, pozycja </w:t>
      </w:r>
      <w:r>
        <w:rPr>
          <w:b/>
          <w:sz w:val="22"/>
          <w:szCs w:val="22"/>
        </w:rPr>
        <w:t>69</w:t>
      </w:r>
    </w:p>
    <w:p w:rsidR="00C43AB0" w:rsidRDefault="00C43AB0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Zamawiający dopuści wycenę  zaciskaczy w opakowaniu a’50 sztuk </w:t>
      </w:r>
      <w:r w:rsidRPr="001152AA">
        <w:rPr>
          <w:sz w:val="22"/>
          <w:szCs w:val="22"/>
        </w:rPr>
        <w:t>z odpowiednim przeliczeniem zamawianej ilości?</w:t>
      </w:r>
    </w:p>
    <w:p w:rsidR="00E02A26" w:rsidRPr="00742C4A" w:rsidRDefault="00E02A26" w:rsidP="00E02A26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836694" w:rsidRPr="00836694" w:rsidRDefault="00836694" w:rsidP="00836694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Tak, Z</w:t>
      </w:r>
      <w:r w:rsidRPr="00836694">
        <w:rPr>
          <w:sz w:val="22"/>
          <w:szCs w:val="22"/>
        </w:rPr>
        <w:t>amawiający dopuszcza.</w:t>
      </w:r>
    </w:p>
    <w:p w:rsidR="00E02A26" w:rsidRDefault="00E02A26" w:rsidP="00696B09">
      <w:pPr>
        <w:jc w:val="both"/>
        <w:rPr>
          <w:b/>
          <w:sz w:val="22"/>
          <w:szCs w:val="22"/>
        </w:rPr>
      </w:pPr>
    </w:p>
    <w:p w:rsidR="00696B09" w:rsidRDefault="00696B09" w:rsidP="00696B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14</w:t>
      </w:r>
      <w:r w:rsidRPr="008924CF">
        <w:rPr>
          <w:b/>
          <w:sz w:val="22"/>
          <w:szCs w:val="22"/>
        </w:rPr>
        <w:t xml:space="preserve">  dotyczy:</w:t>
      </w:r>
    </w:p>
    <w:p w:rsidR="00C43AB0" w:rsidRPr="0070196B" w:rsidRDefault="00C43AB0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0196B">
        <w:rPr>
          <w:b/>
          <w:sz w:val="22"/>
          <w:szCs w:val="22"/>
        </w:rPr>
        <w:t>Pakiet nr 6, pozycja 1</w:t>
      </w:r>
    </w:p>
    <w:p w:rsidR="00C43AB0" w:rsidRDefault="00C43AB0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EE5B10">
        <w:rPr>
          <w:sz w:val="22"/>
          <w:szCs w:val="22"/>
        </w:rPr>
        <w:t>Proszę o dopuszczenie przyrządów z komorą kroplową wykonaną z medycznego PCV, Zamawiający w SIWZ nie stawia wymogu aby przyrządy w całości były wolne od PCV, dopuszcza przyrządy w których dren wykonany jest z PCV, co stanowi zaprzeczenie logicznym przesłankom zastosowania wymogu tylko komory bez PCV.</w:t>
      </w:r>
    </w:p>
    <w:p w:rsidR="00E02A26" w:rsidRPr="00742C4A" w:rsidRDefault="00E02A26" w:rsidP="00E02A26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696B09" w:rsidRPr="00836694" w:rsidRDefault="00836694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836694">
        <w:rPr>
          <w:sz w:val="22"/>
          <w:szCs w:val="22"/>
        </w:rPr>
        <w:t>Zgodnie z SIWZ.</w:t>
      </w:r>
    </w:p>
    <w:p w:rsidR="00836694" w:rsidRDefault="00836694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36694" w:rsidRDefault="00836694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C00AF" w:rsidRDefault="004C00AF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36694" w:rsidRDefault="00836694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C00AF" w:rsidRDefault="004C00AF" w:rsidP="00696B09">
      <w:pPr>
        <w:jc w:val="both"/>
        <w:rPr>
          <w:b/>
          <w:sz w:val="22"/>
          <w:szCs w:val="22"/>
        </w:rPr>
      </w:pPr>
    </w:p>
    <w:p w:rsidR="00696B09" w:rsidRDefault="00696B09" w:rsidP="00696B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15</w:t>
      </w:r>
      <w:r w:rsidRPr="008924CF">
        <w:rPr>
          <w:b/>
          <w:sz w:val="22"/>
          <w:szCs w:val="22"/>
        </w:rPr>
        <w:t xml:space="preserve">  dotyczy:</w:t>
      </w:r>
    </w:p>
    <w:p w:rsidR="00C43AB0" w:rsidRPr="0070196B" w:rsidRDefault="00C43AB0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0196B">
        <w:rPr>
          <w:b/>
          <w:sz w:val="22"/>
          <w:szCs w:val="22"/>
        </w:rPr>
        <w:t>Pakiet nr 6, pozycja 1</w:t>
      </w:r>
    </w:p>
    <w:p w:rsidR="00C43AB0" w:rsidRDefault="00C43AB0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70196B">
        <w:rPr>
          <w:sz w:val="22"/>
          <w:szCs w:val="22"/>
        </w:rPr>
        <w:t>Czy Zamawiający dopuści przyrząd do przetaczania krwi bez pochewki na igłę biorczą?</w:t>
      </w:r>
    </w:p>
    <w:p w:rsidR="00E02A26" w:rsidRPr="00742C4A" w:rsidRDefault="00E02A26" w:rsidP="00E02A26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C43AB0" w:rsidRPr="006A0382" w:rsidRDefault="006A0382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6A0382">
        <w:rPr>
          <w:sz w:val="22"/>
          <w:szCs w:val="22"/>
        </w:rPr>
        <w:t>Tak, Zamawiający dopuszcza.</w:t>
      </w:r>
    </w:p>
    <w:p w:rsidR="00E02A26" w:rsidRDefault="00E02A26" w:rsidP="00784411">
      <w:pPr>
        <w:jc w:val="both"/>
        <w:rPr>
          <w:b/>
          <w:sz w:val="22"/>
          <w:szCs w:val="22"/>
        </w:rPr>
      </w:pPr>
    </w:p>
    <w:p w:rsidR="00C43AB0" w:rsidRDefault="00784411" w:rsidP="0078441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16</w:t>
      </w:r>
      <w:r w:rsidRPr="008924CF">
        <w:rPr>
          <w:b/>
          <w:sz w:val="22"/>
          <w:szCs w:val="22"/>
        </w:rPr>
        <w:t xml:space="preserve">  dotyczy:</w:t>
      </w:r>
    </w:p>
    <w:p w:rsidR="00C43AB0" w:rsidRPr="0078303C" w:rsidRDefault="00C43AB0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8303C">
        <w:rPr>
          <w:b/>
          <w:sz w:val="22"/>
          <w:szCs w:val="22"/>
        </w:rPr>
        <w:t>Pakiet nr 6, pozycja 2</w:t>
      </w:r>
    </w:p>
    <w:p w:rsidR="00C43AB0" w:rsidRPr="0078303C" w:rsidRDefault="00C43AB0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78303C">
        <w:rPr>
          <w:sz w:val="22"/>
          <w:szCs w:val="22"/>
        </w:rPr>
        <w:t>Czy Zamawiający dopuści przyrząd do przetaczania płynów infuzyjn</w:t>
      </w:r>
      <w:r w:rsidR="0079641D">
        <w:rPr>
          <w:sz w:val="22"/>
          <w:szCs w:val="22"/>
        </w:rPr>
        <w:t xml:space="preserve">ych z komorą kroplową wykonaną </w:t>
      </w:r>
      <w:r w:rsidRPr="0078303C">
        <w:rPr>
          <w:sz w:val="22"/>
          <w:szCs w:val="22"/>
        </w:rPr>
        <w:t>z PCV</w:t>
      </w:r>
      <w:r>
        <w:rPr>
          <w:sz w:val="22"/>
          <w:szCs w:val="22"/>
        </w:rPr>
        <w:t xml:space="preserve"> o długości 55 mm w części przezroczystej oraz </w:t>
      </w:r>
      <w:r w:rsidRPr="00954843">
        <w:rPr>
          <w:sz w:val="22"/>
          <w:szCs w:val="22"/>
        </w:rPr>
        <w:t>z igłą biorczą ściętą trójpłaszczyznowo wykonaną z ABS nie wzmocnionego włóknem szklanym?</w:t>
      </w:r>
    </w:p>
    <w:p w:rsidR="00E02A26" w:rsidRPr="00742C4A" w:rsidRDefault="00E02A26" w:rsidP="00E02A26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6A0382" w:rsidRPr="006A0382" w:rsidRDefault="006A0382" w:rsidP="006A0382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6A0382">
        <w:rPr>
          <w:sz w:val="22"/>
          <w:szCs w:val="22"/>
        </w:rPr>
        <w:t>Tak, Zamawiający dopuszcza.</w:t>
      </w:r>
    </w:p>
    <w:p w:rsidR="00E02A26" w:rsidRDefault="00E02A26" w:rsidP="00784411">
      <w:pPr>
        <w:jc w:val="both"/>
        <w:rPr>
          <w:b/>
          <w:sz w:val="22"/>
          <w:szCs w:val="22"/>
        </w:rPr>
      </w:pPr>
    </w:p>
    <w:p w:rsidR="00784411" w:rsidRDefault="00784411" w:rsidP="0078441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17</w:t>
      </w:r>
      <w:r w:rsidRPr="008924CF">
        <w:rPr>
          <w:b/>
          <w:sz w:val="22"/>
          <w:szCs w:val="22"/>
        </w:rPr>
        <w:t xml:space="preserve">  dotyczy:</w:t>
      </w:r>
    </w:p>
    <w:p w:rsidR="00C43AB0" w:rsidRPr="00954843" w:rsidRDefault="00C43AB0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54843">
        <w:rPr>
          <w:b/>
          <w:sz w:val="22"/>
          <w:szCs w:val="22"/>
        </w:rPr>
        <w:t>Pakiet nr 7, pozycja 1</w:t>
      </w:r>
    </w:p>
    <w:p w:rsidR="00C43AB0" w:rsidRPr="00954843" w:rsidRDefault="00C43AB0" w:rsidP="00C43AB0">
      <w:pPr>
        <w:jc w:val="both"/>
        <w:rPr>
          <w:sz w:val="22"/>
          <w:szCs w:val="22"/>
        </w:rPr>
      </w:pPr>
      <w:r w:rsidRPr="00954843">
        <w:rPr>
          <w:sz w:val="22"/>
          <w:szCs w:val="22"/>
        </w:rPr>
        <w:t>Czy Zamawiający dopuści cewniki do karmienia skalowane o długości 50 cm</w:t>
      </w:r>
      <w:r w:rsidR="00E02A26">
        <w:rPr>
          <w:sz w:val="22"/>
          <w:szCs w:val="22"/>
        </w:rPr>
        <w:t xml:space="preserve">, pozostałe parametry zgodne </w:t>
      </w:r>
      <w:r w:rsidRPr="00954843">
        <w:rPr>
          <w:sz w:val="22"/>
          <w:szCs w:val="22"/>
        </w:rPr>
        <w:t>z SIWZ?</w:t>
      </w:r>
    </w:p>
    <w:p w:rsidR="00E02A26" w:rsidRPr="00742C4A" w:rsidRDefault="00E02A26" w:rsidP="00E02A26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784411" w:rsidRDefault="006A0382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36694">
        <w:rPr>
          <w:sz w:val="22"/>
          <w:szCs w:val="22"/>
        </w:rPr>
        <w:t>Zgodnie z SIWZ</w:t>
      </w:r>
    </w:p>
    <w:p w:rsidR="00784411" w:rsidRDefault="00784411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84411" w:rsidRDefault="00784411" w:rsidP="0078441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18</w:t>
      </w:r>
      <w:r w:rsidRPr="008924CF">
        <w:rPr>
          <w:b/>
          <w:sz w:val="22"/>
          <w:szCs w:val="22"/>
        </w:rPr>
        <w:t xml:space="preserve">  dotyczy:</w:t>
      </w:r>
    </w:p>
    <w:p w:rsidR="00C43AB0" w:rsidRPr="00511F33" w:rsidRDefault="00C43AB0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11F33">
        <w:rPr>
          <w:b/>
          <w:sz w:val="22"/>
          <w:szCs w:val="22"/>
        </w:rPr>
        <w:t>Pakiet nr 9, pozycja 8</w:t>
      </w:r>
    </w:p>
    <w:p w:rsidR="00C43AB0" w:rsidRPr="00511F33" w:rsidRDefault="00C43AB0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511F33">
        <w:rPr>
          <w:sz w:val="22"/>
          <w:szCs w:val="22"/>
        </w:rPr>
        <w:t>Czy Zamawiający odstąpi od wymogu: samoprzylepnej podstawy w kontrastowym kolorze, zabezpieczenia ostrza z użyciem tylko jednej ręki?</w:t>
      </w:r>
    </w:p>
    <w:p w:rsidR="00E02A26" w:rsidRPr="00742C4A" w:rsidRDefault="00E02A26" w:rsidP="00E02A26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784411" w:rsidRPr="006A0382" w:rsidRDefault="006A0382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6A0382">
        <w:rPr>
          <w:sz w:val="22"/>
          <w:szCs w:val="22"/>
        </w:rPr>
        <w:t>Tak</w:t>
      </w:r>
      <w:r>
        <w:rPr>
          <w:sz w:val="22"/>
          <w:szCs w:val="22"/>
        </w:rPr>
        <w:t xml:space="preserve">, Zamawiający odstąpi od wymogu </w:t>
      </w:r>
      <w:r w:rsidRPr="00511F33">
        <w:rPr>
          <w:sz w:val="22"/>
          <w:szCs w:val="22"/>
        </w:rPr>
        <w:t>samoprzylepnej podstawy w kontrastowym kolorze, zabezpieczenia ostrza z użyciem tylko jednej ręki</w:t>
      </w:r>
      <w:r>
        <w:rPr>
          <w:sz w:val="22"/>
          <w:szCs w:val="22"/>
        </w:rPr>
        <w:t>.</w:t>
      </w:r>
    </w:p>
    <w:p w:rsidR="00E02A26" w:rsidRDefault="00E02A26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84411" w:rsidRDefault="00784411" w:rsidP="0078441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Pytanie 19 </w:t>
      </w:r>
      <w:r w:rsidRPr="008924CF">
        <w:rPr>
          <w:b/>
          <w:sz w:val="22"/>
          <w:szCs w:val="22"/>
        </w:rPr>
        <w:t>dotyczy:</w:t>
      </w:r>
    </w:p>
    <w:p w:rsidR="00C43AB0" w:rsidRPr="00511F33" w:rsidRDefault="00C43AB0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11F33">
        <w:rPr>
          <w:b/>
          <w:sz w:val="22"/>
          <w:szCs w:val="22"/>
        </w:rPr>
        <w:t>Pakiet nr 9, pozycja 8</w:t>
      </w:r>
    </w:p>
    <w:p w:rsidR="00C43AB0" w:rsidRPr="00511F33" w:rsidRDefault="00C43AB0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511F33">
        <w:rPr>
          <w:sz w:val="22"/>
          <w:szCs w:val="22"/>
        </w:rPr>
        <w:t>Czy Zamawiający dopuści urządzenie do zdejmowania ostrzy niejałowe?</w:t>
      </w:r>
    </w:p>
    <w:p w:rsidR="00E02A26" w:rsidRPr="00742C4A" w:rsidRDefault="00E02A26" w:rsidP="00E02A26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784411" w:rsidRPr="006A0382" w:rsidRDefault="006A0382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6A0382">
        <w:rPr>
          <w:sz w:val="22"/>
          <w:szCs w:val="22"/>
        </w:rPr>
        <w:t>Zgodnie z SIWZ.</w:t>
      </w:r>
    </w:p>
    <w:p w:rsidR="00E02A26" w:rsidRDefault="00E02A26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84411" w:rsidRDefault="00784411" w:rsidP="0078441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Pytanie 20 </w:t>
      </w:r>
      <w:r w:rsidRPr="008924CF">
        <w:rPr>
          <w:b/>
          <w:sz w:val="22"/>
          <w:szCs w:val="22"/>
        </w:rPr>
        <w:t>dotyczy:</w:t>
      </w:r>
    </w:p>
    <w:p w:rsidR="00C43AB0" w:rsidRPr="00693F7C" w:rsidRDefault="00C43AB0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93F7C">
        <w:rPr>
          <w:b/>
          <w:sz w:val="22"/>
          <w:szCs w:val="22"/>
        </w:rPr>
        <w:t>Pakiet nr 18, pozycja 4</w:t>
      </w:r>
      <w:r w:rsidRPr="00693F7C">
        <w:rPr>
          <w:b/>
          <w:sz w:val="22"/>
          <w:szCs w:val="22"/>
        </w:rPr>
        <w:tab/>
      </w:r>
    </w:p>
    <w:p w:rsidR="00C43AB0" w:rsidRPr="00693F7C" w:rsidRDefault="00C43AB0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693F7C">
        <w:rPr>
          <w:sz w:val="22"/>
          <w:szCs w:val="22"/>
        </w:rPr>
        <w:t>Czy Zamawiający dopuści szczoteczki do pobierania wymazów o długości włosia 27 mm, pozostałe parametry zgodne z SIWZ?</w:t>
      </w:r>
    </w:p>
    <w:p w:rsidR="00E02A26" w:rsidRPr="00742C4A" w:rsidRDefault="00E02A26" w:rsidP="00E02A26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784411" w:rsidRPr="006A0382" w:rsidRDefault="006A0382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6A0382">
        <w:rPr>
          <w:sz w:val="22"/>
          <w:szCs w:val="22"/>
        </w:rPr>
        <w:t>Tak, Zamawiający dopuszcza.</w:t>
      </w:r>
    </w:p>
    <w:p w:rsidR="006A0382" w:rsidRDefault="006A0382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84411" w:rsidRDefault="00784411" w:rsidP="0078441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21</w:t>
      </w:r>
      <w:r w:rsidRPr="008924CF">
        <w:rPr>
          <w:b/>
          <w:sz w:val="22"/>
          <w:szCs w:val="22"/>
        </w:rPr>
        <w:t xml:space="preserve"> dotyczy:</w:t>
      </w:r>
    </w:p>
    <w:p w:rsidR="00C43AB0" w:rsidRPr="0040364E" w:rsidRDefault="00C43AB0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40364E">
        <w:rPr>
          <w:b/>
          <w:sz w:val="22"/>
          <w:szCs w:val="22"/>
        </w:rPr>
        <w:t>Pakiet nr 18, pozycja 5</w:t>
      </w:r>
    </w:p>
    <w:p w:rsidR="00C43AB0" w:rsidRPr="0040364E" w:rsidRDefault="00C43AB0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40364E">
        <w:rPr>
          <w:sz w:val="22"/>
          <w:szCs w:val="22"/>
        </w:rPr>
        <w:t>Czy Zamawiający dopuści szczoteczki do pobierania wymazów ze standardową końcówką typu wachlarz?</w:t>
      </w:r>
    </w:p>
    <w:p w:rsidR="00E02A26" w:rsidRPr="009E08FD" w:rsidRDefault="00E02A26" w:rsidP="00E02A26">
      <w:pPr>
        <w:spacing w:line="276" w:lineRule="auto"/>
        <w:rPr>
          <w:b/>
          <w:sz w:val="20"/>
          <w:szCs w:val="20"/>
        </w:rPr>
      </w:pPr>
      <w:r w:rsidRPr="009E08FD">
        <w:rPr>
          <w:b/>
          <w:sz w:val="20"/>
          <w:szCs w:val="20"/>
        </w:rPr>
        <w:t>Odpowiedz:</w:t>
      </w:r>
    </w:p>
    <w:p w:rsidR="00784411" w:rsidRPr="009E08FD" w:rsidRDefault="0040364E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9E08FD">
        <w:rPr>
          <w:sz w:val="22"/>
          <w:szCs w:val="22"/>
        </w:rPr>
        <w:t>Zamawiający dopuszcza szczoteczki z wydłużoną końcówką (combi)</w:t>
      </w:r>
    </w:p>
    <w:p w:rsidR="00E02A26" w:rsidRDefault="00E02A26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84411" w:rsidRDefault="00784411" w:rsidP="0078441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22</w:t>
      </w:r>
      <w:r w:rsidRPr="008924CF">
        <w:rPr>
          <w:b/>
          <w:sz w:val="22"/>
          <w:szCs w:val="22"/>
        </w:rPr>
        <w:t xml:space="preserve">  dotyczy:</w:t>
      </w:r>
    </w:p>
    <w:p w:rsidR="00C43AB0" w:rsidRPr="009E069A" w:rsidRDefault="00C43AB0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E069A">
        <w:rPr>
          <w:b/>
          <w:sz w:val="22"/>
          <w:szCs w:val="22"/>
        </w:rPr>
        <w:t>Pakiet nr 34, pozycja 1-2</w:t>
      </w:r>
    </w:p>
    <w:p w:rsidR="00C43AB0" w:rsidRPr="009E069A" w:rsidRDefault="00C43AB0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9E069A">
        <w:rPr>
          <w:sz w:val="22"/>
          <w:szCs w:val="22"/>
        </w:rPr>
        <w:t>Czy Zamawiający dopuści cewniki trójdrożne Dufour wykonane ze 100% silikonu medycznego</w:t>
      </w:r>
      <w:r>
        <w:rPr>
          <w:sz w:val="22"/>
          <w:szCs w:val="22"/>
        </w:rPr>
        <w:t xml:space="preserve"> </w:t>
      </w:r>
      <w:r w:rsidRPr="009E069A">
        <w:rPr>
          <w:sz w:val="22"/>
          <w:szCs w:val="22"/>
        </w:rPr>
        <w:t>w rozmiarach 18-2</w:t>
      </w:r>
      <w:r>
        <w:rPr>
          <w:sz w:val="22"/>
          <w:szCs w:val="22"/>
        </w:rPr>
        <w:t>0</w:t>
      </w:r>
      <w:r w:rsidRPr="009E069A">
        <w:rPr>
          <w:sz w:val="22"/>
          <w:szCs w:val="22"/>
        </w:rPr>
        <w:t>FR</w:t>
      </w:r>
      <w:r>
        <w:rPr>
          <w:sz w:val="22"/>
          <w:szCs w:val="22"/>
        </w:rPr>
        <w:t xml:space="preserve"> z balonem 50-80ml oraz 22</w:t>
      </w:r>
      <w:r w:rsidRPr="009E069A">
        <w:rPr>
          <w:sz w:val="22"/>
          <w:szCs w:val="22"/>
        </w:rPr>
        <w:t>-2</w:t>
      </w:r>
      <w:r>
        <w:rPr>
          <w:sz w:val="22"/>
          <w:szCs w:val="22"/>
        </w:rPr>
        <w:t>4</w:t>
      </w:r>
      <w:r w:rsidRPr="009E069A">
        <w:rPr>
          <w:sz w:val="22"/>
          <w:szCs w:val="22"/>
        </w:rPr>
        <w:t>FR</w:t>
      </w:r>
      <w:r>
        <w:rPr>
          <w:sz w:val="22"/>
          <w:szCs w:val="22"/>
        </w:rPr>
        <w:t xml:space="preserve"> z balonem 80-100ml</w:t>
      </w:r>
      <w:r w:rsidRPr="009E069A">
        <w:rPr>
          <w:sz w:val="22"/>
          <w:szCs w:val="22"/>
        </w:rPr>
        <w:t>?</w:t>
      </w:r>
    </w:p>
    <w:p w:rsidR="00E02A26" w:rsidRPr="00742C4A" w:rsidRDefault="00E02A26" w:rsidP="00E02A26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6A0382" w:rsidRPr="006A0382" w:rsidRDefault="006A0382" w:rsidP="006A0382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6A0382">
        <w:rPr>
          <w:sz w:val="22"/>
          <w:szCs w:val="22"/>
        </w:rPr>
        <w:t>Tak, Zamawiający dopuszcza.</w:t>
      </w:r>
    </w:p>
    <w:p w:rsidR="00784411" w:rsidRDefault="00784411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C00AF" w:rsidRDefault="004C00AF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C00AF" w:rsidRDefault="004C00AF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C00AF" w:rsidRDefault="004C00AF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C00AF" w:rsidRDefault="004C00AF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C00AF" w:rsidRDefault="004C00AF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C00AF" w:rsidRDefault="004C00AF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C00AF" w:rsidRDefault="004C00AF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C00AF" w:rsidRDefault="004C00AF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84411" w:rsidRPr="004C00AF" w:rsidRDefault="00784411" w:rsidP="00784411">
      <w:pPr>
        <w:jc w:val="both"/>
        <w:rPr>
          <w:b/>
          <w:sz w:val="22"/>
          <w:szCs w:val="22"/>
        </w:rPr>
      </w:pPr>
      <w:r w:rsidRPr="004C00AF">
        <w:rPr>
          <w:b/>
          <w:sz w:val="22"/>
          <w:szCs w:val="22"/>
        </w:rPr>
        <w:t>Pytanie 23  dotyczy:</w:t>
      </w:r>
    </w:p>
    <w:p w:rsidR="00C43AB0" w:rsidRPr="004C00AF" w:rsidRDefault="00C43AB0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C00AF">
        <w:rPr>
          <w:b/>
          <w:sz w:val="22"/>
          <w:szCs w:val="22"/>
        </w:rPr>
        <w:t>Pakiet nr 45, pozycja 1-5</w:t>
      </w:r>
    </w:p>
    <w:p w:rsidR="00C43AB0" w:rsidRPr="000C7638" w:rsidRDefault="00C43AB0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4C00AF">
        <w:rPr>
          <w:sz w:val="22"/>
          <w:szCs w:val="22"/>
        </w:rPr>
        <w:t>Czy Zamawiający dopuści dreny do</w:t>
      </w:r>
      <w:r w:rsidRPr="000C7638">
        <w:rPr>
          <w:sz w:val="22"/>
          <w:szCs w:val="22"/>
        </w:rPr>
        <w:t xml:space="preserve"> drenażu dróg żółciowych wykonane ze 100% z silikonu o najwyższej biokompatybilności w rozmiarze 450 mm x 180 mm?</w:t>
      </w:r>
    </w:p>
    <w:p w:rsidR="00E02A26" w:rsidRPr="00742C4A" w:rsidRDefault="00E02A26" w:rsidP="00E02A26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784411" w:rsidRPr="004C00AF" w:rsidRDefault="004C00AF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4C00AF">
        <w:rPr>
          <w:sz w:val="22"/>
          <w:szCs w:val="22"/>
        </w:rPr>
        <w:t>Zamawiający dopuszcza.</w:t>
      </w:r>
    </w:p>
    <w:p w:rsidR="009E08FD" w:rsidRDefault="009E08FD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84411" w:rsidRDefault="00784411" w:rsidP="0078441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24</w:t>
      </w:r>
      <w:r w:rsidRPr="008924CF">
        <w:rPr>
          <w:b/>
          <w:sz w:val="22"/>
          <w:szCs w:val="22"/>
        </w:rPr>
        <w:t xml:space="preserve">  dotyczy:</w:t>
      </w:r>
    </w:p>
    <w:p w:rsidR="00C43AB0" w:rsidRPr="00156158" w:rsidRDefault="00C43AB0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56158">
        <w:rPr>
          <w:b/>
          <w:sz w:val="22"/>
          <w:szCs w:val="22"/>
        </w:rPr>
        <w:t xml:space="preserve">Pakiet nr </w:t>
      </w:r>
      <w:r>
        <w:rPr>
          <w:b/>
          <w:sz w:val="22"/>
          <w:szCs w:val="22"/>
        </w:rPr>
        <w:t>61</w:t>
      </w:r>
      <w:r w:rsidRPr="00156158">
        <w:rPr>
          <w:b/>
          <w:sz w:val="22"/>
          <w:szCs w:val="22"/>
        </w:rPr>
        <w:t xml:space="preserve">, pozycja </w:t>
      </w:r>
      <w:r>
        <w:rPr>
          <w:b/>
          <w:sz w:val="22"/>
          <w:szCs w:val="22"/>
        </w:rPr>
        <w:t>1-5</w:t>
      </w:r>
    </w:p>
    <w:p w:rsidR="00C43AB0" w:rsidRPr="00156158" w:rsidRDefault="00C43AB0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Czy Zamawiający dopuści wycenę igieł motylek w opakowaniu a’100 sztuk z odpowiednim przeliczeniem zamawianej ilości?</w:t>
      </w:r>
    </w:p>
    <w:p w:rsidR="00E02A26" w:rsidRPr="00742C4A" w:rsidRDefault="00E02A26" w:rsidP="00E02A26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E02A26" w:rsidRPr="006A0382" w:rsidRDefault="006A0382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6A0382">
        <w:rPr>
          <w:sz w:val="22"/>
          <w:szCs w:val="22"/>
        </w:rPr>
        <w:t>Tak, Zamawiający dopuszcza.</w:t>
      </w:r>
    </w:p>
    <w:p w:rsidR="006A0382" w:rsidRDefault="006A0382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84411" w:rsidRDefault="00784411" w:rsidP="0078441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25</w:t>
      </w:r>
      <w:r w:rsidRPr="008924CF">
        <w:rPr>
          <w:b/>
          <w:sz w:val="22"/>
          <w:szCs w:val="22"/>
        </w:rPr>
        <w:t xml:space="preserve">  dotyczy:</w:t>
      </w:r>
    </w:p>
    <w:p w:rsidR="00C43AB0" w:rsidRPr="001C3D02" w:rsidRDefault="00C43AB0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C3D02">
        <w:rPr>
          <w:b/>
          <w:sz w:val="22"/>
          <w:szCs w:val="22"/>
        </w:rPr>
        <w:t>Pakiet nr 6</w:t>
      </w:r>
      <w:r>
        <w:rPr>
          <w:b/>
          <w:sz w:val="22"/>
          <w:szCs w:val="22"/>
        </w:rPr>
        <w:t>1</w:t>
      </w:r>
      <w:r w:rsidRPr="001C3D02">
        <w:rPr>
          <w:b/>
          <w:sz w:val="22"/>
          <w:szCs w:val="22"/>
        </w:rPr>
        <w:t>, pozycja 16-19</w:t>
      </w:r>
    </w:p>
    <w:p w:rsidR="00C43AB0" w:rsidRPr="001C3D02" w:rsidRDefault="00C43AB0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1C3D02">
        <w:rPr>
          <w:sz w:val="22"/>
          <w:szCs w:val="22"/>
        </w:rPr>
        <w:t>Czy Zamawiający dopuści strzykawki 2-częściowe z rozszerz</w:t>
      </w:r>
      <w:r>
        <w:rPr>
          <w:sz w:val="22"/>
          <w:szCs w:val="22"/>
        </w:rPr>
        <w:t>oną skalą o 10%</w:t>
      </w:r>
      <w:r w:rsidRPr="001C3D02">
        <w:rPr>
          <w:sz w:val="22"/>
          <w:szCs w:val="22"/>
        </w:rPr>
        <w:t>, pozostałe parametry zgodne z SIWZ?</w:t>
      </w:r>
    </w:p>
    <w:p w:rsidR="00E02A26" w:rsidRPr="00742C4A" w:rsidRDefault="00E02A26" w:rsidP="00E02A26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6A0382" w:rsidRPr="006A0382" w:rsidRDefault="006A0382" w:rsidP="006A0382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6A0382">
        <w:rPr>
          <w:sz w:val="22"/>
          <w:szCs w:val="22"/>
        </w:rPr>
        <w:t>Tak, Zamawiający dopuszcza.</w:t>
      </w:r>
    </w:p>
    <w:p w:rsidR="00E02A26" w:rsidRDefault="00E02A26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43AB0" w:rsidRDefault="00784411" w:rsidP="0078441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26</w:t>
      </w:r>
      <w:r w:rsidRPr="008924CF">
        <w:rPr>
          <w:b/>
          <w:sz w:val="22"/>
          <w:szCs w:val="22"/>
        </w:rPr>
        <w:t xml:space="preserve">  dotyczy:</w:t>
      </w:r>
    </w:p>
    <w:p w:rsidR="00C43AB0" w:rsidRPr="001C3D02" w:rsidRDefault="00C43AB0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C3D02">
        <w:rPr>
          <w:b/>
          <w:sz w:val="22"/>
          <w:szCs w:val="22"/>
        </w:rPr>
        <w:t>Pakiet nr 6</w:t>
      </w:r>
      <w:r>
        <w:rPr>
          <w:b/>
          <w:sz w:val="22"/>
          <w:szCs w:val="22"/>
        </w:rPr>
        <w:t>1</w:t>
      </w:r>
      <w:r w:rsidRPr="001C3D02">
        <w:rPr>
          <w:b/>
          <w:sz w:val="22"/>
          <w:szCs w:val="22"/>
        </w:rPr>
        <w:t>, po</w:t>
      </w:r>
      <w:r>
        <w:rPr>
          <w:b/>
          <w:sz w:val="22"/>
          <w:szCs w:val="22"/>
        </w:rPr>
        <w:t>zycja 24</w:t>
      </w:r>
      <w:r w:rsidRPr="001C3D02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27</w:t>
      </w:r>
    </w:p>
    <w:p w:rsidR="00C43AB0" w:rsidRPr="001C3D02" w:rsidRDefault="00C43AB0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1C3D02">
        <w:rPr>
          <w:sz w:val="22"/>
          <w:szCs w:val="22"/>
        </w:rPr>
        <w:t xml:space="preserve">Czy Zamawiający dopuści strzykawki </w:t>
      </w:r>
      <w:r>
        <w:rPr>
          <w:sz w:val="22"/>
          <w:szCs w:val="22"/>
        </w:rPr>
        <w:t>3</w:t>
      </w:r>
      <w:r w:rsidRPr="001C3D02">
        <w:rPr>
          <w:sz w:val="22"/>
          <w:szCs w:val="22"/>
        </w:rPr>
        <w:t>-częściowe</w:t>
      </w:r>
      <w:r>
        <w:rPr>
          <w:sz w:val="22"/>
          <w:szCs w:val="22"/>
        </w:rPr>
        <w:t xml:space="preserve"> LUER</w:t>
      </w:r>
      <w:r w:rsidRPr="001C3D02">
        <w:rPr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 w:rsidRPr="001C3D02">
        <w:rPr>
          <w:sz w:val="22"/>
          <w:szCs w:val="22"/>
        </w:rPr>
        <w:t>z rozszerz</w:t>
      </w:r>
      <w:r>
        <w:rPr>
          <w:sz w:val="22"/>
          <w:szCs w:val="22"/>
        </w:rPr>
        <w:t>onej skali,</w:t>
      </w:r>
      <w:r w:rsidRPr="001C3D02">
        <w:rPr>
          <w:sz w:val="22"/>
          <w:szCs w:val="22"/>
        </w:rPr>
        <w:t xml:space="preserve"> pozostałe parametry zgodne z SIWZ?</w:t>
      </w:r>
    </w:p>
    <w:p w:rsidR="00E02A26" w:rsidRPr="00742C4A" w:rsidRDefault="00E02A26" w:rsidP="00E02A26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6A0382" w:rsidRPr="006A0382" w:rsidRDefault="006A0382" w:rsidP="006A0382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6A0382">
        <w:rPr>
          <w:sz w:val="22"/>
          <w:szCs w:val="22"/>
        </w:rPr>
        <w:t>Tak, Zamawiający dopuszcza.</w:t>
      </w:r>
    </w:p>
    <w:p w:rsidR="00E02A26" w:rsidRPr="004C00AF" w:rsidRDefault="00E02A26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84411" w:rsidRPr="004C00AF" w:rsidRDefault="00784411" w:rsidP="00784411">
      <w:pPr>
        <w:jc w:val="both"/>
        <w:rPr>
          <w:b/>
          <w:sz w:val="22"/>
          <w:szCs w:val="22"/>
        </w:rPr>
      </w:pPr>
      <w:r w:rsidRPr="004C00AF">
        <w:rPr>
          <w:b/>
          <w:sz w:val="22"/>
          <w:szCs w:val="22"/>
        </w:rPr>
        <w:t>Pytanie 27  dotyczy:</w:t>
      </w:r>
    </w:p>
    <w:p w:rsidR="00C43AB0" w:rsidRPr="004C00AF" w:rsidRDefault="00C43AB0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C00AF">
        <w:rPr>
          <w:b/>
          <w:sz w:val="22"/>
          <w:szCs w:val="22"/>
        </w:rPr>
        <w:t>Pakiet nr 71, pozycja 3</w:t>
      </w:r>
    </w:p>
    <w:p w:rsidR="00C43AB0" w:rsidRPr="009779B9" w:rsidRDefault="00C43AB0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EA36B7">
        <w:rPr>
          <w:sz w:val="22"/>
          <w:szCs w:val="22"/>
        </w:rPr>
        <w:t xml:space="preserve">Czy Zamawiający odstąpi od wymogu, aby koreczki typu Combi Luer Lock pasowały do aparatów do przetaczania płynów infuzyjnych </w:t>
      </w:r>
      <w:r w:rsidRPr="00EA36B7">
        <w:rPr>
          <w:b/>
          <w:sz w:val="22"/>
          <w:szCs w:val="22"/>
          <w:u w:val="single"/>
        </w:rPr>
        <w:t>(cyto</w:t>
      </w:r>
      <w:r>
        <w:rPr>
          <w:b/>
          <w:sz w:val="22"/>
          <w:szCs w:val="22"/>
          <w:u w:val="single"/>
        </w:rPr>
        <w:t>sta</w:t>
      </w:r>
      <w:r w:rsidRPr="00EA36B7">
        <w:rPr>
          <w:b/>
          <w:sz w:val="22"/>
          <w:szCs w:val="22"/>
          <w:u w:val="single"/>
        </w:rPr>
        <w:t>tyków)</w:t>
      </w:r>
      <w:r>
        <w:rPr>
          <w:sz w:val="22"/>
          <w:szCs w:val="22"/>
        </w:rPr>
        <w:t>?</w:t>
      </w:r>
    </w:p>
    <w:p w:rsidR="00E02A26" w:rsidRPr="00742C4A" w:rsidRDefault="00E02A26" w:rsidP="00E02A26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E02A26" w:rsidRPr="004C00AF" w:rsidRDefault="004C00AF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4C00AF">
        <w:rPr>
          <w:sz w:val="22"/>
          <w:szCs w:val="22"/>
        </w:rPr>
        <w:t>Zgodnie z SIWZ.</w:t>
      </w:r>
    </w:p>
    <w:p w:rsidR="004C00AF" w:rsidRDefault="004C00AF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84411" w:rsidRDefault="00784411" w:rsidP="0078441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28</w:t>
      </w:r>
      <w:r w:rsidRPr="008924CF">
        <w:rPr>
          <w:b/>
          <w:sz w:val="22"/>
          <w:szCs w:val="22"/>
        </w:rPr>
        <w:t xml:space="preserve">  dotyczy:</w:t>
      </w:r>
    </w:p>
    <w:p w:rsidR="00C43AB0" w:rsidRPr="009779B9" w:rsidRDefault="00C43AB0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779B9">
        <w:rPr>
          <w:b/>
          <w:sz w:val="22"/>
          <w:szCs w:val="22"/>
        </w:rPr>
        <w:t>Pakiet nr 7</w:t>
      </w:r>
      <w:r>
        <w:rPr>
          <w:b/>
          <w:sz w:val="22"/>
          <w:szCs w:val="22"/>
        </w:rPr>
        <w:t>1</w:t>
      </w:r>
      <w:r w:rsidRPr="009779B9">
        <w:rPr>
          <w:b/>
          <w:sz w:val="22"/>
          <w:szCs w:val="22"/>
        </w:rPr>
        <w:t>, pozycja 4</w:t>
      </w:r>
    </w:p>
    <w:p w:rsidR="00C43AB0" w:rsidRDefault="00C43AB0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9779B9">
        <w:rPr>
          <w:sz w:val="22"/>
          <w:szCs w:val="22"/>
        </w:rPr>
        <w:t>Czy Zamawiający dopuści kranik trójdrożny z przedłużaczem o długości 25 cm z wyraźnym optycznym identyfikatorem pozycji otwarty-zamknięty (oznaczone kierunki przepływu)?</w:t>
      </w:r>
    </w:p>
    <w:p w:rsidR="00E02A26" w:rsidRPr="00742C4A" w:rsidRDefault="00E02A26" w:rsidP="00E02A26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6A0382" w:rsidRPr="006A0382" w:rsidRDefault="006A0382" w:rsidP="006A0382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6A0382">
        <w:rPr>
          <w:sz w:val="22"/>
          <w:szCs w:val="22"/>
        </w:rPr>
        <w:t>Tak, Zamawiający dopuszcza.</w:t>
      </w:r>
    </w:p>
    <w:p w:rsidR="00E02A26" w:rsidRDefault="00E02A26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84411" w:rsidRDefault="00784411" w:rsidP="0078441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29</w:t>
      </w:r>
      <w:r w:rsidRPr="008924CF">
        <w:rPr>
          <w:b/>
          <w:sz w:val="22"/>
          <w:szCs w:val="22"/>
        </w:rPr>
        <w:t xml:space="preserve">  dotyczy:</w:t>
      </w:r>
    </w:p>
    <w:p w:rsidR="00C43AB0" w:rsidRPr="009779B9" w:rsidRDefault="00C43AB0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779B9">
        <w:rPr>
          <w:b/>
          <w:sz w:val="22"/>
          <w:szCs w:val="22"/>
        </w:rPr>
        <w:t>Pakiet nr 7</w:t>
      </w:r>
      <w:r>
        <w:rPr>
          <w:b/>
          <w:sz w:val="22"/>
          <w:szCs w:val="22"/>
        </w:rPr>
        <w:t>1</w:t>
      </w:r>
      <w:r w:rsidRPr="009779B9">
        <w:rPr>
          <w:b/>
          <w:sz w:val="22"/>
          <w:szCs w:val="22"/>
        </w:rPr>
        <w:t xml:space="preserve">, pozycja </w:t>
      </w:r>
      <w:r>
        <w:rPr>
          <w:b/>
          <w:sz w:val="22"/>
          <w:szCs w:val="22"/>
        </w:rPr>
        <w:t>5</w:t>
      </w:r>
    </w:p>
    <w:p w:rsidR="00C43AB0" w:rsidRPr="009779B9" w:rsidRDefault="00C43AB0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Czy Zamawiający ma na myśli sam kominek czy kominek z przedłużaczem? Oba o uniwersalnym połączeniu:</w:t>
      </w:r>
      <w:r w:rsidRPr="00A4461C">
        <w:t xml:space="preserve"> </w:t>
      </w:r>
      <w:r w:rsidRPr="00A4461C">
        <w:rPr>
          <w:sz w:val="22"/>
          <w:szCs w:val="22"/>
        </w:rPr>
        <w:t>22M/15F - 15M</w:t>
      </w:r>
      <w:r>
        <w:rPr>
          <w:sz w:val="22"/>
          <w:szCs w:val="22"/>
        </w:rPr>
        <w:t>?</w:t>
      </w:r>
    </w:p>
    <w:p w:rsidR="00E02A26" w:rsidRPr="00742C4A" w:rsidRDefault="00E02A26" w:rsidP="00E02A26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784411" w:rsidRPr="006A0382" w:rsidRDefault="006A0382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6A0382">
        <w:rPr>
          <w:sz w:val="22"/>
          <w:szCs w:val="22"/>
        </w:rPr>
        <w:t>Tak, sam kominek.</w:t>
      </w:r>
    </w:p>
    <w:p w:rsidR="00784411" w:rsidRDefault="00784411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84411" w:rsidRPr="00450ECE" w:rsidRDefault="00784411" w:rsidP="00784411">
      <w:pPr>
        <w:jc w:val="both"/>
        <w:rPr>
          <w:b/>
          <w:sz w:val="22"/>
          <w:szCs w:val="22"/>
        </w:rPr>
      </w:pPr>
      <w:r w:rsidRPr="00450ECE">
        <w:rPr>
          <w:b/>
          <w:sz w:val="22"/>
          <w:szCs w:val="22"/>
        </w:rPr>
        <w:t>Pytanie 30  dotyczy:</w:t>
      </w:r>
    </w:p>
    <w:p w:rsidR="00C43AB0" w:rsidRPr="00450ECE" w:rsidRDefault="00C43AB0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50ECE">
        <w:rPr>
          <w:b/>
          <w:sz w:val="22"/>
          <w:szCs w:val="22"/>
        </w:rPr>
        <w:t>Pakiet nr 71, pozycja 6</w:t>
      </w:r>
    </w:p>
    <w:p w:rsidR="00C43AB0" w:rsidRPr="00340D8F" w:rsidRDefault="00C43AB0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340D8F">
        <w:rPr>
          <w:sz w:val="22"/>
          <w:szCs w:val="22"/>
        </w:rPr>
        <w:t>Czy Zamawiający dopuści łączniki do rurek tracheostomijnych o uniwersalnym połączeniu 22M/15F - 15M?</w:t>
      </w:r>
    </w:p>
    <w:p w:rsidR="00E02A26" w:rsidRPr="00742C4A" w:rsidRDefault="00E02A26" w:rsidP="00E02A26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6A0382" w:rsidRDefault="0040364E" w:rsidP="009E08FD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Tak, Zamawiający dopuszcza </w:t>
      </w:r>
      <w:r w:rsidRPr="00340D8F">
        <w:rPr>
          <w:sz w:val="22"/>
          <w:szCs w:val="22"/>
        </w:rPr>
        <w:t>łączniki do rurek tracheostomijnych</w:t>
      </w:r>
      <w:r>
        <w:rPr>
          <w:sz w:val="22"/>
          <w:szCs w:val="22"/>
        </w:rPr>
        <w:t xml:space="preserve"> o uniwersalnym rozciągliwym połączeniu </w:t>
      </w:r>
      <w:r w:rsidRPr="00340D8F">
        <w:rPr>
          <w:sz w:val="22"/>
          <w:szCs w:val="22"/>
        </w:rPr>
        <w:t>22M/15F - 15M?</w:t>
      </w:r>
    </w:p>
    <w:p w:rsidR="009E08FD" w:rsidRDefault="009E08FD" w:rsidP="009E08FD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00AF" w:rsidRDefault="004C00AF" w:rsidP="009E08FD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00AF" w:rsidRDefault="004C00AF" w:rsidP="009E08FD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00AF" w:rsidRDefault="004C00AF" w:rsidP="009E08FD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00AF" w:rsidRDefault="004C00AF" w:rsidP="009E08FD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00AF" w:rsidRDefault="004C00AF" w:rsidP="009E08FD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00AF" w:rsidRDefault="004C00AF" w:rsidP="009E08FD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00AF" w:rsidRPr="009E08FD" w:rsidRDefault="004C00AF" w:rsidP="009E08FD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84411" w:rsidRDefault="00784411" w:rsidP="0078441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Pytanie 31 </w:t>
      </w:r>
      <w:r w:rsidRPr="008924CF">
        <w:rPr>
          <w:b/>
          <w:sz w:val="22"/>
          <w:szCs w:val="22"/>
        </w:rPr>
        <w:t>dotyczy:</w:t>
      </w:r>
    </w:p>
    <w:p w:rsidR="00C43AB0" w:rsidRPr="00171300" w:rsidRDefault="00C43AB0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71300">
        <w:rPr>
          <w:b/>
          <w:sz w:val="22"/>
          <w:szCs w:val="22"/>
        </w:rPr>
        <w:t>Pakiet nr 7</w:t>
      </w:r>
      <w:r>
        <w:rPr>
          <w:b/>
          <w:sz w:val="22"/>
          <w:szCs w:val="22"/>
        </w:rPr>
        <w:t>1</w:t>
      </w:r>
      <w:r w:rsidRPr="00171300">
        <w:rPr>
          <w:b/>
          <w:sz w:val="22"/>
          <w:szCs w:val="22"/>
        </w:rPr>
        <w:t>, pozycja 13</w:t>
      </w:r>
    </w:p>
    <w:p w:rsidR="00C43AB0" w:rsidRDefault="00C43AB0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419E2">
        <w:rPr>
          <w:sz w:val="22"/>
          <w:szCs w:val="22"/>
        </w:rPr>
        <w:t>Czy Zamawiający dopuści zamknięty system do pomiaru diurezy i zbiórki moczu z workiem do zbiórki moczu o pojemności 2000ml, komorą zbiorczą 500ml umożliwiającą bardzo dokładne pomiary diurezy (linearnie co 1ml od 3ml do 40ml (pojemność 1ml i 2ml wyznaczona przez krzywizny komory), co 5ml od 40 do 100ml, co 10ml od 100 do 500ml). Wyposażony w 2 filtry hydrofobowe oraz 2 bezzwrotne zastawki – w worku oraz pomiędzy komorą pomiarową a drenem. Dwuświatłowy dren o długości 120 cm z klamrą zaciskową, zakończony bezigłowym portem do pobierania próbek i bezpiecznym łącznikiem do cewnika. Umocowanie na łóżku pacjenta za pomocą składanych wieszaków lub pasków mocujących?</w:t>
      </w:r>
    </w:p>
    <w:p w:rsidR="00E02A26" w:rsidRPr="00742C4A" w:rsidRDefault="00E02A26" w:rsidP="00E02A26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6A0382" w:rsidRPr="006A0382" w:rsidRDefault="006A0382" w:rsidP="006A0382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6A0382">
        <w:rPr>
          <w:sz w:val="22"/>
          <w:szCs w:val="22"/>
        </w:rPr>
        <w:t>Tak, Zamawiający dopuszcza.</w:t>
      </w:r>
    </w:p>
    <w:p w:rsidR="00784411" w:rsidRDefault="00784411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E08FD" w:rsidRDefault="009E08FD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84411" w:rsidRDefault="00784411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84411" w:rsidRDefault="00784411" w:rsidP="0078441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Pytanie 32 </w:t>
      </w:r>
      <w:r w:rsidRPr="008924CF">
        <w:rPr>
          <w:b/>
          <w:sz w:val="22"/>
          <w:szCs w:val="22"/>
        </w:rPr>
        <w:t>dotyczy:</w:t>
      </w:r>
    </w:p>
    <w:p w:rsidR="00C43AB0" w:rsidRPr="007E0660" w:rsidRDefault="00C43AB0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E0660">
        <w:rPr>
          <w:b/>
          <w:sz w:val="22"/>
          <w:szCs w:val="22"/>
        </w:rPr>
        <w:t xml:space="preserve">Pakiet nr </w:t>
      </w:r>
      <w:r>
        <w:rPr>
          <w:b/>
          <w:sz w:val="22"/>
          <w:szCs w:val="22"/>
        </w:rPr>
        <w:t>72</w:t>
      </w:r>
      <w:r w:rsidRPr="007E0660">
        <w:rPr>
          <w:b/>
          <w:sz w:val="22"/>
          <w:szCs w:val="22"/>
        </w:rPr>
        <w:t>, pozycja 4-11</w:t>
      </w:r>
    </w:p>
    <w:p w:rsidR="00C43AB0" w:rsidRPr="007E0660" w:rsidRDefault="00C43AB0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7E0660">
        <w:rPr>
          <w:sz w:val="22"/>
          <w:szCs w:val="22"/>
        </w:rPr>
        <w:t>Czy Zamawiający dopuści cewniki Pezzera sterylizowane tlenkiem etylenu, wyposażone w trzy boczne otwory o łagodnie wyoblonych krawędziach?</w:t>
      </w:r>
    </w:p>
    <w:p w:rsidR="00B711A6" w:rsidRPr="00742C4A" w:rsidRDefault="00B711A6" w:rsidP="00B711A6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784411" w:rsidRDefault="0047537F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A0382">
        <w:rPr>
          <w:sz w:val="22"/>
          <w:szCs w:val="22"/>
        </w:rPr>
        <w:t>Tak, Zamawiający dopuszcza</w:t>
      </w:r>
    </w:p>
    <w:p w:rsidR="00E02A26" w:rsidRDefault="00E02A26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84411" w:rsidRDefault="00784411" w:rsidP="0078441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33</w:t>
      </w:r>
      <w:r w:rsidRPr="008924CF">
        <w:rPr>
          <w:b/>
          <w:sz w:val="22"/>
          <w:szCs w:val="22"/>
        </w:rPr>
        <w:t xml:space="preserve">  dotyczy:</w:t>
      </w:r>
    </w:p>
    <w:p w:rsidR="00C43AB0" w:rsidRPr="002C38B8" w:rsidRDefault="00C43AB0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C38B8">
        <w:rPr>
          <w:b/>
          <w:sz w:val="22"/>
          <w:szCs w:val="22"/>
        </w:rPr>
        <w:t>Pakiet nr 7</w:t>
      </w:r>
      <w:r>
        <w:rPr>
          <w:b/>
          <w:sz w:val="22"/>
          <w:szCs w:val="22"/>
        </w:rPr>
        <w:t>2</w:t>
      </w:r>
      <w:r w:rsidRPr="002C38B8">
        <w:rPr>
          <w:b/>
          <w:sz w:val="22"/>
          <w:szCs w:val="22"/>
        </w:rPr>
        <w:t>, pozycja 22</w:t>
      </w:r>
    </w:p>
    <w:p w:rsidR="00C43AB0" w:rsidRPr="002C38B8" w:rsidRDefault="00C43AB0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2C38B8">
        <w:rPr>
          <w:sz w:val="22"/>
          <w:szCs w:val="22"/>
        </w:rPr>
        <w:t>Czy Zamawiający w miejsce cewnika Tiemann Nr 26 dopuści cewnik Tiemann nr 24?</w:t>
      </w:r>
    </w:p>
    <w:p w:rsidR="00E02A26" w:rsidRPr="00742C4A" w:rsidRDefault="00E02A26" w:rsidP="00E02A26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C43AB0" w:rsidRDefault="0047537F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A0382">
        <w:rPr>
          <w:sz w:val="22"/>
          <w:szCs w:val="22"/>
        </w:rPr>
        <w:t>Tak, Zamawiający dopuszcza</w:t>
      </w:r>
    </w:p>
    <w:p w:rsidR="00C43AB0" w:rsidRDefault="00C43AB0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43AB0" w:rsidRDefault="00784411" w:rsidP="0078441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Pytanie 34 </w:t>
      </w:r>
      <w:r w:rsidRPr="008924CF">
        <w:rPr>
          <w:b/>
          <w:sz w:val="22"/>
          <w:szCs w:val="22"/>
        </w:rPr>
        <w:t xml:space="preserve"> dotyczy:</w:t>
      </w:r>
    </w:p>
    <w:p w:rsidR="00C43AB0" w:rsidRDefault="00C43AB0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C38B8">
        <w:rPr>
          <w:b/>
          <w:sz w:val="22"/>
          <w:szCs w:val="22"/>
        </w:rPr>
        <w:t>Pakiet nr 7</w:t>
      </w:r>
      <w:r>
        <w:rPr>
          <w:b/>
          <w:sz w:val="22"/>
          <w:szCs w:val="22"/>
        </w:rPr>
        <w:t>6</w:t>
      </w:r>
      <w:r w:rsidRPr="002C38B8">
        <w:rPr>
          <w:b/>
          <w:sz w:val="22"/>
          <w:szCs w:val="22"/>
        </w:rPr>
        <w:t xml:space="preserve">, pozycja </w:t>
      </w:r>
      <w:r>
        <w:rPr>
          <w:b/>
          <w:sz w:val="22"/>
          <w:szCs w:val="22"/>
        </w:rPr>
        <w:t>1</w:t>
      </w:r>
    </w:p>
    <w:p w:rsidR="00C43AB0" w:rsidRPr="0014594D" w:rsidRDefault="00C43AB0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14594D">
        <w:rPr>
          <w:sz w:val="22"/>
          <w:szCs w:val="22"/>
        </w:rPr>
        <w:t xml:space="preserve">Czy Zamawiający dopuści jednorazowy system do kontrolowanej zbiórki luźnego stolca wyposażony </w:t>
      </w:r>
      <w:r>
        <w:rPr>
          <w:sz w:val="22"/>
          <w:szCs w:val="22"/>
        </w:rPr>
        <w:br/>
      </w:r>
      <w:r w:rsidRPr="0014594D">
        <w:rPr>
          <w:sz w:val="22"/>
          <w:szCs w:val="22"/>
        </w:rPr>
        <w:t xml:space="preserve">w silikonowy rękaw o długości 167 cm z wbudowaną w strukturę silikonu na całej długości substancją neutralizującą nieprzyjemne zapachy; niskociśnieniowy balonik retencyjny; port do napełniania balonika retencyjnego, oraz port do irygacji umożliwiający także doodbytnicze podanie leków, z klamrą zamykającą światło drenu w celu utrzymania leku w miejscu. System przebadany klinicznie, </w:t>
      </w:r>
      <w:r>
        <w:rPr>
          <w:sz w:val="22"/>
          <w:szCs w:val="22"/>
        </w:rPr>
        <w:t>czas utrzymania do 29 dni.</w:t>
      </w:r>
      <w:r w:rsidR="00C27FCC">
        <w:rPr>
          <w:sz w:val="22"/>
          <w:szCs w:val="22"/>
        </w:rPr>
        <w:t xml:space="preserve"> </w:t>
      </w:r>
      <w:r w:rsidRPr="0014594D">
        <w:rPr>
          <w:sz w:val="22"/>
          <w:szCs w:val="22"/>
        </w:rPr>
        <w:t>W zestawie 3 worki do zbiórki stolca, o pojemności 1500 ml z zastawką zabezpieczającą przed wylaniem zawartości skalowane linearnie co 100 ml, numerycznie co 500 ml, z filtrem węglowym zawierające wewnątrz saszetkę z absorbentem cieczy</w:t>
      </w:r>
      <w:r w:rsidR="00C27FCC">
        <w:rPr>
          <w:sz w:val="22"/>
          <w:szCs w:val="22"/>
        </w:rPr>
        <w:t>.</w:t>
      </w:r>
    </w:p>
    <w:p w:rsidR="00E02A26" w:rsidRPr="00742C4A" w:rsidRDefault="00E02A26" w:rsidP="00E02A26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784411" w:rsidRDefault="0047537F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A0382">
        <w:rPr>
          <w:sz w:val="22"/>
          <w:szCs w:val="22"/>
        </w:rPr>
        <w:t>Tak, Zamawiający dopuszcza</w:t>
      </w:r>
    </w:p>
    <w:p w:rsidR="0047537F" w:rsidRDefault="0047537F" w:rsidP="00784411">
      <w:pPr>
        <w:jc w:val="both"/>
        <w:rPr>
          <w:b/>
          <w:sz w:val="22"/>
          <w:szCs w:val="22"/>
        </w:rPr>
      </w:pPr>
    </w:p>
    <w:p w:rsidR="00784411" w:rsidRDefault="00784411" w:rsidP="0078441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35</w:t>
      </w:r>
      <w:r w:rsidRPr="008924CF">
        <w:rPr>
          <w:b/>
          <w:sz w:val="22"/>
          <w:szCs w:val="22"/>
        </w:rPr>
        <w:t xml:space="preserve">  dotyczy:</w:t>
      </w:r>
    </w:p>
    <w:p w:rsidR="00C43AB0" w:rsidRDefault="00C43AB0" w:rsidP="00C43AB0">
      <w:pPr>
        <w:keepLine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C38B8">
        <w:rPr>
          <w:b/>
          <w:sz w:val="22"/>
          <w:szCs w:val="22"/>
        </w:rPr>
        <w:t>Pakiet nr 7</w:t>
      </w:r>
      <w:r>
        <w:rPr>
          <w:b/>
          <w:sz w:val="22"/>
          <w:szCs w:val="22"/>
        </w:rPr>
        <w:t>6</w:t>
      </w:r>
      <w:r w:rsidRPr="002C38B8">
        <w:rPr>
          <w:b/>
          <w:sz w:val="22"/>
          <w:szCs w:val="22"/>
        </w:rPr>
        <w:t xml:space="preserve">, pozycja </w:t>
      </w:r>
      <w:r>
        <w:rPr>
          <w:b/>
          <w:sz w:val="22"/>
          <w:szCs w:val="22"/>
        </w:rPr>
        <w:t>2</w:t>
      </w:r>
    </w:p>
    <w:p w:rsidR="00C43AB0" w:rsidRPr="001F324E" w:rsidRDefault="00C43AB0" w:rsidP="00C43AB0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14594D">
        <w:rPr>
          <w:sz w:val="22"/>
          <w:szCs w:val="22"/>
        </w:rPr>
        <w:t>Czy Zamawiający dopuści worki  wymienne kompatybilne z zestawem  do kontrolowanej zbiórki stolca o pojemności 1500 ml skalowane linearnie co 100 ml, numerycznie 500 ml, przednia część przeźroczysta, tylna biała, z zastawką zabezpieczającą przed wylaniem zawartości i filtrem węglowym (do wyboru z filtrem lub bez) pochłaniającym nieprzy</w:t>
      </w:r>
      <w:r>
        <w:rPr>
          <w:sz w:val="22"/>
          <w:szCs w:val="22"/>
        </w:rPr>
        <w:t xml:space="preserve">jemne zapachy i zapobiegającym </w:t>
      </w:r>
      <w:r w:rsidRPr="0014594D">
        <w:rPr>
          <w:sz w:val="22"/>
          <w:szCs w:val="22"/>
        </w:rPr>
        <w:t>balonowaniu worka, w opakowaniu po 3 sztuki bez filtra z absorbentem cieczy lub 2 sztuki z filtrem węglowym i absorbentem cieczy.</w:t>
      </w:r>
    </w:p>
    <w:p w:rsidR="00E02A26" w:rsidRPr="00742C4A" w:rsidRDefault="00E02A26" w:rsidP="00E02A26">
      <w:pPr>
        <w:spacing w:line="276" w:lineRule="auto"/>
        <w:rPr>
          <w:b/>
          <w:sz w:val="20"/>
          <w:szCs w:val="20"/>
        </w:rPr>
      </w:pPr>
      <w:r w:rsidRPr="00742C4A">
        <w:rPr>
          <w:b/>
          <w:sz w:val="20"/>
          <w:szCs w:val="20"/>
        </w:rPr>
        <w:t>Odpowiedz:</w:t>
      </w:r>
    </w:p>
    <w:p w:rsidR="00C43AB0" w:rsidRDefault="0047537F" w:rsidP="00512FE9">
      <w:pPr>
        <w:jc w:val="both"/>
        <w:rPr>
          <w:b/>
          <w:bCs/>
          <w:sz w:val="22"/>
          <w:szCs w:val="22"/>
        </w:rPr>
      </w:pPr>
      <w:r w:rsidRPr="006A0382">
        <w:rPr>
          <w:sz w:val="22"/>
          <w:szCs w:val="22"/>
        </w:rPr>
        <w:t>Tak, Zamawiający dopuszcza</w:t>
      </w:r>
    </w:p>
    <w:p w:rsidR="00C43AB0" w:rsidRDefault="00C43AB0" w:rsidP="00512FE9">
      <w:pPr>
        <w:jc w:val="both"/>
        <w:rPr>
          <w:b/>
          <w:bCs/>
          <w:sz w:val="22"/>
          <w:szCs w:val="22"/>
        </w:rPr>
      </w:pPr>
    </w:p>
    <w:p w:rsidR="00E11918" w:rsidRPr="00512FE9" w:rsidRDefault="00E11918" w:rsidP="00512FE9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sectPr w:rsidR="00E11918" w:rsidRPr="00512FE9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4B0" w:rsidRDefault="009544B0">
      <w:r>
        <w:separator/>
      </w:r>
    </w:p>
  </w:endnote>
  <w:endnote w:type="continuationSeparator" w:id="1">
    <w:p w:rsidR="009544B0" w:rsidRDefault="00954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0A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E430AE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4B0" w:rsidRDefault="009544B0">
      <w:r>
        <w:separator/>
      </w:r>
    </w:p>
  </w:footnote>
  <w:footnote w:type="continuationSeparator" w:id="1">
    <w:p w:rsidR="009544B0" w:rsidRDefault="00954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430AE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E430AE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24B9"/>
    <w:multiLevelType w:val="hybridMultilevel"/>
    <w:tmpl w:val="8DD0CBC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3"/>
  </w:num>
  <w:num w:numId="6">
    <w:abstractNumId w:val="17"/>
  </w:num>
  <w:num w:numId="7">
    <w:abstractNumId w:val="15"/>
  </w:num>
  <w:num w:numId="8">
    <w:abstractNumId w:val="10"/>
  </w:num>
  <w:num w:numId="9">
    <w:abstractNumId w:val="13"/>
  </w:num>
  <w:num w:numId="10">
    <w:abstractNumId w:val="8"/>
  </w:num>
  <w:num w:numId="11">
    <w:abstractNumId w:val="18"/>
  </w:num>
  <w:num w:numId="12">
    <w:abstractNumId w:val="2"/>
  </w:num>
  <w:num w:numId="13">
    <w:abstractNumId w:val="14"/>
  </w:num>
  <w:num w:numId="14">
    <w:abstractNumId w:val="11"/>
  </w:num>
  <w:num w:numId="15">
    <w:abstractNumId w:val="5"/>
  </w:num>
  <w:num w:numId="16">
    <w:abstractNumId w:val="7"/>
  </w:num>
  <w:num w:numId="17">
    <w:abstractNumId w:val="16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73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054DE"/>
    <w:rsid w:val="000204E5"/>
    <w:rsid w:val="0002603F"/>
    <w:rsid w:val="00026093"/>
    <w:rsid w:val="000270AA"/>
    <w:rsid w:val="00030789"/>
    <w:rsid w:val="00042FDA"/>
    <w:rsid w:val="00047F7E"/>
    <w:rsid w:val="0005278C"/>
    <w:rsid w:val="00053E66"/>
    <w:rsid w:val="000600EC"/>
    <w:rsid w:val="00060535"/>
    <w:rsid w:val="0006700C"/>
    <w:rsid w:val="00076AB6"/>
    <w:rsid w:val="0007766F"/>
    <w:rsid w:val="00094762"/>
    <w:rsid w:val="000A13A6"/>
    <w:rsid w:val="000A5866"/>
    <w:rsid w:val="000A6E3D"/>
    <w:rsid w:val="000B0943"/>
    <w:rsid w:val="000B30B7"/>
    <w:rsid w:val="000B3836"/>
    <w:rsid w:val="000B48B2"/>
    <w:rsid w:val="000B6297"/>
    <w:rsid w:val="000C1B77"/>
    <w:rsid w:val="000D0CD1"/>
    <w:rsid w:val="000D2B50"/>
    <w:rsid w:val="000D7BD0"/>
    <w:rsid w:val="000E28D4"/>
    <w:rsid w:val="000E614D"/>
    <w:rsid w:val="000F0885"/>
    <w:rsid w:val="000F2A07"/>
    <w:rsid w:val="0010209E"/>
    <w:rsid w:val="001054E6"/>
    <w:rsid w:val="001110C1"/>
    <w:rsid w:val="00121969"/>
    <w:rsid w:val="00123780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73448"/>
    <w:rsid w:val="00180844"/>
    <w:rsid w:val="00187001"/>
    <w:rsid w:val="0019391B"/>
    <w:rsid w:val="00193A53"/>
    <w:rsid w:val="001941BF"/>
    <w:rsid w:val="001964D2"/>
    <w:rsid w:val="001A6A59"/>
    <w:rsid w:val="001A73F4"/>
    <w:rsid w:val="001B5530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64B3"/>
    <w:rsid w:val="001F7B16"/>
    <w:rsid w:val="00200CA4"/>
    <w:rsid w:val="0020532B"/>
    <w:rsid w:val="002120AD"/>
    <w:rsid w:val="00213026"/>
    <w:rsid w:val="0022293C"/>
    <w:rsid w:val="00224D29"/>
    <w:rsid w:val="002257C6"/>
    <w:rsid w:val="00231874"/>
    <w:rsid w:val="00234A4F"/>
    <w:rsid w:val="002352AC"/>
    <w:rsid w:val="00236F78"/>
    <w:rsid w:val="00237003"/>
    <w:rsid w:val="00241C71"/>
    <w:rsid w:val="00242892"/>
    <w:rsid w:val="0024783C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1B9B"/>
    <w:rsid w:val="00322F22"/>
    <w:rsid w:val="00325FE1"/>
    <w:rsid w:val="003334AE"/>
    <w:rsid w:val="003409ED"/>
    <w:rsid w:val="00341395"/>
    <w:rsid w:val="00342B6B"/>
    <w:rsid w:val="003473F2"/>
    <w:rsid w:val="003476BB"/>
    <w:rsid w:val="003547ED"/>
    <w:rsid w:val="00360BB3"/>
    <w:rsid w:val="00364674"/>
    <w:rsid w:val="00364F75"/>
    <w:rsid w:val="00364FFD"/>
    <w:rsid w:val="00375056"/>
    <w:rsid w:val="00381C18"/>
    <w:rsid w:val="00382F3D"/>
    <w:rsid w:val="00383405"/>
    <w:rsid w:val="003850BF"/>
    <w:rsid w:val="00387718"/>
    <w:rsid w:val="00395A31"/>
    <w:rsid w:val="003B1F21"/>
    <w:rsid w:val="003B234E"/>
    <w:rsid w:val="003B45CB"/>
    <w:rsid w:val="003C27E6"/>
    <w:rsid w:val="003C2A9E"/>
    <w:rsid w:val="003C5E8E"/>
    <w:rsid w:val="003D0A86"/>
    <w:rsid w:val="003D7DF1"/>
    <w:rsid w:val="003E2486"/>
    <w:rsid w:val="003E33C5"/>
    <w:rsid w:val="003E33F4"/>
    <w:rsid w:val="003E6214"/>
    <w:rsid w:val="003F28F6"/>
    <w:rsid w:val="003F3DE1"/>
    <w:rsid w:val="003F41E7"/>
    <w:rsid w:val="0040364E"/>
    <w:rsid w:val="00406C85"/>
    <w:rsid w:val="004116E7"/>
    <w:rsid w:val="00412E22"/>
    <w:rsid w:val="004206CB"/>
    <w:rsid w:val="00420EBD"/>
    <w:rsid w:val="00421D94"/>
    <w:rsid w:val="0042398E"/>
    <w:rsid w:val="0042626C"/>
    <w:rsid w:val="004322D7"/>
    <w:rsid w:val="00443E8A"/>
    <w:rsid w:val="00450ECE"/>
    <w:rsid w:val="00453890"/>
    <w:rsid w:val="00455FC9"/>
    <w:rsid w:val="00457151"/>
    <w:rsid w:val="00462A50"/>
    <w:rsid w:val="00462CC3"/>
    <w:rsid w:val="004638CC"/>
    <w:rsid w:val="004668E4"/>
    <w:rsid w:val="00471FB1"/>
    <w:rsid w:val="0047228C"/>
    <w:rsid w:val="0047537F"/>
    <w:rsid w:val="00481C4C"/>
    <w:rsid w:val="00483432"/>
    <w:rsid w:val="004846E2"/>
    <w:rsid w:val="00485841"/>
    <w:rsid w:val="004911CD"/>
    <w:rsid w:val="004919A9"/>
    <w:rsid w:val="0049205F"/>
    <w:rsid w:val="0049383E"/>
    <w:rsid w:val="00495CAA"/>
    <w:rsid w:val="004A4377"/>
    <w:rsid w:val="004B0A64"/>
    <w:rsid w:val="004C00AF"/>
    <w:rsid w:val="004C1595"/>
    <w:rsid w:val="004C2286"/>
    <w:rsid w:val="004D1699"/>
    <w:rsid w:val="004D72C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0743F"/>
    <w:rsid w:val="005107FC"/>
    <w:rsid w:val="00512124"/>
    <w:rsid w:val="00512FE9"/>
    <w:rsid w:val="00515710"/>
    <w:rsid w:val="00523293"/>
    <w:rsid w:val="0053075F"/>
    <w:rsid w:val="00533EB2"/>
    <w:rsid w:val="00535D78"/>
    <w:rsid w:val="00536031"/>
    <w:rsid w:val="00542638"/>
    <w:rsid w:val="00542DC8"/>
    <w:rsid w:val="0054621D"/>
    <w:rsid w:val="00546915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C00E2"/>
    <w:rsid w:val="005C5A5F"/>
    <w:rsid w:val="005C5CBA"/>
    <w:rsid w:val="005C747B"/>
    <w:rsid w:val="005D0BD8"/>
    <w:rsid w:val="005E01F7"/>
    <w:rsid w:val="005E2EFD"/>
    <w:rsid w:val="005E35FA"/>
    <w:rsid w:val="005E43AE"/>
    <w:rsid w:val="005E7FA0"/>
    <w:rsid w:val="005F0DCA"/>
    <w:rsid w:val="005F0EF3"/>
    <w:rsid w:val="005F54EC"/>
    <w:rsid w:val="00603804"/>
    <w:rsid w:val="00613DB9"/>
    <w:rsid w:val="006143DA"/>
    <w:rsid w:val="0061451F"/>
    <w:rsid w:val="006210AA"/>
    <w:rsid w:val="006215AA"/>
    <w:rsid w:val="006227B6"/>
    <w:rsid w:val="00632FE1"/>
    <w:rsid w:val="006356AE"/>
    <w:rsid w:val="00637FB0"/>
    <w:rsid w:val="00640233"/>
    <w:rsid w:val="00643097"/>
    <w:rsid w:val="00650EE3"/>
    <w:rsid w:val="0065577B"/>
    <w:rsid w:val="00657F22"/>
    <w:rsid w:val="00663DF9"/>
    <w:rsid w:val="006671C8"/>
    <w:rsid w:val="0066796D"/>
    <w:rsid w:val="00683C4B"/>
    <w:rsid w:val="00687262"/>
    <w:rsid w:val="0069389B"/>
    <w:rsid w:val="00696B09"/>
    <w:rsid w:val="00697006"/>
    <w:rsid w:val="006A0382"/>
    <w:rsid w:val="006A51FC"/>
    <w:rsid w:val="006B30D2"/>
    <w:rsid w:val="006D27D6"/>
    <w:rsid w:val="006D6950"/>
    <w:rsid w:val="006E515F"/>
    <w:rsid w:val="006E5351"/>
    <w:rsid w:val="006F2BAA"/>
    <w:rsid w:val="006F5278"/>
    <w:rsid w:val="006F7A78"/>
    <w:rsid w:val="0070468E"/>
    <w:rsid w:val="0070473E"/>
    <w:rsid w:val="00713D33"/>
    <w:rsid w:val="00715746"/>
    <w:rsid w:val="00731919"/>
    <w:rsid w:val="00736D17"/>
    <w:rsid w:val="007417C4"/>
    <w:rsid w:val="00742C4A"/>
    <w:rsid w:val="0075167E"/>
    <w:rsid w:val="00751C24"/>
    <w:rsid w:val="007520CB"/>
    <w:rsid w:val="007603E8"/>
    <w:rsid w:val="00770B80"/>
    <w:rsid w:val="00774188"/>
    <w:rsid w:val="0078056E"/>
    <w:rsid w:val="007817E5"/>
    <w:rsid w:val="00783244"/>
    <w:rsid w:val="007843C5"/>
    <w:rsid w:val="00784411"/>
    <w:rsid w:val="0079641D"/>
    <w:rsid w:val="00797970"/>
    <w:rsid w:val="007A3FD3"/>
    <w:rsid w:val="007C1E3F"/>
    <w:rsid w:val="007C4A36"/>
    <w:rsid w:val="007C5053"/>
    <w:rsid w:val="007D0B2A"/>
    <w:rsid w:val="007D4B5E"/>
    <w:rsid w:val="007D5A38"/>
    <w:rsid w:val="007D70EF"/>
    <w:rsid w:val="007E1FFC"/>
    <w:rsid w:val="008009DF"/>
    <w:rsid w:val="008031A2"/>
    <w:rsid w:val="00822CF8"/>
    <w:rsid w:val="0082472F"/>
    <w:rsid w:val="00825BFA"/>
    <w:rsid w:val="0083234C"/>
    <w:rsid w:val="00832FE1"/>
    <w:rsid w:val="00833FAA"/>
    <w:rsid w:val="00836694"/>
    <w:rsid w:val="008417D3"/>
    <w:rsid w:val="00843BEE"/>
    <w:rsid w:val="00845D7C"/>
    <w:rsid w:val="00852AA9"/>
    <w:rsid w:val="00852D2C"/>
    <w:rsid w:val="008560A4"/>
    <w:rsid w:val="00856F38"/>
    <w:rsid w:val="0087191E"/>
    <w:rsid w:val="008769B3"/>
    <w:rsid w:val="00890F84"/>
    <w:rsid w:val="008924CF"/>
    <w:rsid w:val="008A0C60"/>
    <w:rsid w:val="008A312C"/>
    <w:rsid w:val="008A33DE"/>
    <w:rsid w:val="008B261D"/>
    <w:rsid w:val="008B7548"/>
    <w:rsid w:val="008C330A"/>
    <w:rsid w:val="008C4E3E"/>
    <w:rsid w:val="008C7998"/>
    <w:rsid w:val="008D0AC7"/>
    <w:rsid w:val="008D329F"/>
    <w:rsid w:val="008D3FBE"/>
    <w:rsid w:val="008D4704"/>
    <w:rsid w:val="008D7EB8"/>
    <w:rsid w:val="008E0158"/>
    <w:rsid w:val="008E6C59"/>
    <w:rsid w:val="008F6892"/>
    <w:rsid w:val="00901CAB"/>
    <w:rsid w:val="0091017B"/>
    <w:rsid w:val="00915632"/>
    <w:rsid w:val="00917259"/>
    <w:rsid w:val="00920A0F"/>
    <w:rsid w:val="00926DC8"/>
    <w:rsid w:val="009270BB"/>
    <w:rsid w:val="0093427B"/>
    <w:rsid w:val="009346CF"/>
    <w:rsid w:val="00940469"/>
    <w:rsid w:val="00944A42"/>
    <w:rsid w:val="00945B50"/>
    <w:rsid w:val="00953B47"/>
    <w:rsid w:val="009544B0"/>
    <w:rsid w:val="00954B40"/>
    <w:rsid w:val="009579EA"/>
    <w:rsid w:val="00965B89"/>
    <w:rsid w:val="00970083"/>
    <w:rsid w:val="009765E1"/>
    <w:rsid w:val="00980442"/>
    <w:rsid w:val="009808F3"/>
    <w:rsid w:val="00981427"/>
    <w:rsid w:val="00983BD2"/>
    <w:rsid w:val="00984A35"/>
    <w:rsid w:val="00985C7C"/>
    <w:rsid w:val="0098639A"/>
    <w:rsid w:val="009904FB"/>
    <w:rsid w:val="00990AAA"/>
    <w:rsid w:val="00990BFD"/>
    <w:rsid w:val="00994509"/>
    <w:rsid w:val="0099622F"/>
    <w:rsid w:val="00997714"/>
    <w:rsid w:val="009977D4"/>
    <w:rsid w:val="009A0A05"/>
    <w:rsid w:val="009A1A22"/>
    <w:rsid w:val="009A2FDA"/>
    <w:rsid w:val="009B010F"/>
    <w:rsid w:val="009C2FC2"/>
    <w:rsid w:val="009D54EB"/>
    <w:rsid w:val="009D5C4D"/>
    <w:rsid w:val="009D6C89"/>
    <w:rsid w:val="009E08FD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34E76"/>
    <w:rsid w:val="00A4020B"/>
    <w:rsid w:val="00A41755"/>
    <w:rsid w:val="00A45C22"/>
    <w:rsid w:val="00A478B4"/>
    <w:rsid w:val="00A5071D"/>
    <w:rsid w:val="00A70D87"/>
    <w:rsid w:val="00A857E9"/>
    <w:rsid w:val="00A859A9"/>
    <w:rsid w:val="00A87B38"/>
    <w:rsid w:val="00A9672B"/>
    <w:rsid w:val="00AA22F3"/>
    <w:rsid w:val="00AA50A0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F5F58"/>
    <w:rsid w:val="00B004B1"/>
    <w:rsid w:val="00B070DE"/>
    <w:rsid w:val="00B220C4"/>
    <w:rsid w:val="00B22534"/>
    <w:rsid w:val="00B25169"/>
    <w:rsid w:val="00B25A08"/>
    <w:rsid w:val="00B2672A"/>
    <w:rsid w:val="00B303A1"/>
    <w:rsid w:val="00B312D8"/>
    <w:rsid w:val="00B40FC8"/>
    <w:rsid w:val="00B422CE"/>
    <w:rsid w:val="00B474FE"/>
    <w:rsid w:val="00B5284C"/>
    <w:rsid w:val="00B543A5"/>
    <w:rsid w:val="00B55826"/>
    <w:rsid w:val="00B63E8A"/>
    <w:rsid w:val="00B66C79"/>
    <w:rsid w:val="00B707BD"/>
    <w:rsid w:val="00B70CA9"/>
    <w:rsid w:val="00B711A6"/>
    <w:rsid w:val="00B715C5"/>
    <w:rsid w:val="00B77665"/>
    <w:rsid w:val="00B83AF6"/>
    <w:rsid w:val="00B94A02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156A"/>
    <w:rsid w:val="00BE2068"/>
    <w:rsid w:val="00BE6F06"/>
    <w:rsid w:val="00BF0074"/>
    <w:rsid w:val="00BF362B"/>
    <w:rsid w:val="00BF7B97"/>
    <w:rsid w:val="00C104C5"/>
    <w:rsid w:val="00C1249C"/>
    <w:rsid w:val="00C16311"/>
    <w:rsid w:val="00C17738"/>
    <w:rsid w:val="00C20CA5"/>
    <w:rsid w:val="00C27FCC"/>
    <w:rsid w:val="00C43AB0"/>
    <w:rsid w:val="00C47960"/>
    <w:rsid w:val="00C507BC"/>
    <w:rsid w:val="00C51220"/>
    <w:rsid w:val="00C54813"/>
    <w:rsid w:val="00C54D1C"/>
    <w:rsid w:val="00C555BE"/>
    <w:rsid w:val="00C57FAE"/>
    <w:rsid w:val="00C638CB"/>
    <w:rsid w:val="00C638D3"/>
    <w:rsid w:val="00C65B10"/>
    <w:rsid w:val="00C671A4"/>
    <w:rsid w:val="00C709A8"/>
    <w:rsid w:val="00C80434"/>
    <w:rsid w:val="00C86E15"/>
    <w:rsid w:val="00CA33FF"/>
    <w:rsid w:val="00CA7D0F"/>
    <w:rsid w:val="00CB2F9A"/>
    <w:rsid w:val="00CB320B"/>
    <w:rsid w:val="00CB7B76"/>
    <w:rsid w:val="00CC791F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60E72"/>
    <w:rsid w:val="00D719B3"/>
    <w:rsid w:val="00D80C83"/>
    <w:rsid w:val="00D81459"/>
    <w:rsid w:val="00D83830"/>
    <w:rsid w:val="00D96A20"/>
    <w:rsid w:val="00D96B02"/>
    <w:rsid w:val="00DB76C5"/>
    <w:rsid w:val="00DC1667"/>
    <w:rsid w:val="00DC48B3"/>
    <w:rsid w:val="00DC500C"/>
    <w:rsid w:val="00DC65B9"/>
    <w:rsid w:val="00DD1C8A"/>
    <w:rsid w:val="00DD7F81"/>
    <w:rsid w:val="00DE175B"/>
    <w:rsid w:val="00DE2B74"/>
    <w:rsid w:val="00DE3C19"/>
    <w:rsid w:val="00E00AA8"/>
    <w:rsid w:val="00E02A26"/>
    <w:rsid w:val="00E06DE9"/>
    <w:rsid w:val="00E11918"/>
    <w:rsid w:val="00E14C1B"/>
    <w:rsid w:val="00E17B46"/>
    <w:rsid w:val="00E430AE"/>
    <w:rsid w:val="00E457EE"/>
    <w:rsid w:val="00E46157"/>
    <w:rsid w:val="00E464DE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10CF"/>
    <w:rsid w:val="00E75C2B"/>
    <w:rsid w:val="00E80652"/>
    <w:rsid w:val="00E9451A"/>
    <w:rsid w:val="00E97E4C"/>
    <w:rsid w:val="00EA4FC3"/>
    <w:rsid w:val="00EA6EA0"/>
    <w:rsid w:val="00EA6FBA"/>
    <w:rsid w:val="00EB7762"/>
    <w:rsid w:val="00EC1D04"/>
    <w:rsid w:val="00EC7147"/>
    <w:rsid w:val="00ED4BDE"/>
    <w:rsid w:val="00EE042B"/>
    <w:rsid w:val="00EF66C0"/>
    <w:rsid w:val="00EF6E28"/>
    <w:rsid w:val="00F01C3B"/>
    <w:rsid w:val="00F02BFA"/>
    <w:rsid w:val="00F02F0D"/>
    <w:rsid w:val="00F104E3"/>
    <w:rsid w:val="00F15345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8570F"/>
    <w:rsid w:val="00F87FBD"/>
    <w:rsid w:val="00F92046"/>
    <w:rsid w:val="00FA4761"/>
    <w:rsid w:val="00FA4A95"/>
    <w:rsid w:val="00FB7407"/>
    <w:rsid w:val="00FC0FCD"/>
    <w:rsid w:val="00FC6137"/>
    <w:rsid w:val="00FC7854"/>
    <w:rsid w:val="00FD7AA0"/>
    <w:rsid w:val="00FD7FB9"/>
    <w:rsid w:val="00FE6F6E"/>
    <w:rsid w:val="00FF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F8570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F8570F"/>
    <w:rPr>
      <w:rFonts w:ascii="Tahoma" w:eastAsia="Calibri" w:hAnsi="Tahoma" w:cs="Tahoma"/>
      <w:sz w:val="16"/>
      <w:szCs w:val="16"/>
      <w:lang w:eastAsia="en-US"/>
    </w:rPr>
  </w:style>
  <w:style w:type="paragraph" w:styleId="Adreszwrotnynakopercie">
    <w:name w:val="envelope return"/>
    <w:basedOn w:val="Normalny"/>
    <w:rsid w:val="00784411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1332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69</cp:revision>
  <cp:lastPrinted>2019-10-15T11:21:00Z</cp:lastPrinted>
  <dcterms:created xsi:type="dcterms:W3CDTF">2019-10-01T08:54:00Z</dcterms:created>
  <dcterms:modified xsi:type="dcterms:W3CDTF">2019-10-31T10:43:00Z</dcterms:modified>
</cp:coreProperties>
</file>