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Default="005712CF" w:rsidP="00782C98">
      <w:pPr>
        <w:pStyle w:val="Nagwek"/>
        <w:tabs>
          <w:tab w:val="clear" w:pos="4536"/>
          <w:tab w:val="clear" w:pos="9072"/>
          <w:tab w:val="left" w:pos="993"/>
        </w:tabs>
        <w:rPr>
          <w:b/>
        </w:rPr>
      </w:pPr>
    </w:p>
    <w:p w:rsidR="00C01E6F" w:rsidRPr="00C01E6F" w:rsidRDefault="003815B9" w:rsidP="00C01E6F">
      <w:pPr>
        <w:ind w:left="495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2A375D" w:rsidRDefault="002A375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93A8C" w:rsidRPr="001208D2" w:rsidRDefault="00693A8C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1208D2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DA.271-</w:t>
      </w:r>
      <w:r w:rsidR="00C01E6F">
        <w:rPr>
          <w:rFonts w:ascii="Tahoma" w:hAnsi="Tahoma" w:cs="Tahoma"/>
          <w:sz w:val="20"/>
          <w:szCs w:val="20"/>
        </w:rPr>
        <w:t>25-6</w:t>
      </w:r>
      <w:r w:rsidR="00D94FCD">
        <w:rPr>
          <w:rFonts w:ascii="Tahoma" w:hAnsi="Tahoma" w:cs="Tahoma"/>
          <w:sz w:val="20"/>
          <w:szCs w:val="20"/>
        </w:rPr>
        <w:t>/19</w:t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4B0A64" w:rsidRPr="001208D2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      </w:t>
      </w:r>
      <w:r w:rsidR="00D94FCD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C01E6F">
        <w:rPr>
          <w:rFonts w:ascii="Tahoma" w:hAnsi="Tahoma" w:cs="Tahoma"/>
          <w:noProof/>
          <w:sz w:val="20"/>
          <w:szCs w:val="20"/>
        </w:rPr>
        <w:t>23</w:t>
      </w:r>
      <w:r w:rsidR="00693A8C">
        <w:rPr>
          <w:rFonts w:ascii="Tahoma" w:hAnsi="Tahoma" w:cs="Tahoma"/>
          <w:noProof/>
          <w:sz w:val="20"/>
          <w:szCs w:val="20"/>
        </w:rPr>
        <w:t xml:space="preserve"> maja </w:t>
      </w:r>
      <w:r w:rsidR="00EE7CD2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1208D2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1F4C3B" w:rsidRPr="001208D2">
        <w:rPr>
          <w:rFonts w:ascii="Tahoma" w:hAnsi="Tahoma" w:cs="Tahoma"/>
          <w:b/>
          <w:noProof/>
          <w:sz w:val="20"/>
          <w:szCs w:val="20"/>
        </w:rPr>
        <w:t>1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782C98" w:rsidRDefault="0047228C" w:rsidP="00782C98">
      <w:pPr>
        <w:jc w:val="both"/>
        <w:rPr>
          <w:rFonts w:ascii="Tahoma" w:hAnsi="Tahoma" w:cs="Tahoma"/>
          <w:b/>
          <w:sz w:val="18"/>
          <w:szCs w:val="18"/>
        </w:rPr>
      </w:pPr>
    </w:p>
    <w:p w:rsidR="0028718C" w:rsidRPr="00782C98" w:rsidRDefault="0047228C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18"/>
          <w:szCs w:val="18"/>
        </w:rPr>
      </w:pPr>
      <w:r w:rsidRPr="00782C98">
        <w:rPr>
          <w:rFonts w:ascii="Tahoma" w:hAnsi="Tahoma" w:cs="Tahoma"/>
          <w:sz w:val="18"/>
          <w:szCs w:val="18"/>
        </w:rPr>
        <w:tab/>
        <w:t xml:space="preserve">W związku ze złożonymi zapytaniami dotyczącymi </w:t>
      </w:r>
      <w:r w:rsidR="00E402CF" w:rsidRPr="00782C98">
        <w:rPr>
          <w:rFonts w:ascii="Tahoma" w:hAnsi="Tahoma" w:cs="Tahoma"/>
          <w:sz w:val="18"/>
          <w:szCs w:val="18"/>
        </w:rPr>
        <w:t>SIWZ</w:t>
      </w:r>
      <w:r w:rsidRPr="00782C98">
        <w:rPr>
          <w:rFonts w:ascii="Tahoma" w:hAnsi="Tahoma" w:cs="Tahoma"/>
          <w:sz w:val="18"/>
          <w:szCs w:val="18"/>
        </w:rPr>
        <w:t xml:space="preserve"> odnośnie postępowania o udzielenie zamówienia publicznego prowadzonego w trybie przetargu nieograniczonego </w:t>
      </w:r>
      <w:r w:rsidRPr="00782C98">
        <w:rPr>
          <w:rFonts w:ascii="Tahoma" w:hAnsi="Tahoma" w:cs="Tahoma"/>
          <w:b/>
          <w:sz w:val="18"/>
          <w:szCs w:val="18"/>
        </w:rPr>
        <w:t xml:space="preserve">na </w:t>
      </w:r>
      <w:r w:rsidR="00C01E6F" w:rsidRPr="00782C98">
        <w:rPr>
          <w:rFonts w:ascii="Tahoma" w:hAnsi="Tahoma" w:cs="Tahoma"/>
          <w:b/>
          <w:sz w:val="18"/>
          <w:szCs w:val="18"/>
        </w:rPr>
        <w:t>dostawę odczynników do badań immunochemicznych wraz z dzierżawą analizatorów</w:t>
      </w:r>
      <w:r w:rsidR="00F72EC0" w:rsidRPr="00782C98">
        <w:rPr>
          <w:rFonts w:ascii="Tahoma" w:hAnsi="Tahoma" w:cs="Tahoma"/>
          <w:b/>
          <w:sz w:val="18"/>
          <w:szCs w:val="18"/>
        </w:rPr>
        <w:t xml:space="preserve"> </w:t>
      </w:r>
      <w:r w:rsidRPr="00782C98">
        <w:rPr>
          <w:rFonts w:ascii="Tahoma" w:hAnsi="Tahoma" w:cs="Tahoma"/>
          <w:sz w:val="18"/>
          <w:szCs w:val="18"/>
        </w:rPr>
        <w:t>Szpital Specjalistyczny im. Jędrzeja Śniadeckiego w Nowym Sączu jako Zamawiający informuje, że:</w:t>
      </w:r>
    </w:p>
    <w:p w:rsidR="00CE0964" w:rsidRPr="00782C98" w:rsidRDefault="00CE0964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18"/>
          <w:szCs w:val="18"/>
        </w:rPr>
      </w:pPr>
    </w:p>
    <w:p w:rsidR="00C01E6F" w:rsidRPr="00782C98" w:rsidRDefault="00C01E6F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18"/>
          <w:szCs w:val="18"/>
        </w:rPr>
      </w:pPr>
      <w:r w:rsidRPr="00782C98">
        <w:rPr>
          <w:rFonts w:ascii="Tahoma" w:hAnsi="Tahoma" w:cs="Tahoma"/>
          <w:b/>
          <w:sz w:val="18"/>
          <w:szCs w:val="18"/>
        </w:rPr>
        <w:t>Pytanie 1:</w:t>
      </w:r>
    </w:p>
    <w:p w:rsidR="00C01E6F" w:rsidRPr="00782C98" w:rsidRDefault="00C01E6F" w:rsidP="00782C98">
      <w:pPr>
        <w:shd w:val="clear" w:color="auto" w:fill="FFFFFF"/>
        <w:rPr>
          <w:rFonts w:ascii="Tahoma" w:hAnsi="Tahoma" w:cs="Tahoma"/>
          <w:sz w:val="18"/>
          <w:szCs w:val="18"/>
          <w:lang w:eastAsia="en-US"/>
        </w:rPr>
      </w:pPr>
      <w:r w:rsidRPr="00782C98">
        <w:rPr>
          <w:rFonts w:ascii="Tahoma" w:hAnsi="Tahoma" w:cs="Tahoma"/>
          <w:sz w:val="18"/>
          <w:szCs w:val="18"/>
          <w:lang w:eastAsia="en-US"/>
        </w:rPr>
        <w:t xml:space="preserve">Prosimy o wyjaśnienie i uściślenie, czy Zamawiający wymaga, aby oferowany test do oznaczania </w:t>
      </w:r>
      <w:proofErr w:type="spellStart"/>
      <w:r w:rsidRPr="00782C98">
        <w:rPr>
          <w:rFonts w:ascii="Tahoma" w:hAnsi="Tahoma" w:cs="Tahoma"/>
          <w:sz w:val="18"/>
          <w:szCs w:val="18"/>
          <w:lang w:eastAsia="en-US"/>
        </w:rPr>
        <w:t>troponiny</w:t>
      </w:r>
      <w:proofErr w:type="spellEnd"/>
      <w:r w:rsidRPr="00782C98">
        <w:rPr>
          <w:rFonts w:ascii="Tahoma" w:hAnsi="Tahoma" w:cs="Tahoma"/>
          <w:sz w:val="18"/>
          <w:szCs w:val="18"/>
          <w:lang w:eastAsia="en-US"/>
        </w:rPr>
        <w:t xml:space="preserve"> był testem wysokoczułym, zgodnym z obowiązującymi zaleceniami i wymogami Polskiego Towarzystwa Kardiologicznego PTK  oraz  Europejskiego Towarzystwa Kardiologicznego ESC i umożliwiał zastosowanie szybkiego  1-godzinnego algorytmu diagnostyki zawału mięśnia sercowego?  Pozwoli to Zamawiającemu na prowadzenie wiarygodnej i szybkiej diagnostyki kardiologicznej zgodnie z najnowszymi rekomendacjami.</w:t>
      </w:r>
    </w:p>
    <w:p w:rsidR="00C01E6F" w:rsidRPr="00782C98" w:rsidRDefault="00C01E6F" w:rsidP="00782C98">
      <w:pPr>
        <w:shd w:val="clear" w:color="auto" w:fill="FFFFFF"/>
        <w:rPr>
          <w:rFonts w:ascii="Tahoma" w:hAnsi="Tahoma" w:cs="Tahoma"/>
          <w:b/>
          <w:sz w:val="18"/>
          <w:szCs w:val="18"/>
          <w:lang w:eastAsia="en-US"/>
        </w:rPr>
      </w:pPr>
      <w:r w:rsidRPr="00782C98">
        <w:rPr>
          <w:rFonts w:ascii="Tahoma" w:hAnsi="Tahoma" w:cs="Tahoma"/>
          <w:b/>
          <w:sz w:val="18"/>
          <w:szCs w:val="18"/>
          <w:lang w:eastAsia="en-US"/>
        </w:rPr>
        <w:t>Odpowiedz:  Tak</w:t>
      </w:r>
    </w:p>
    <w:p w:rsidR="00C01E6F" w:rsidRPr="00782C98" w:rsidRDefault="00C01E6F" w:rsidP="00782C98">
      <w:pPr>
        <w:shd w:val="clear" w:color="auto" w:fill="FFFFFF"/>
        <w:rPr>
          <w:rFonts w:ascii="Tahoma" w:hAnsi="Tahoma" w:cs="Tahoma"/>
          <w:b/>
          <w:sz w:val="18"/>
          <w:szCs w:val="18"/>
          <w:lang w:eastAsia="en-US"/>
        </w:rPr>
      </w:pPr>
    </w:p>
    <w:p w:rsidR="00C01E6F" w:rsidRPr="00782C98" w:rsidRDefault="00C01E6F" w:rsidP="00782C98">
      <w:pPr>
        <w:shd w:val="clear" w:color="auto" w:fill="FFFFFF"/>
        <w:rPr>
          <w:rFonts w:ascii="Tahoma" w:hAnsi="Tahoma" w:cs="Tahoma"/>
          <w:b/>
          <w:sz w:val="18"/>
          <w:szCs w:val="18"/>
          <w:lang w:eastAsia="en-US"/>
        </w:rPr>
      </w:pPr>
      <w:r w:rsidRPr="00782C98">
        <w:rPr>
          <w:rFonts w:ascii="Tahoma" w:hAnsi="Tahoma" w:cs="Tahoma"/>
          <w:b/>
          <w:sz w:val="18"/>
          <w:szCs w:val="18"/>
          <w:lang w:eastAsia="en-US"/>
        </w:rPr>
        <w:t>Pytanie 2:</w:t>
      </w:r>
    </w:p>
    <w:p w:rsidR="00C01E6F" w:rsidRPr="00782C98" w:rsidRDefault="00C01E6F" w:rsidP="00782C98">
      <w:pPr>
        <w:shd w:val="clear" w:color="auto" w:fill="FFFFFF"/>
        <w:rPr>
          <w:rFonts w:ascii="Tahoma" w:hAnsi="Tahoma" w:cs="Tahoma"/>
          <w:sz w:val="18"/>
          <w:szCs w:val="18"/>
          <w:lang w:eastAsia="en-US"/>
        </w:rPr>
      </w:pPr>
      <w:r w:rsidRPr="00782C98">
        <w:rPr>
          <w:rFonts w:ascii="Tahoma" w:hAnsi="Tahoma" w:cs="Tahoma"/>
          <w:sz w:val="18"/>
          <w:szCs w:val="18"/>
          <w:lang w:eastAsia="en-US"/>
        </w:rPr>
        <w:t xml:space="preserve">Czy Zamawiający wyrazi zgodę aby dla testów </w:t>
      </w:r>
      <w:proofErr w:type="spellStart"/>
      <w:r w:rsidRPr="00782C98">
        <w:rPr>
          <w:rFonts w:ascii="Tahoma" w:hAnsi="Tahoma" w:cs="Tahoma"/>
          <w:sz w:val="18"/>
          <w:szCs w:val="18"/>
          <w:lang w:eastAsia="en-US"/>
        </w:rPr>
        <w:t>Vitamin</w:t>
      </w:r>
      <w:proofErr w:type="spellEnd"/>
      <w:r w:rsidRPr="00782C98">
        <w:rPr>
          <w:rFonts w:ascii="Tahoma" w:hAnsi="Tahoma" w:cs="Tahoma"/>
          <w:sz w:val="18"/>
          <w:szCs w:val="18"/>
          <w:lang w:eastAsia="en-US"/>
        </w:rPr>
        <w:t xml:space="preserve"> D, kwas foliowy i </w:t>
      </w:r>
      <w:proofErr w:type="spellStart"/>
      <w:r w:rsidRPr="00782C98">
        <w:rPr>
          <w:rFonts w:ascii="Tahoma" w:hAnsi="Tahoma" w:cs="Tahoma"/>
          <w:sz w:val="18"/>
          <w:szCs w:val="18"/>
          <w:lang w:eastAsia="en-US"/>
        </w:rPr>
        <w:t>Vitamin</w:t>
      </w:r>
      <w:proofErr w:type="spellEnd"/>
      <w:r w:rsidRPr="00782C98">
        <w:rPr>
          <w:rFonts w:ascii="Tahoma" w:hAnsi="Tahoma" w:cs="Tahoma"/>
          <w:sz w:val="18"/>
          <w:szCs w:val="18"/>
          <w:lang w:eastAsia="en-US"/>
        </w:rPr>
        <w:t xml:space="preserve"> B12  szybkość otrzymania pierwszego wyniku wynosiła 27 minut?</w:t>
      </w:r>
    </w:p>
    <w:p w:rsidR="00C01E6F" w:rsidRPr="00782C98" w:rsidRDefault="00C01E6F" w:rsidP="00782C98">
      <w:pPr>
        <w:shd w:val="clear" w:color="auto" w:fill="FFFFFF"/>
        <w:rPr>
          <w:rFonts w:ascii="Tahoma" w:hAnsi="Tahoma" w:cs="Tahoma"/>
          <w:b/>
          <w:sz w:val="18"/>
          <w:szCs w:val="18"/>
          <w:lang w:eastAsia="en-US"/>
        </w:rPr>
      </w:pPr>
      <w:r w:rsidRPr="00782C98">
        <w:rPr>
          <w:rFonts w:ascii="Tahoma" w:hAnsi="Tahoma" w:cs="Tahoma"/>
          <w:b/>
          <w:sz w:val="18"/>
          <w:szCs w:val="18"/>
          <w:lang w:eastAsia="en-US"/>
        </w:rPr>
        <w:t>Odpowiedz: Tak</w:t>
      </w:r>
    </w:p>
    <w:p w:rsidR="00C01E6F" w:rsidRPr="00782C98" w:rsidRDefault="00C01E6F" w:rsidP="00782C98">
      <w:pPr>
        <w:shd w:val="clear" w:color="auto" w:fill="FFFFFF"/>
        <w:rPr>
          <w:rFonts w:ascii="Tahoma" w:hAnsi="Tahoma" w:cs="Tahoma"/>
          <w:b/>
          <w:sz w:val="18"/>
          <w:szCs w:val="18"/>
          <w:lang w:eastAsia="en-US"/>
        </w:rPr>
      </w:pPr>
    </w:p>
    <w:p w:rsidR="00C01E6F" w:rsidRPr="00782C98" w:rsidRDefault="00C01E6F" w:rsidP="00782C98">
      <w:pPr>
        <w:pStyle w:val="Tekstpodstawowywcity3"/>
        <w:spacing w:after="0"/>
        <w:ind w:left="0" w:right="-58"/>
        <w:jc w:val="both"/>
        <w:rPr>
          <w:rFonts w:ascii="Tahoma" w:hAnsi="Tahoma" w:cs="Tahoma"/>
          <w:b/>
          <w:sz w:val="18"/>
          <w:szCs w:val="18"/>
        </w:rPr>
      </w:pPr>
      <w:r w:rsidRPr="00782C98">
        <w:rPr>
          <w:rFonts w:ascii="Tahoma" w:hAnsi="Tahoma" w:cs="Tahoma"/>
          <w:b/>
          <w:sz w:val="18"/>
          <w:szCs w:val="18"/>
        </w:rPr>
        <w:t>Pytanie 3:</w:t>
      </w:r>
    </w:p>
    <w:p w:rsidR="00C01E6F" w:rsidRPr="00782C98" w:rsidRDefault="00C01E6F" w:rsidP="00782C98">
      <w:pPr>
        <w:pStyle w:val="Tekstpodstawowywcity3"/>
        <w:spacing w:after="0"/>
        <w:ind w:left="0" w:right="-58"/>
        <w:jc w:val="both"/>
        <w:rPr>
          <w:rFonts w:ascii="Tahoma" w:hAnsi="Tahoma" w:cs="Tahoma"/>
          <w:sz w:val="18"/>
          <w:szCs w:val="18"/>
        </w:rPr>
      </w:pPr>
      <w:r w:rsidRPr="00782C98">
        <w:rPr>
          <w:rFonts w:ascii="Tahoma" w:hAnsi="Tahoma" w:cs="Tahoma"/>
          <w:sz w:val="18"/>
          <w:szCs w:val="18"/>
        </w:rPr>
        <w:t>Czy Zamawiający wyrazi zgodę na zaoferowanie aparatu pomocniczego z 2017 roku</w:t>
      </w:r>
    </w:p>
    <w:p w:rsidR="00C01E6F" w:rsidRPr="00782C98" w:rsidRDefault="00C01E6F" w:rsidP="00782C98">
      <w:pPr>
        <w:pStyle w:val="Tekstpodstawowywcity3"/>
        <w:ind w:left="0" w:right="-58"/>
        <w:rPr>
          <w:rFonts w:ascii="Tahoma" w:hAnsi="Tahoma" w:cs="Tahoma"/>
          <w:b/>
          <w:sz w:val="18"/>
          <w:szCs w:val="18"/>
        </w:rPr>
      </w:pPr>
      <w:r w:rsidRPr="00782C98">
        <w:rPr>
          <w:rFonts w:ascii="Tahoma" w:hAnsi="Tahoma" w:cs="Tahoma"/>
          <w:b/>
          <w:sz w:val="18"/>
          <w:szCs w:val="18"/>
        </w:rPr>
        <w:t>Odpowiedz: Tak</w:t>
      </w:r>
    </w:p>
    <w:p w:rsidR="00C01E6F" w:rsidRPr="00782C98" w:rsidRDefault="00C01E6F" w:rsidP="00782C98">
      <w:pPr>
        <w:pStyle w:val="Tekstpodstawowywcity3"/>
        <w:spacing w:after="0"/>
        <w:ind w:right="-58"/>
        <w:rPr>
          <w:rFonts w:ascii="Tahoma" w:hAnsi="Tahoma" w:cs="Tahoma"/>
          <w:sz w:val="18"/>
          <w:szCs w:val="18"/>
          <w:u w:val="single"/>
        </w:rPr>
      </w:pPr>
      <w:r w:rsidRPr="00782C98">
        <w:rPr>
          <w:rFonts w:ascii="Tahoma" w:hAnsi="Tahoma" w:cs="Tahoma"/>
          <w:sz w:val="18"/>
          <w:szCs w:val="18"/>
          <w:u w:val="single"/>
        </w:rPr>
        <w:t>Dot. Załącznik nr 4 - umowa dostawy – wzór</w:t>
      </w:r>
    </w:p>
    <w:p w:rsidR="00C01E6F" w:rsidRPr="00782C98" w:rsidRDefault="00A33268" w:rsidP="00782C98">
      <w:pPr>
        <w:pStyle w:val="Tekstpodstawowywcity3"/>
        <w:spacing w:after="0"/>
        <w:ind w:left="0" w:right="-58"/>
        <w:jc w:val="both"/>
        <w:rPr>
          <w:rFonts w:ascii="Tahoma" w:hAnsi="Tahoma" w:cs="Tahoma"/>
          <w:b/>
          <w:sz w:val="18"/>
          <w:szCs w:val="18"/>
        </w:rPr>
      </w:pPr>
      <w:r w:rsidRPr="00782C98">
        <w:rPr>
          <w:rFonts w:ascii="Tahoma" w:hAnsi="Tahoma" w:cs="Tahoma"/>
          <w:b/>
          <w:sz w:val="18"/>
          <w:szCs w:val="18"/>
        </w:rPr>
        <w:t>Pytanie 4</w:t>
      </w:r>
      <w:r w:rsidR="00C01E6F" w:rsidRPr="00782C98">
        <w:rPr>
          <w:rFonts w:ascii="Tahoma" w:hAnsi="Tahoma" w:cs="Tahoma"/>
          <w:b/>
          <w:sz w:val="18"/>
          <w:szCs w:val="18"/>
        </w:rPr>
        <w:t>:</w:t>
      </w:r>
    </w:p>
    <w:p w:rsidR="00C01E6F" w:rsidRPr="00782C98" w:rsidRDefault="00C01E6F" w:rsidP="00782C98">
      <w:pPr>
        <w:pStyle w:val="Tekstpodstawowywcity3"/>
        <w:spacing w:after="0"/>
        <w:ind w:left="0" w:right="-58"/>
        <w:jc w:val="both"/>
        <w:rPr>
          <w:rFonts w:ascii="Tahoma" w:hAnsi="Tahoma" w:cs="Tahoma"/>
          <w:sz w:val="18"/>
          <w:szCs w:val="18"/>
        </w:rPr>
      </w:pPr>
      <w:r w:rsidRPr="00782C98">
        <w:rPr>
          <w:rFonts w:ascii="Tahoma" w:hAnsi="Tahoma" w:cs="Tahoma"/>
          <w:sz w:val="18"/>
          <w:szCs w:val="18"/>
        </w:rPr>
        <w:t>Par. 3 ust. 2 Czy Zamawiający wyrazi zgodę na to aby termin płatności był liczony od daty wystawienia faktury?</w:t>
      </w:r>
    </w:p>
    <w:p w:rsidR="00A33268" w:rsidRPr="00782C98" w:rsidRDefault="00A33268" w:rsidP="00782C98">
      <w:pPr>
        <w:pStyle w:val="Tekstpodstawowywcity3"/>
        <w:spacing w:after="0"/>
        <w:ind w:left="0" w:right="-58"/>
        <w:jc w:val="both"/>
        <w:rPr>
          <w:rFonts w:ascii="Tahoma" w:hAnsi="Tahoma" w:cs="Tahoma"/>
          <w:b/>
          <w:sz w:val="18"/>
          <w:szCs w:val="18"/>
        </w:rPr>
      </w:pPr>
      <w:r w:rsidRPr="00782C98">
        <w:rPr>
          <w:rFonts w:ascii="Tahoma" w:hAnsi="Tahoma" w:cs="Tahoma"/>
          <w:b/>
          <w:sz w:val="18"/>
          <w:szCs w:val="18"/>
        </w:rPr>
        <w:t>Odpowiedz: Zgodnie z SIWZ</w:t>
      </w:r>
    </w:p>
    <w:p w:rsidR="00A33268" w:rsidRPr="00782C98" w:rsidRDefault="00A33268" w:rsidP="00782C98">
      <w:pPr>
        <w:pStyle w:val="Tekstpodstawowywcity3"/>
        <w:spacing w:after="0"/>
        <w:ind w:left="0" w:right="-58"/>
        <w:jc w:val="both"/>
        <w:rPr>
          <w:rFonts w:ascii="Tahoma" w:hAnsi="Tahoma" w:cs="Tahoma"/>
          <w:sz w:val="18"/>
          <w:szCs w:val="18"/>
        </w:rPr>
      </w:pPr>
    </w:p>
    <w:p w:rsidR="00A33268" w:rsidRPr="00782C98" w:rsidRDefault="00A33268" w:rsidP="00782C98">
      <w:pPr>
        <w:pStyle w:val="Tekstpodstawowywcity3"/>
        <w:spacing w:after="0"/>
        <w:ind w:left="0" w:right="-58"/>
        <w:jc w:val="both"/>
        <w:rPr>
          <w:rFonts w:ascii="Tahoma" w:hAnsi="Tahoma" w:cs="Tahoma"/>
          <w:b/>
          <w:sz w:val="18"/>
          <w:szCs w:val="18"/>
        </w:rPr>
      </w:pPr>
      <w:r w:rsidRPr="00782C98">
        <w:rPr>
          <w:rFonts w:ascii="Tahoma" w:hAnsi="Tahoma" w:cs="Tahoma"/>
          <w:b/>
          <w:sz w:val="18"/>
          <w:szCs w:val="18"/>
        </w:rPr>
        <w:t>Pytanie 5:</w:t>
      </w:r>
    </w:p>
    <w:p w:rsidR="00C01E6F" w:rsidRPr="00782C98" w:rsidRDefault="00C01E6F" w:rsidP="00782C98">
      <w:pPr>
        <w:pStyle w:val="Tekstpodstawowywcity3"/>
        <w:spacing w:after="0"/>
        <w:ind w:left="0" w:right="-58"/>
        <w:jc w:val="both"/>
        <w:rPr>
          <w:rFonts w:ascii="Tahoma" w:hAnsi="Tahoma" w:cs="Tahoma"/>
          <w:sz w:val="18"/>
          <w:szCs w:val="18"/>
        </w:rPr>
      </w:pPr>
      <w:r w:rsidRPr="00782C98">
        <w:rPr>
          <w:rFonts w:ascii="Tahoma" w:hAnsi="Tahoma" w:cs="Tahoma"/>
          <w:sz w:val="18"/>
          <w:szCs w:val="18"/>
        </w:rPr>
        <w:t>Par. 3 ust. 8 Czy Zamawiający wyrazi zgodę na dodanie do niniejszego postanowienia umowy następującego zapisu:</w:t>
      </w:r>
    </w:p>
    <w:p w:rsidR="00C01E6F" w:rsidRPr="00782C98" w:rsidRDefault="00C01E6F" w:rsidP="00782C98">
      <w:pPr>
        <w:pStyle w:val="Tekstpodstawowywcity3"/>
        <w:ind w:right="-58"/>
        <w:rPr>
          <w:rFonts w:ascii="Tahoma" w:hAnsi="Tahoma" w:cs="Tahoma"/>
          <w:sz w:val="18"/>
          <w:szCs w:val="18"/>
        </w:rPr>
      </w:pPr>
      <w:r w:rsidRPr="00782C98">
        <w:rPr>
          <w:rFonts w:ascii="Tahoma" w:hAnsi="Tahoma" w:cs="Tahoma"/>
          <w:sz w:val="18"/>
          <w:szCs w:val="18"/>
        </w:rPr>
        <w:t>„Obowiązek ciągłości dostaw nie dotyczy sytuacji gdy opóźnienie Zamawiającego w zapłacie ceny zakupu przekracza 30 dni.”?</w:t>
      </w:r>
      <w:r w:rsidRPr="00782C98">
        <w:rPr>
          <w:rFonts w:ascii="Tahoma" w:hAnsi="Tahoma" w:cs="Tahoma"/>
          <w:sz w:val="18"/>
          <w:szCs w:val="18"/>
        </w:rPr>
        <w:br/>
        <w:t>Uzasadnienie: Obecne postanowienie wzoru umowy jest jednostronne i jako takie narusza normę art. 487 par. 2 k.c., który mówi, że umowa jest wzajemna, kiedy obie strony zobowiązują się w ten sposób, że świadczenie jednej z nich ma być odpowiednikiem świadczenia drugiej (zasada symetrii zobowiązań umownych).W stosunkach zobowiązaniowych wynikających z umów wzajemnych  jest regułą, że każda ze stron zobowiązując się do świadczenia, czyni to w przekonaniu, iż otrzyma ekwiwalent tego świadczenia od kontrahenta. Dlatego też, zgodnie z art. 490 k.c., gdy spełnienie świadczenia przez drugą stronę  staje się wątpliwe  ze względu na stan majątkowy, strona zobowiązana do wcześniejszego  świadczenia może powstrzymać się z jego spełnieniem  do czasu gdy druga strona zaofiaruje świadczenie wzajemne  lub nie da stosownego zabezpieczenia. Zamawiający dokonał ograniczenia praw Wykonawcy przynależnych mu w przypadku niewykonania  zobowiązania przez Zamawiającego. Skoro Zamawiający zapisuje cały szereg sankcji wobec Wykonawcy za niewłaściwą realizację umowy, to tym bardziej nie powinien pozbawiać Wykonawcy części jego ustawowych praw przysługujących w przypadku  niewłaściwego wykonania umowy wzajemnej przez Zamawiającego.</w:t>
      </w:r>
    </w:p>
    <w:p w:rsidR="00A33268" w:rsidRPr="00782C98" w:rsidRDefault="00A33268" w:rsidP="00782C98">
      <w:pPr>
        <w:pStyle w:val="Tekstpodstawowywcity3"/>
        <w:ind w:right="-58"/>
        <w:rPr>
          <w:rFonts w:ascii="Tahoma" w:hAnsi="Tahoma" w:cs="Tahoma"/>
          <w:b/>
          <w:sz w:val="18"/>
          <w:szCs w:val="18"/>
        </w:rPr>
      </w:pPr>
      <w:r w:rsidRPr="00782C98">
        <w:rPr>
          <w:rFonts w:ascii="Tahoma" w:hAnsi="Tahoma" w:cs="Tahoma"/>
          <w:b/>
          <w:sz w:val="18"/>
          <w:szCs w:val="18"/>
        </w:rPr>
        <w:t>Odpowiedz: Zgodnie z SIWZ</w:t>
      </w:r>
    </w:p>
    <w:p w:rsidR="00782C98" w:rsidRDefault="00782C98" w:rsidP="00782C98">
      <w:pPr>
        <w:pStyle w:val="Tekstpodstawowywcity3"/>
        <w:spacing w:after="0"/>
        <w:ind w:right="-58"/>
        <w:jc w:val="both"/>
        <w:rPr>
          <w:rFonts w:ascii="Tahoma" w:hAnsi="Tahoma" w:cs="Tahoma"/>
          <w:b/>
          <w:sz w:val="18"/>
          <w:szCs w:val="18"/>
        </w:rPr>
      </w:pPr>
    </w:p>
    <w:p w:rsidR="003815B9" w:rsidRDefault="003815B9" w:rsidP="00782C98">
      <w:pPr>
        <w:pStyle w:val="Tekstpodstawowywcity3"/>
        <w:spacing w:after="0"/>
        <w:ind w:right="-58"/>
        <w:jc w:val="both"/>
        <w:rPr>
          <w:rFonts w:ascii="Tahoma" w:hAnsi="Tahoma" w:cs="Tahoma"/>
          <w:b/>
          <w:sz w:val="18"/>
          <w:szCs w:val="18"/>
        </w:rPr>
      </w:pPr>
    </w:p>
    <w:p w:rsidR="003815B9" w:rsidRDefault="003815B9" w:rsidP="00782C98">
      <w:pPr>
        <w:pStyle w:val="Tekstpodstawowywcity3"/>
        <w:spacing w:after="0"/>
        <w:ind w:right="-58"/>
        <w:jc w:val="both"/>
        <w:rPr>
          <w:rFonts w:ascii="Tahoma" w:hAnsi="Tahoma" w:cs="Tahoma"/>
          <w:b/>
          <w:sz w:val="18"/>
          <w:szCs w:val="18"/>
        </w:rPr>
      </w:pPr>
    </w:p>
    <w:p w:rsidR="00A33268" w:rsidRPr="00782C98" w:rsidRDefault="00A33268" w:rsidP="00782C98">
      <w:pPr>
        <w:pStyle w:val="Tekstpodstawowywcity3"/>
        <w:spacing w:after="0"/>
        <w:ind w:right="-58"/>
        <w:jc w:val="both"/>
        <w:rPr>
          <w:rFonts w:ascii="Tahoma" w:hAnsi="Tahoma" w:cs="Tahoma"/>
          <w:b/>
          <w:sz w:val="18"/>
          <w:szCs w:val="18"/>
        </w:rPr>
      </w:pPr>
      <w:r w:rsidRPr="00782C98">
        <w:rPr>
          <w:rFonts w:ascii="Tahoma" w:hAnsi="Tahoma" w:cs="Tahoma"/>
          <w:b/>
          <w:sz w:val="18"/>
          <w:szCs w:val="18"/>
        </w:rPr>
        <w:lastRenderedPageBreak/>
        <w:t>Pytanie 6:</w:t>
      </w:r>
    </w:p>
    <w:p w:rsidR="00C01E6F" w:rsidRPr="00782C98" w:rsidRDefault="00C01E6F" w:rsidP="00782C98">
      <w:pPr>
        <w:pStyle w:val="Tekstpodstawowywcity3"/>
        <w:spacing w:after="0"/>
        <w:ind w:right="-58"/>
        <w:jc w:val="both"/>
        <w:rPr>
          <w:rFonts w:ascii="Tahoma" w:hAnsi="Tahoma" w:cs="Tahoma"/>
          <w:sz w:val="18"/>
          <w:szCs w:val="18"/>
        </w:rPr>
      </w:pPr>
      <w:r w:rsidRPr="00782C98">
        <w:rPr>
          <w:rFonts w:ascii="Tahoma" w:hAnsi="Tahoma" w:cs="Tahoma"/>
          <w:sz w:val="18"/>
          <w:szCs w:val="18"/>
        </w:rPr>
        <w:t>Par. 7 ust. 2 Czy Zamawiający wyrazi zgodę na dodanie postanowienia w brzmieniu: „Zamawiający może w każdym czasie odstąpić od żądania zapłaty przez Wykonawcę kary umownej.’’</w:t>
      </w:r>
    </w:p>
    <w:p w:rsidR="00A33268" w:rsidRPr="00782C98" w:rsidRDefault="00A33268" w:rsidP="00782C98">
      <w:pPr>
        <w:pStyle w:val="Tekstpodstawowywcity3"/>
        <w:spacing w:after="0"/>
        <w:ind w:right="-58"/>
        <w:jc w:val="both"/>
        <w:rPr>
          <w:rFonts w:ascii="Tahoma" w:hAnsi="Tahoma" w:cs="Tahoma"/>
          <w:b/>
          <w:sz w:val="18"/>
          <w:szCs w:val="18"/>
        </w:rPr>
      </w:pPr>
      <w:r w:rsidRPr="00782C98">
        <w:rPr>
          <w:rFonts w:ascii="Tahoma" w:hAnsi="Tahoma" w:cs="Tahoma"/>
          <w:b/>
          <w:sz w:val="18"/>
          <w:szCs w:val="18"/>
        </w:rPr>
        <w:t>Odpowiedz: Zgodnie z SIWZ</w:t>
      </w:r>
    </w:p>
    <w:p w:rsidR="00A33268" w:rsidRPr="00782C98" w:rsidRDefault="00A33268" w:rsidP="00782C98">
      <w:pPr>
        <w:pStyle w:val="Tekstpodstawowywcity3"/>
        <w:spacing w:after="0"/>
        <w:ind w:right="-58"/>
        <w:jc w:val="both"/>
        <w:rPr>
          <w:rFonts w:ascii="Tahoma" w:hAnsi="Tahoma" w:cs="Tahoma"/>
          <w:b/>
          <w:sz w:val="18"/>
          <w:szCs w:val="18"/>
        </w:rPr>
      </w:pPr>
    </w:p>
    <w:p w:rsidR="00A33268" w:rsidRPr="00782C98" w:rsidRDefault="00A33268" w:rsidP="00782C98">
      <w:pPr>
        <w:pStyle w:val="Tekstpodstawowywcity3"/>
        <w:spacing w:after="0"/>
        <w:ind w:right="-58"/>
        <w:jc w:val="both"/>
        <w:rPr>
          <w:rFonts w:ascii="Tahoma" w:hAnsi="Tahoma" w:cs="Tahoma"/>
          <w:b/>
          <w:sz w:val="18"/>
          <w:szCs w:val="18"/>
        </w:rPr>
      </w:pPr>
      <w:r w:rsidRPr="00782C98">
        <w:rPr>
          <w:rFonts w:ascii="Tahoma" w:hAnsi="Tahoma" w:cs="Tahoma"/>
          <w:b/>
          <w:sz w:val="18"/>
          <w:szCs w:val="18"/>
        </w:rPr>
        <w:t>Pytanie 7:</w:t>
      </w:r>
    </w:p>
    <w:p w:rsidR="00C01E6F" w:rsidRPr="00782C98" w:rsidRDefault="00C01E6F" w:rsidP="00782C98">
      <w:pPr>
        <w:pStyle w:val="Tekstpodstawowywcity3"/>
        <w:spacing w:after="0"/>
        <w:ind w:right="-58"/>
        <w:jc w:val="both"/>
        <w:rPr>
          <w:rFonts w:ascii="Tahoma" w:hAnsi="Tahoma" w:cs="Tahoma"/>
          <w:sz w:val="18"/>
          <w:szCs w:val="18"/>
        </w:rPr>
      </w:pPr>
      <w:r w:rsidRPr="00782C98">
        <w:rPr>
          <w:rFonts w:ascii="Tahoma" w:hAnsi="Tahoma" w:cs="Tahoma"/>
          <w:sz w:val="18"/>
          <w:szCs w:val="18"/>
        </w:rPr>
        <w:t>Par. 7 ust. 2 lit. a Czy Zamawiający wyrazi zgodę na zmianę niniejszego postanowienia umowy na:</w:t>
      </w:r>
    </w:p>
    <w:p w:rsidR="00C01E6F" w:rsidRPr="00782C98" w:rsidRDefault="00C01E6F" w:rsidP="00782C98">
      <w:pPr>
        <w:pStyle w:val="Tekstpodstawowywcity3"/>
        <w:numPr>
          <w:ilvl w:val="0"/>
          <w:numId w:val="18"/>
        </w:numPr>
        <w:spacing w:after="0"/>
        <w:ind w:right="-58"/>
        <w:jc w:val="both"/>
        <w:rPr>
          <w:rFonts w:ascii="Tahoma" w:hAnsi="Tahoma" w:cs="Tahoma"/>
          <w:sz w:val="18"/>
          <w:szCs w:val="18"/>
        </w:rPr>
      </w:pPr>
      <w:r w:rsidRPr="00782C98">
        <w:rPr>
          <w:rFonts w:ascii="Tahoma" w:hAnsi="Tahoma" w:cs="Tahoma"/>
          <w:sz w:val="18"/>
          <w:szCs w:val="18"/>
        </w:rPr>
        <w:t>"Wykonawca w razie odstąpienia od umowy z przyczyn przez niego zawinionych, zapłaci Zamawiającemu karę umowną w wysokości 3 %  niezrealizowanej wartości umowy brutto"?</w:t>
      </w:r>
    </w:p>
    <w:p w:rsidR="00C01E6F" w:rsidRPr="00782C98" w:rsidRDefault="00C01E6F" w:rsidP="00782C98">
      <w:pPr>
        <w:pStyle w:val="Tekstpodstawowywcity3"/>
        <w:spacing w:after="0"/>
        <w:ind w:right="-58"/>
        <w:rPr>
          <w:rFonts w:ascii="Tahoma" w:hAnsi="Tahoma" w:cs="Tahoma"/>
          <w:sz w:val="18"/>
          <w:szCs w:val="18"/>
        </w:rPr>
      </w:pPr>
      <w:r w:rsidRPr="00782C98">
        <w:rPr>
          <w:rFonts w:ascii="Tahoma" w:hAnsi="Tahoma" w:cs="Tahoma"/>
          <w:sz w:val="18"/>
          <w:szCs w:val="18"/>
        </w:rPr>
        <w:t>Uzasadnienie: Zgodnie z art. 471 k.c. dłużnik odpowiada za nienależyte wykonanie umowy jeżeli wynika ono z przyczyn za które ponosi odpowiedzialność. Zapis "w razie odstąpienia od umowy" obejmuje także okoliczności za które dłużnik nie odpowiada.</w:t>
      </w:r>
    </w:p>
    <w:p w:rsidR="00A33268" w:rsidRPr="00782C98" w:rsidRDefault="00A33268" w:rsidP="00782C98">
      <w:pPr>
        <w:pStyle w:val="Tekstpodstawowywcity3"/>
        <w:spacing w:after="0"/>
        <w:ind w:right="-58"/>
        <w:rPr>
          <w:rFonts w:ascii="Tahoma" w:hAnsi="Tahoma" w:cs="Tahoma"/>
          <w:b/>
          <w:sz w:val="18"/>
          <w:szCs w:val="18"/>
        </w:rPr>
      </w:pPr>
      <w:r w:rsidRPr="00782C98">
        <w:rPr>
          <w:rFonts w:ascii="Tahoma" w:hAnsi="Tahoma" w:cs="Tahoma"/>
          <w:b/>
          <w:sz w:val="18"/>
          <w:szCs w:val="18"/>
        </w:rPr>
        <w:t>Odpowiedz: Zgodnie z SIWZ</w:t>
      </w:r>
    </w:p>
    <w:p w:rsidR="00A33268" w:rsidRPr="00782C98" w:rsidRDefault="00A33268" w:rsidP="00782C98">
      <w:pPr>
        <w:pStyle w:val="Tekstpodstawowywcity3"/>
        <w:spacing w:after="0"/>
        <w:ind w:right="-58"/>
        <w:rPr>
          <w:rFonts w:ascii="Tahoma" w:hAnsi="Tahoma" w:cs="Tahoma"/>
          <w:b/>
          <w:sz w:val="18"/>
          <w:szCs w:val="18"/>
        </w:rPr>
      </w:pPr>
    </w:p>
    <w:p w:rsidR="00A33268" w:rsidRPr="00782C98" w:rsidRDefault="00A33268" w:rsidP="00782C98">
      <w:pPr>
        <w:pStyle w:val="Tekstpodstawowywcity3"/>
        <w:spacing w:after="0"/>
        <w:ind w:right="-58"/>
        <w:jc w:val="both"/>
        <w:rPr>
          <w:rFonts w:ascii="Tahoma" w:hAnsi="Tahoma" w:cs="Tahoma"/>
          <w:b/>
          <w:sz w:val="18"/>
          <w:szCs w:val="18"/>
        </w:rPr>
      </w:pPr>
      <w:r w:rsidRPr="00782C98">
        <w:rPr>
          <w:rFonts w:ascii="Tahoma" w:hAnsi="Tahoma" w:cs="Tahoma"/>
          <w:b/>
          <w:sz w:val="18"/>
          <w:szCs w:val="18"/>
        </w:rPr>
        <w:t>Pytanie 8:</w:t>
      </w:r>
    </w:p>
    <w:p w:rsidR="00C01E6F" w:rsidRPr="00782C98" w:rsidRDefault="00C01E6F" w:rsidP="00782C98">
      <w:pPr>
        <w:pStyle w:val="Tekstpodstawowywcity3"/>
        <w:spacing w:after="0"/>
        <w:ind w:right="-58"/>
        <w:jc w:val="both"/>
        <w:rPr>
          <w:rFonts w:ascii="Tahoma" w:hAnsi="Tahoma" w:cs="Tahoma"/>
          <w:sz w:val="18"/>
          <w:szCs w:val="18"/>
        </w:rPr>
      </w:pPr>
      <w:r w:rsidRPr="00782C98">
        <w:rPr>
          <w:rFonts w:ascii="Tahoma" w:hAnsi="Tahoma" w:cs="Tahoma"/>
          <w:sz w:val="18"/>
          <w:szCs w:val="18"/>
        </w:rPr>
        <w:t>Par. 7 ust. 2 lit. b, lit. d Czy Zamawiający wyrazi zgodę na zmianę słowa  „opóźnienia” na  „zwłoki”?</w:t>
      </w:r>
    </w:p>
    <w:p w:rsidR="00A33268" w:rsidRPr="00782C98" w:rsidRDefault="00A33268" w:rsidP="00782C98">
      <w:pPr>
        <w:pStyle w:val="Tekstpodstawowywcity3"/>
        <w:spacing w:after="0"/>
        <w:ind w:right="-58"/>
        <w:jc w:val="both"/>
        <w:rPr>
          <w:rFonts w:ascii="Tahoma" w:hAnsi="Tahoma" w:cs="Tahoma"/>
          <w:b/>
          <w:sz w:val="18"/>
          <w:szCs w:val="18"/>
        </w:rPr>
      </w:pPr>
      <w:r w:rsidRPr="00782C98">
        <w:rPr>
          <w:rFonts w:ascii="Tahoma" w:hAnsi="Tahoma" w:cs="Tahoma"/>
          <w:b/>
          <w:sz w:val="18"/>
          <w:szCs w:val="18"/>
        </w:rPr>
        <w:t>Odpowiedz: Nie.</w:t>
      </w:r>
    </w:p>
    <w:p w:rsidR="00A33268" w:rsidRPr="00782C98" w:rsidRDefault="00A33268" w:rsidP="00782C98">
      <w:pPr>
        <w:pStyle w:val="Tekstpodstawowywcity3"/>
        <w:spacing w:after="0"/>
        <w:ind w:right="-58"/>
        <w:jc w:val="both"/>
        <w:rPr>
          <w:rFonts w:ascii="Tahoma" w:hAnsi="Tahoma" w:cs="Tahoma"/>
          <w:b/>
          <w:sz w:val="18"/>
          <w:szCs w:val="18"/>
        </w:rPr>
      </w:pPr>
    </w:p>
    <w:p w:rsidR="00A33268" w:rsidRPr="00782C98" w:rsidRDefault="00A33268" w:rsidP="00782C98">
      <w:pPr>
        <w:pStyle w:val="Tekstpodstawowywcity3"/>
        <w:spacing w:after="0"/>
        <w:ind w:right="-58"/>
        <w:jc w:val="both"/>
        <w:rPr>
          <w:rFonts w:ascii="Tahoma" w:hAnsi="Tahoma" w:cs="Tahoma"/>
          <w:b/>
          <w:sz w:val="18"/>
          <w:szCs w:val="18"/>
        </w:rPr>
      </w:pPr>
      <w:r w:rsidRPr="00782C98">
        <w:rPr>
          <w:rFonts w:ascii="Tahoma" w:hAnsi="Tahoma" w:cs="Tahoma"/>
          <w:b/>
          <w:sz w:val="18"/>
          <w:szCs w:val="18"/>
        </w:rPr>
        <w:t>Pytanie 9:</w:t>
      </w:r>
    </w:p>
    <w:p w:rsidR="00C01E6F" w:rsidRPr="00782C98" w:rsidRDefault="00C01E6F" w:rsidP="00782C98">
      <w:pPr>
        <w:pStyle w:val="Tekstpodstawowywcity3"/>
        <w:spacing w:after="0"/>
        <w:ind w:right="-58"/>
        <w:jc w:val="both"/>
        <w:rPr>
          <w:rFonts w:ascii="Tahoma" w:hAnsi="Tahoma" w:cs="Tahoma"/>
          <w:sz w:val="18"/>
          <w:szCs w:val="18"/>
        </w:rPr>
      </w:pPr>
      <w:r w:rsidRPr="00782C98">
        <w:rPr>
          <w:rFonts w:ascii="Tahoma" w:hAnsi="Tahoma" w:cs="Tahoma"/>
          <w:sz w:val="18"/>
          <w:szCs w:val="18"/>
        </w:rPr>
        <w:t>Par. 8 ust. 2 Czy Zamawiający wyrazi zgodę, aby uprawnienie do odstąpienia od umowy przysługiwało po bezskutecznym pisemnym wezwaniu Wykonawcy do należytego wykonania umowy z wyznaczeniem dodatkowego terminu, nie krótszego niż 3 dni robocze?</w:t>
      </w:r>
    </w:p>
    <w:p w:rsidR="00A33268" w:rsidRPr="00782C98" w:rsidRDefault="00A33268" w:rsidP="00782C98">
      <w:pPr>
        <w:pStyle w:val="Tekstpodstawowywcity3"/>
        <w:spacing w:after="0"/>
        <w:ind w:right="-58"/>
        <w:jc w:val="both"/>
        <w:rPr>
          <w:rFonts w:ascii="Tahoma" w:hAnsi="Tahoma" w:cs="Tahoma"/>
          <w:b/>
          <w:sz w:val="18"/>
          <w:szCs w:val="18"/>
        </w:rPr>
      </w:pPr>
      <w:r w:rsidRPr="00782C98">
        <w:rPr>
          <w:rFonts w:ascii="Tahoma" w:hAnsi="Tahoma" w:cs="Tahoma"/>
          <w:b/>
          <w:sz w:val="18"/>
          <w:szCs w:val="18"/>
        </w:rPr>
        <w:t>Odpowiedz: Zgodnie z SIWZ</w:t>
      </w:r>
    </w:p>
    <w:p w:rsidR="00C01E6F" w:rsidRPr="00782C98" w:rsidRDefault="00C01E6F" w:rsidP="00782C98">
      <w:pPr>
        <w:pStyle w:val="Tekstpodstawowywcity3"/>
        <w:ind w:right="-58"/>
        <w:rPr>
          <w:rFonts w:ascii="Tahoma" w:hAnsi="Tahoma" w:cs="Tahoma"/>
          <w:sz w:val="18"/>
          <w:szCs w:val="18"/>
        </w:rPr>
      </w:pPr>
    </w:p>
    <w:p w:rsidR="00C01E6F" w:rsidRPr="00782C98" w:rsidRDefault="00C01E6F" w:rsidP="00782C98">
      <w:pPr>
        <w:pStyle w:val="Tekstpodstawowywcity3"/>
        <w:spacing w:after="0"/>
        <w:ind w:right="-58"/>
        <w:rPr>
          <w:rFonts w:ascii="Tahoma" w:hAnsi="Tahoma" w:cs="Tahoma"/>
          <w:sz w:val="18"/>
          <w:szCs w:val="18"/>
          <w:u w:val="single"/>
        </w:rPr>
      </w:pPr>
      <w:r w:rsidRPr="00782C98">
        <w:rPr>
          <w:rFonts w:ascii="Tahoma" w:hAnsi="Tahoma" w:cs="Tahoma"/>
          <w:sz w:val="18"/>
          <w:szCs w:val="18"/>
          <w:u w:val="single"/>
        </w:rPr>
        <w:t>Dot. Załącznik nr B do umowy - Zasady środowiskowe dla Wykonawców i Podwykonawców</w:t>
      </w:r>
    </w:p>
    <w:p w:rsidR="00A33268" w:rsidRPr="00782C98" w:rsidRDefault="00A33268" w:rsidP="00782C98">
      <w:pPr>
        <w:pStyle w:val="Tekstpodstawowywcity3"/>
        <w:spacing w:after="0"/>
        <w:ind w:right="-58"/>
        <w:jc w:val="both"/>
        <w:rPr>
          <w:rFonts w:ascii="Tahoma" w:hAnsi="Tahoma" w:cs="Tahoma"/>
          <w:b/>
          <w:sz w:val="18"/>
          <w:szCs w:val="18"/>
        </w:rPr>
      </w:pPr>
      <w:r w:rsidRPr="00782C98">
        <w:rPr>
          <w:rFonts w:ascii="Tahoma" w:hAnsi="Tahoma" w:cs="Tahoma"/>
          <w:b/>
          <w:sz w:val="18"/>
          <w:szCs w:val="18"/>
        </w:rPr>
        <w:t>Pytanie 10:</w:t>
      </w:r>
    </w:p>
    <w:p w:rsidR="00C01E6F" w:rsidRPr="00782C98" w:rsidRDefault="00C01E6F" w:rsidP="00782C98">
      <w:pPr>
        <w:pStyle w:val="Tekstpodstawowywcity3"/>
        <w:spacing w:after="0"/>
        <w:ind w:right="-58"/>
        <w:jc w:val="both"/>
        <w:rPr>
          <w:rFonts w:ascii="Tahoma" w:hAnsi="Tahoma" w:cs="Tahoma"/>
          <w:sz w:val="18"/>
          <w:szCs w:val="18"/>
        </w:rPr>
      </w:pPr>
      <w:proofErr w:type="spellStart"/>
      <w:r w:rsidRPr="00782C98">
        <w:rPr>
          <w:rFonts w:ascii="Tahoma" w:hAnsi="Tahoma" w:cs="Tahoma"/>
          <w:sz w:val="18"/>
          <w:szCs w:val="18"/>
        </w:rPr>
        <w:t>Pkt</w:t>
      </w:r>
      <w:proofErr w:type="spellEnd"/>
      <w:r w:rsidRPr="00782C98">
        <w:rPr>
          <w:rFonts w:ascii="Tahoma" w:hAnsi="Tahoma" w:cs="Tahoma"/>
          <w:sz w:val="18"/>
          <w:szCs w:val="18"/>
        </w:rPr>
        <w:t xml:space="preserve"> 6 Czy Zamawiający wyrazi zgodę na doprecyzowanie na czym ma polegać i jak będzie wyglądał przebieg kontroli z zakresu przestrzegania przez Wykonawcę przepisów w zakresie ochrony środowiska związanych z realizacją przedmiotu umowy?</w:t>
      </w:r>
    </w:p>
    <w:p w:rsidR="00C01E6F" w:rsidRPr="00782C98" w:rsidRDefault="00A33268" w:rsidP="00782C98">
      <w:pPr>
        <w:pStyle w:val="Tekstpodstawowywcity3"/>
        <w:spacing w:after="0"/>
        <w:ind w:right="-58"/>
        <w:jc w:val="both"/>
        <w:rPr>
          <w:rFonts w:ascii="Tahoma" w:hAnsi="Tahoma" w:cs="Tahoma"/>
          <w:b/>
          <w:sz w:val="18"/>
          <w:szCs w:val="18"/>
        </w:rPr>
      </w:pPr>
      <w:r w:rsidRPr="00782C98">
        <w:rPr>
          <w:rFonts w:ascii="Tahoma" w:hAnsi="Tahoma" w:cs="Tahoma"/>
          <w:b/>
          <w:sz w:val="18"/>
          <w:szCs w:val="18"/>
        </w:rPr>
        <w:t>Odpowiedz: Zgodnie z SIWZ</w:t>
      </w:r>
    </w:p>
    <w:p w:rsidR="00782C98" w:rsidRPr="00782C98" w:rsidRDefault="00782C98" w:rsidP="00782C98">
      <w:pPr>
        <w:pStyle w:val="Tekstpodstawowywcity3"/>
        <w:spacing w:after="0"/>
        <w:ind w:right="-58"/>
        <w:jc w:val="both"/>
        <w:rPr>
          <w:rFonts w:ascii="Tahoma" w:hAnsi="Tahoma" w:cs="Tahoma"/>
          <w:b/>
          <w:sz w:val="18"/>
          <w:szCs w:val="18"/>
        </w:rPr>
      </w:pPr>
    </w:p>
    <w:p w:rsidR="00C01E6F" w:rsidRPr="00782C98" w:rsidRDefault="00C01E6F" w:rsidP="00782C98">
      <w:pPr>
        <w:pStyle w:val="Tekstpodstawowywcity3"/>
        <w:spacing w:after="0"/>
        <w:ind w:right="-58"/>
        <w:rPr>
          <w:rFonts w:ascii="Tahoma" w:hAnsi="Tahoma" w:cs="Tahoma"/>
          <w:sz w:val="18"/>
          <w:szCs w:val="18"/>
          <w:u w:val="single"/>
        </w:rPr>
      </w:pPr>
      <w:r w:rsidRPr="00782C98">
        <w:rPr>
          <w:rFonts w:ascii="Tahoma" w:hAnsi="Tahoma" w:cs="Tahoma"/>
          <w:sz w:val="18"/>
          <w:szCs w:val="18"/>
          <w:u w:val="single"/>
        </w:rPr>
        <w:t>Dot. Załącznik nr 4 - umowa dzierżawy - wzór</w:t>
      </w:r>
    </w:p>
    <w:p w:rsidR="00A33268" w:rsidRPr="00782C98" w:rsidRDefault="00A33268" w:rsidP="00782C98">
      <w:pPr>
        <w:pStyle w:val="Tekstpodstawowywcity3"/>
        <w:spacing w:after="0"/>
        <w:ind w:right="-58"/>
        <w:jc w:val="both"/>
        <w:rPr>
          <w:rFonts w:ascii="Tahoma" w:hAnsi="Tahoma" w:cs="Tahoma"/>
          <w:b/>
          <w:sz w:val="18"/>
          <w:szCs w:val="18"/>
        </w:rPr>
      </w:pPr>
      <w:r w:rsidRPr="00782C98">
        <w:rPr>
          <w:rFonts w:ascii="Tahoma" w:hAnsi="Tahoma" w:cs="Tahoma"/>
          <w:b/>
          <w:sz w:val="18"/>
          <w:szCs w:val="18"/>
        </w:rPr>
        <w:t>Pytanie 11:</w:t>
      </w:r>
    </w:p>
    <w:p w:rsidR="00C01E6F" w:rsidRPr="00782C98" w:rsidRDefault="00C01E6F" w:rsidP="00782C98">
      <w:pPr>
        <w:pStyle w:val="Tekstpodstawowywcity3"/>
        <w:spacing w:after="0"/>
        <w:ind w:right="-58"/>
        <w:jc w:val="both"/>
        <w:rPr>
          <w:rFonts w:ascii="Tahoma" w:hAnsi="Tahoma" w:cs="Tahoma"/>
          <w:sz w:val="18"/>
          <w:szCs w:val="18"/>
        </w:rPr>
      </w:pPr>
      <w:r w:rsidRPr="00782C98">
        <w:rPr>
          <w:rFonts w:ascii="Tahoma" w:hAnsi="Tahoma" w:cs="Tahoma"/>
          <w:sz w:val="18"/>
          <w:szCs w:val="18"/>
        </w:rPr>
        <w:t>Par. 3 ust. 2 Czy Zamawiający wyrazi zgodę na doprecyzowanie niniejszego postanowienia umowy poprzez wskazanie liczby osób, które mają zostać poddane szkoleniu, o którym mowa w niniejszym postanowieniu umowy?</w:t>
      </w:r>
    </w:p>
    <w:p w:rsidR="00A33268" w:rsidRPr="00782C98" w:rsidRDefault="00A33268" w:rsidP="00782C98">
      <w:pPr>
        <w:pStyle w:val="Tekstpodstawowywcity3"/>
        <w:spacing w:after="0"/>
        <w:ind w:right="-58"/>
        <w:jc w:val="both"/>
        <w:rPr>
          <w:rFonts w:ascii="Tahoma" w:hAnsi="Tahoma" w:cs="Tahoma"/>
          <w:b/>
          <w:sz w:val="18"/>
          <w:szCs w:val="18"/>
        </w:rPr>
      </w:pPr>
      <w:r w:rsidRPr="00782C98">
        <w:rPr>
          <w:rFonts w:ascii="Tahoma" w:hAnsi="Tahoma" w:cs="Tahoma"/>
          <w:b/>
          <w:sz w:val="18"/>
          <w:szCs w:val="18"/>
        </w:rPr>
        <w:t>Odpowiedz: Tak, 8 osób.</w:t>
      </w:r>
    </w:p>
    <w:p w:rsidR="00A33268" w:rsidRPr="00782C98" w:rsidRDefault="00A33268" w:rsidP="00782C98">
      <w:pPr>
        <w:pStyle w:val="Tekstpodstawowywcity3"/>
        <w:spacing w:after="0"/>
        <w:ind w:right="-58"/>
        <w:jc w:val="both"/>
        <w:rPr>
          <w:rFonts w:ascii="Tahoma" w:hAnsi="Tahoma" w:cs="Tahoma"/>
          <w:b/>
          <w:sz w:val="18"/>
          <w:szCs w:val="18"/>
        </w:rPr>
      </w:pPr>
    </w:p>
    <w:p w:rsidR="00A33268" w:rsidRPr="00782C98" w:rsidRDefault="00A33268" w:rsidP="00782C98">
      <w:pPr>
        <w:pStyle w:val="Tekstpodstawowywcity3"/>
        <w:spacing w:after="0"/>
        <w:ind w:right="-58"/>
        <w:jc w:val="both"/>
        <w:rPr>
          <w:rFonts w:ascii="Tahoma" w:hAnsi="Tahoma" w:cs="Tahoma"/>
          <w:b/>
          <w:sz w:val="18"/>
          <w:szCs w:val="18"/>
        </w:rPr>
      </w:pPr>
      <w:r w:rsidRPr="00782C98">
        <w:rPr>
          <w:rFonts w:ascii="Tahoma" w:hAnsi="Tahoma" w:cs="Tahoma"/>
          <w:b/>
          <w:sz w:val="18"/>
          <w:szCs w:val="18"/>
        </w:rPr>
        <w:t>Pytanie 12:</w:t>
      </w:r>
    </w:p>
    <w:p w:rsidR="00C01E6F" w:rsidRPr="00782C98" w:rsidRDefault="00C01E6F" w:rsidP="00782C98">
      <w:pPr>
        <w:pStyle w:val="Tekstpodstawowywcity3"/>
        <w:spacing w:after="0"/>
        <w:ind w:right="-58"/>
        <w:jc w:val="both"/>
        <w:rPr>
          <w:rFonts w:ascii="Tahoma" w:hAnsi="Tahoma" w:cs="Tahoma"/>
          <w:sz w:val="18"/>
          <w:szCs w:val="18"/>
        </w:rPr>
      </w:pPr>
      <w:r w:rsidRPr="00782C98">
        <w:rPr>
          <w:rFonts w:ascii="Tahoma" w:hAnsi="Tahoma" w:cs="Tahoma"/>
          <w:sz w:val="18"/>
          <w:szCs w:val="18"/>
        </w:rPr>
        <w:t>Par. 8 ust. 1 Czy Zamawiający wyrazi zgodę na to aby termin płatności był liczony od daty wystawienia faktury?</w:t>
      </w:r>
    </w:p>
    <w:p w:rsidR="00A33268" w:rsidRPr="00782C98" w:rsidRDefault="00A33268" w:rsidP="00782C98">
      <w:pPr>
        <w:pStyle w:val="Tekstpodstawowywcity3"/>
        <w:spacing w:after="0"/>
        <w:ind w:right="-58"/>
        <w:jc w:val="both"/>
        <w:rPr>
          <w:rFonts w:ascii="Tahoma" w:hAnsi="Tahoma" w:cs="Tahoma"/>
          <w:b/>
          <w:sz w:val="18"/>
          <w:szCs w:val="18"/>
        </w:rPr>
      </w:pPr>
      <w:r w:rsidRPr="00782C98">
        <w:rPr>
          <w:rFonts w:ascii="Tahoma" w:hAnsi="Tahoma" w:cs="Tahoma"/>
          <w:b/>
          <w:sz w:val="18"/>
          <w:szCs w:val="18"/>
        </w:rPr>
        <w:t>Odpowiedz: Nie</w:t>
      </w:r>
    </w:p>
    <w:p w:rsidR="00A33268" w:rsidRPr="00782C98" w:rsidRDefault="00A33268" w:rsidP="00782C98">
      <w:pPr>
        <w:pStyle w:val="Tekstpodstawowywcity3"/>
        <w:spacing w:after="0"/>
        <w:ind w:right="-58"/>
        <w:jc w:val="both"/>
        <w:rPr>
          <w:rFonts w:ascii="Tahoma" w:hAnsi="Tahoma" w:cs="Tahoma"/>
          <w:b/>
          <w:sz w:val="18"/>
          <w:szCs w:val="18"/>
        </w:rPr>
      </w:pPr>
    </w:p>
    <w:p w:rsidR="00A33268" w:rsidRPr="00782C98" w:rsidRDefault="00A33268" w:rsidP="00782C98">
      <w:pPr>
        <w:pStyle w:val="Tekstpodstawowywcity3"/>
        <w:spacing w:after="0"/>
        <w:ind w:right="-58"/>
        <w:jc w:val="both"/>
        <w:rPr>
          <w:rFonts w:ascii="Tahoma" w:hAnsi="Tahoma" w:cs="Tahoma"/>
          <w:b/>
          <w:sz w:val="18"/>
          <w:szCs w:val="18"/>
        </w:rPr>
      </w:pPr>
      <w:r w:rsidRPr="00782C98">
        <w:rPr>
          <w:rFonts w:ascii="Tahoma" w:hAnsi="Tahoma" w:cs="Tahoma"/>
          <w:b/>
          <w:sz w:val="18"/>
          <w:szCs w:val="18"/>
        </w:rPr>
        <w:t>Pytanie 13:</w:t>
      </w:r>
    </w:p>
    <w:p w:rsidR="00C01E6F" w:rsidRPr="00782C98" w:rsidRDefault="00C01E6F" w:rsidP="00782C98">
      <w:pPr>
        <w:pStyle w:val="Tekstpodstawowywcity3"/>
        <w:spacing w:after="0"/>
        <w:ind w:right="-58"/>
        <w:jc w:val="both"/>
        <w:rPr>
          <w:rFonts w:ascii="Tahoma" w:hAnsi="Tahoma" w:cs="Tahoma"/>
          <w:sz w:val="18"/>
          <w:szCs w:val="18"/>
        </w:rPr>
      </w:pPr>
      <w:r w:rsidRPr="00782C98">
        <w:rPr>
          <w:rFonts w:ascii="Tahoma" w:hAnsi="Tahoma" w:cs="Tahoma"/>
          <w:sz w:val="18"/>
          <w:szCs w:val="18"/>
        </w:rPr>
        <w:t>Par. 9 ust. 1 Czy Zamawiający wyrazi zgodę na zmianę ,,bezpłatnym’’ na ,,w ramach czynszu dzierżawnego?</w:t>
      </w:r>
    </w:p>
    <w:p w:rsidR="00A33268" w:rsidRPr="00782C98" w:rsidRDefault="00A33268" w:rsidP="00782C98">
      <w:pPr>
        <w:pStyle w:val="Tekstpodstawowywcity3"/>
        <w:spacing w:after="0"/>
        <w:ind w:right="-58"/>
        <w:jc w:val="both"/>
        <w:rPr>
          <w:rFonts w:ascii="Tahoma" w:hAnsi="Tahoma" w:cs="Tahoma"/>
          <w:b/>
          <w:sz w:val="18"/>
          <w:szCs w:val="18"/>
        </w:rPr>
      </w:pPr>
      <w:r w:rsidRPr="00782C98">
        <w:rPr>
          <w:rFonts w:ascii="Tahoma" w:hAnsi="Tahoma" w:cs="Tahoma"/>
          <w:b/>
          <w:sz w:val="18"/>
          <w:szCs w:val="18"/>
        </w:rPr>
        <w:t>Odpowiedz: Nie</w:t>
      </w:r>
    </w:p>
    <w:p w:rsidR="00A33268" w:rsidRPr="00782C98" w:rsidRDefault="00A33268" w:rsidP="00782C98">
      <w:pPr>
        <w:pStyle w:val="Tekstpodstawowywcity3"/>
        <w:spacing w:after="0"/>
        <w:ind w:right="-58"/>
        <w:jc w:val="both"/>
        <w:rPr>
          <w:rFonts w:ascii="Tahoma" w:hAnsi="Tahoma" w:cs="Tahoma"/>
          <w:b/>
          <w:sz w:val="18"/>
          <w:szCs w:val="18"/>
        </w:rPr>
      </w:pPr>
    </w:p>
    <w:p w:rsidR="00A33268" w:rsidRPr="00782C98" w:rsidRDefault="00A33268" w:rsidP="00782C98">
      <w:pPr>
        <w:pStyle w:val="Tekstpodstawowywcity3"/>
        <w:spacing w:after="0"/>
        <w:ind w:right="-58"/>
        <w:jc w:val="both"/>
        <w:rPr>
          <w:rFonts w:ascii="Tahoma" w:hAnsi="Tahoma" w:cs="Tahoma"/>
          <w:b/>
          <w:sz w:val="18"/>
          <w:szCs w:val="18"/>
        </w:rPr>
      </w:pPr>
      <w:r w:rsidRPr="00782C98">
        <w:rPr>
          <w:rFonts w:ascii="Tahoma" w:hAnsi="Tahoma" w:cs="Tahoma"/>
          <w:b/>
          <w:sz w:val="18"/>
          <w:szCs w:val="18"/>
        </w:rPr>
        <w:t>Pytanie 14:</w:t>
      </w:r>
    </w:p>
    <w:p w:rsidR="00C01E6F" w:rsidRPr="00782C98" w:rsidRDefault="00C01E6F" w:rsidP="00782C98">
      <w:pPr>
        <w:pStyle w:val="Tekstpodstawowywcity3"/>
        <w:spacing w:after="0"/>
        <w:ind w:right="-58"/>
        <w:jc w:val="both"/>
        <w:rPr>
          <w:rFonts w:ascii="Tahoma" w:hAnsi="Tahoma" w:cs="Tahoma"/>
          <w:sz w:val="18"/>
          <w:szCs w:val="18"/>
        </w:rPr>
      </w:pPr>
      <w:r w:rsidRPr="00782C98">
        <w:rPr>
          <w:rFonts w:ascii="Tahoma" w:hAnsi="Tahoma" w:cs="Tahoma"/>
          <w:sz w:val="18"/>
          <w:szCs w:val="18"/>
        </w:rPr>
        <w:t>Par. 9 ust. 4 Czy Zamawiający wyrazi zgodę na to, by obowiązek wymiany dotyczył wyłącznie wadliwego elementu, a nie całego aparatu?</w:t>
      </w:r>
    </w:p>
    <w:p w:rsidR="00A33268" w:rsidRPr="00782C98" w:rsidRDefault="00A33268" w:rsidP="00782C98">
      <w:pPr>
        <w:pStyle w:val="Tekstpodstawowywcity3"/>
        <w:spacing w:after="0"/>
        <w:ind w:right="-58"/>
        <w:jc w:val="both"/>
        <w:rPr>
          <w:rFonts w:ascii="Tahoma" w:hAnsi="Tahoma" w:cs="Tahoma"/>
          <w:b/>
          <w:sz w:val="18"/>
          <w:szCs w:val="18"/>
        </w:rPr>
      </w:pPr>
      <w:r w:rsidRPr="00782C98">
        <w:rPr>
          <w:rFonts w:ascii="Tahoma" w:hAnsi="Tahoma" w:cs="Tahoma"/>
          <w:b/>
          <w:sz w:val="18"/>
          <w:szCs w:val="18"/>
        </w:rPr>
        <w:t xml:space="preserve">Odpowiedz: </w:t>
      </w:r>
      <w:r w:rsidR="00782C98" w:rsidRPr="00782C98">
        <w:rPr>
          <w:rFonts w:ascii="Tahoma" w:hAnsi="Tahoma" w:cs="Tahoma"/>
          <w:b/>
          <w:sz w:val="18"/>
          <w:szCs w:val="18"/>
        </w:rPr>
        <w:t>Zgodnie z SIWZ</w:t>
      </w:r>
    </w:p>
    <w:p w:rsidR="00782C98" w:rsidRPr="00782C98" w:rsidRDefault="00782C98" w:rsidP="00782C98">
      <w:pPr>
        <w:pStyle w:val="Tekstpodstawowywcity3"/>
        <w:spacing w:after="0"/>
        <w:ind w:right="-58"/>
        <w:jc w:val="both"/>
        <w:rPr>
          <w:rFonts w:ascii="Tahoma" w:hAnsi="Tahoma" w:cs="Tahoma"/>
          <w:b/>
          <w:sz w:val="18"/>
          <w:szCs w:val="18"/>
        </w:rPr>
      </w:pPr>
    </w:p>
    <w:p w:rsidR="00782C98" w:rsidRPr="00782C98" w:rsidRDefault="00782C98" w:rsidP="00782C98">
      <w:pPr>
        <w:pStyle w:val="Tekstpodstawowywcity3"/>
        <w:spacing w:after="0"/>
        <w:ind w:right="-58"/>
        <w:jc w:val="both"/>
        <w:rPr>
          <w:rFonts w:ascii="Tahoma" w:hAnsi="Tahoma" w:cs="Tahoma"/>
          <w:b/>
          <w:sz w:val="18"/>
          <w:szCs w:val="18"/>
        </w:rPr>
      </w:pPr>
      <w:r w:rsidRPr="00782C98">
        <w:rPr>
          <w:rFonts w:ascii="Tahoma" w:hAnsi="Tahoma" w:cs="Tahoma"/>
          <w:b/>
          <w:sz w:val="18"/>
          <w:szCs w:val="18"/>
        </w:rPr>
        <w:t>Pytanie 15:</w:t>
      </w:r>
    </w:p>
    <w:p w:rsidR="00782C98" w:rsidRPr="00782C98" w:rsidRDefault="00C01E6F" w:rsidP="00782C98">
      <w:pPr>
        <w:pStyle w:val="Tekstpodstawowywcity3"/>
        <w:ind w:right="-58"/>
        <w:rPr>
          <w:rFonts w:ascii="Tahoma" w:hAnsi="Tahoma" w:cs="Tahoma"/>
          <w:sz w:val="18"/>
          <w:szCs w:val="18"/>
        </w:rPr>
      </w:pPr>
      <w:r w:rsidRPr="00782C98">
        <w:rPr>
          <w:rFonts w:ascii="Tahoma" w:hAnsi="Tahoma" w:cs="Tahoma"/>
          <w:sz w:val="18"/>
          <w:szCs w:val="18"/>
        </w:rPr>
        <w:t>Par. 12 Czy Zamawiający wyrazi zgodę na zmianę przesłanki naliczenia kary umownej na odstąpienie „z przyczyn zawinionych przez Wykonawcę”?</w:t>
      </w:r>
    </w:p>
    <w:p w:rsidR="00C01E6F" w:rsidRPr="00782C98" w:rsidRDefault="00C01E6F" w:rsidP="00782C98">
      <w:pPr>
        <w:pStyle w:val="Tekstpodstawowywcity3"/>
        <w:ind w:right="-58"/>
        <w:rPr>
          <w:rFonts w:ascii="Tahoma" w:hAnsi="Tahoma" w:cs="Tahoma"/>
          <w:b/>
          <w:sz w:val="18"/>
          <w:szCs w:val="18"/>
        </w:rPr>
      </w:pPr>
      <w:r w:rsidRPr="00782C98">
        <w:rPr>
          <w:rFonts w:ascii="Tahoma" w:hAnsi="Tahoma" w:cs="Tahoma"/>
          <w:b/>
          <w:sz w:val="18"/>
          <w:szCs w:val="18"/>
        </w:rPr>
        <w:t> </w:t>
      </w:r>
      <w:r w:rsidR="00782C98" w:rsidRPr="00782C98">
        <w:rPr>
          <w:rFonts w:ascii="Tahoma" w:hAnsi="Tahoma" w:cs="Tahoma"/>
          <w:b/>
          <w:sz w:val="18"/>
          <w:szCs w:val="18"/>
        </w:rPr>
        <w:t>Odpowiedz: Nie</w:t>
      </w:r>
    </w:p>
    <w:p w:rsidR="00C01E6F" w:rsidRPr="00782C98" w:rsidRDefault="00C01E6F" w:rsidP="00782C98">
      <w:pPr>
        <w:pStyle w:val="Tekstpodstawowywcity3"/>
        <w:ind w:right="-58"/>
        <w:rPr>
          <w:rFonts w:ascii="Tahoma" w:hAnsi="Tahoma" w:cs="Tahoma"/>
          <w:sz w:val="18"/>
          <w:szCs w:val="18"/>
        </w:rPr>
      </w:pPr>
      <w:r w:rsidRPr="00782C98">
        <w:rPr>
          <w:rFonts w:ascii="Tahoma" w:hAnsi="Tahoma" w:cs="Tahoma"/>
          <w:sz w:val="18"/>
          <w:szCs w:val="18"/>
        </w:rPr>
        <w:t>Uzasadnienie: Zgodnie z art. 471 k.c. dłużnik odpowiada za nienależyte wykonanie umowy jeżeli wynika ono z przyczyn za które ponosi odpowiedzialność. Zapis "w przypadku odstąpienia od umowy" obejmuje także okoliczności za które dłużnik nie odpowiada.</w:t>
      </w:r>
    </w:p>
    <w:p w:rsidR="000A4F32" w:rsidRPr="00782C98" w:rsidRDefault="000A4F32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18"/>
          <w:szCs w:val="18"/>
        </w:rPr>
      </w:pPr>
    </w:p>
    <w:sectPr w:rsidR="000A4F32" w:rsidRPr="00782C98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CC" w:rsidRDefault="00B252CC">
      <w:r>
        <w:separator/>
      </w:r>
    </w:p>
  </w:endnote>
  <w:endnote w:type="continuationSeparator" w:id="0">
    <w:p w:rsidR="00B252CC" w:rsidRDefault="00B25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57A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2657A2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CC" w:rsidRDefault="00B252CC">
      <w:r>
        <w:separator/>
      </w:r>
    </w:p>
  </w:footnote>
  <w:footnote w:type="continuationSeparator" w:id="0">
    <w:p w:rsidR="00B252CC" w:rsidRDefault="00B25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57A2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657A2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F2BFF"/>
    <w:multiLevelType w:val="hybridMultilevel"/>
    <w:tmpl w:val="3E9C6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A0AEA"/>
    <w:multiLevelType w:val="multilevel"/>
    <w:tmpl w:val="C5B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15"/>
  </w:num>
  <w:num w:numId="11">
    <w:abstractNumId w:val="6"/>
  </w:num>
  <w:num w:numId="12">
    <w:abstractNumId w:val="16"/>
  </w:num>
  <w:num w:numId="13">
    <w:abstractNumId w:val="3"/>
  </w:num>
  <w:num w:numId="14">
    <w:abstractNumId w:val="14"/>
  </w:num>
  <w:num w:numId="15">
    <w:abstractNumId w:val="2"/>
  </w:num>
  <w:num w:numId="16">
    <w:abstractNumId w:val="7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12EC"/>
    <w:rsid w:val="000544FB"/>
    <w:rsid w:val="00076703"/>
    <w:rsid w:val="000862B0"/>
    <w:rsid w:val="000A4F32"/>
    <w:rsid w:val="000B48B2"/>
    <w:rsid w:val="000C1B77"/>
    <w:rsid w:val="000C5268"/>
    <w:rsid w:val="000D7BD0"/>
    <w:rsid w:val="000E28D4"/>
    <w:rsid w:val="000E4489"/>
    <w:rsid w:val="0010209E"/>
    <w:rsid w:val="00102B46"/>
    <w:rsid w:val="001054E6"/>
    <w:rsid w:val="001110C1"/>
    <w:rsid w:val="001208D2"/>
    <w:rsid w:val="00137328"/>
    <w:rsid w:val="001509D2"/>
    <w:rsid w:val="001573F2"/>
    <w:rsid w:val="00161A0A"/>
    <w:rsid w:val="00180844"/>
    <w:rsid w:val="00181B26"/>
    <w:rsid w:val="00187001"/>
    <w:rsid w:val="001964D2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6849"/>
    <w:rsid w:val="002657A2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6585"/>
    <w:rsid w:val="002E1709"/>
    <w:rsid w:val="002E2DF5"/>
    <w:rsid w:val="002F7DEA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5B9"/>
    <w:rsid w:val="00381B36"/>
    <w:rsid w:val="003850BF"/>
    <w:rsid w:val="00387EE7"/>
    <w:rsid w:val="003A33F5"/>
    <w:rsid w:val="003B1F21"/>
    <w:rsid w:val="003D3CFF"/>
    <w:rsid w:val="003D7DF1"/>
    <w:rsid w:val="003E2486"/>
    <w:rsid w:val="003E33F4"/>
    <w:rsid w:val="003F5F8C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712CF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3A8C"/>
    <w:rsid w:val="00697931"/>
    <w:rsid w:val="006A3530"/>
    <w:rsid w:val="006A394C"/>
    <w:rsid w:val="006B18F8"/>
    <w:rsid w:val="006B654B"/>
    <w:rsid w:val="006D6950"/>
    <w:rsid w:val="006F11E5"/>
    <w:rsid w:val="006F2BAA"/>
    <w:rsid w:val="006F5278"/>
    <w:rsid w:val="00703CF2"/>
    <w:rsid w:val="0070468E"/>
    <w:rsid w:val="0070473E"/>
    <w:rsid w:val="007062C4"/>
    <w:rsid w:val="00715746"/>
    <w:rsid w:val="00736D17"/>
    <w:rsid w:val="007417C4"/>
    <w:rsid w:val="007520CB"/>
    <w:rsid w:val="00774188"/>
    <w:rsid w:val="007817E5"/>
    <w:rsid w:val="00782C98"/>
    <w:rsid w:val="00783244"/>
    <w:rsid w:val="00797970"/>
    <w:rsid w:val="007A30F7"/>
    <w:rsid w:val="007C1E3F"/>
    <w:rsid w:val="007D70EF"/>
    <w:rsid w:val="007E1FFC"/>
    <w:rsid w:val="008009DF"/>
    <w:rsid w:val="008417D3"/>
    <w:rsid w:val="00843BEE"/>
    <w:rsid w:val="00856F38"/>
    <w:rsid w:val="00893392"/>
    <w:rsid w:val="008A312C"/>
    <w:rsid w:val="008A400D"/>
    <w:rsid w:val="008B261D"/>
    <w:rsid w:val="008D3FBE"/>
    <w:rsid w:val="008D4704"/>
    <w:rsid w:val="008E0158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33268"/>
    <w:rsid w:val="00A40FAD"/>
    <w:rsid w:val="00A811B4"/>
    <w:rsid w:val="00A857E9"/>
    <w:rsid w:val="00A859A9"/>
    <w:rsid w:val="00A87B38"/>
    <w:rsid w:val="00A9685A"/>
    <w:rsid w:val="00AA1FDD"/>
    <w:rsid w:val="00AA43A1"/>
    <w:rsid w:val="00AB6BCD"/>
    <w:rsid w:val="00AD0380"/>
    <w:rsid w:val="00AD2267"/>
    <w:rsid w:val="00AD38AD"/>
    <w:rsid w:val="00B070DE"/>
    <w:rsid w:val="00B245D5"/>
    <w:rsid w:val="00B25169"/>
    <w:rsid w:val="00B252CC"/>
    <w:rsid w:val="00B25503"/>
    <w:rsid w:val="00B25A08"/>
    <w:rsid w:val="00B26036"/>
    <w:rsid w:val="00B303A1"/>
    <w:rsid w:val="00B414A1"/>
    <w:rsid w:val="00B41E97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C7649"/>
    <w:rsid w:val="00BD117E"/>
    <w:rsid w:val="00BD2AC5"/>
    <w:rsid w:val="00C01E6F"/>
    <w:rsid w:val="00C05D3C"/>
    <w:rsid w:val="00C07A0B"/>
    <w:rsid w:val="00C16311"/>
    <w:rsid w:val="00C20CA5"/>
    <w:rsid w:val="00C47960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4A25"/>
    <w:rsid w:val="00CD6EE8"/>
    <w:rsid w:val="00CE0964"/>
    <w:rsid w:val="00D06ECE"/>
    <w:rsid w:val="00D14387"/>
    <w:rsid w:val="00D31AEA"/>
    <w:rsid w:val="00D4013A"/>
    <w:rsid w:val="00D40ABA"/>
    <w:rsid w:val="00D67D55"/>
    <w:rsid w:val="00D723D8"/>
    <w:rsid w:val="00D75745"/>
    <w:rsid w:val="00D83830"/>
    <w:rsid w:val="00D9175D"/>
    <w:rsid w:val="00D94FCD"/>
    <w:rsid w:val="00D96A20"/>
    <w:rsid w:val="00D96B02"/>
    <w:rsid w:val="00DC48B3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402CF"/>
    <w:rsid w:val="00E526CF"/>
    <w:rsid w:val="00E53618"/>
    <w:rsid w:val="00E53EFA"/>
    <w:rsid w:val="00E5513B"/>
    <w:rsid w:val="00E6300E"/>
    <w:rsid w:val="00E631C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A4A95"/>
    <w:rsid w:val="00FC7854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HTML-staaszeroko">
    <w:name w:val="HTML Typewriter"/>
    <w:basedOn w:val="Domylnaczcionkaakapitu"/>
    <w:uiPriority w:val="99"/>
    <w:unhideWhenUsed/>
    <w:rsid w:val="00693A8C"/>
    <w:rPr>
      <w:rFonts w:ascii="Courier New" w:eastAsia="Times New Roman" w:hAnsi="Courier New" w:cs="Courier New"/>
      <w:sz w:val="20"/>
      <w:szCs w:val="20"/>
    </w:rPr>
  </w:style>
  <w:style w:type="paragraph" w:customStyle="1" w:styleId="standard0">
    <w:name w:val="standard"/>
    <w:basedOn w:val="Normalny"/>
    <w:rsid w:val="00693A8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3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3A8C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rsid w:val="00C01E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01E6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D8D5-D0E6-455A-A09E-82F72C82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65</cp:revision>
  <cp:lastPrinted>2019-05-14T12:20:00Z</cp:lastPrinted>
  <dcterms:created xsi:type="dcterms:W3CDTF">2017-09-15T09:55:00Z</dcterms:created>
  <dcterms:modified xsi:type="dcterms:W3CDTF">2019-05-23T10:41:00Z</dcterms:modified>
</cp:coreProperties>
</file>