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953B47">
      <w:pPr>
        <w:jc w:val="right"/>
        <w:rPr>
          <w:rFonts w:ascii="Tahoma" w:hAnsi="Tahoma" w:cs="Tahoma"/>
          <w:b/>
          <w:sz w:val="22"/>
          <w:szCs w:val="22"/>
        </w:rPr>
      </w:pPr>
    </w:p>
    <w:p w:rsidR="000060DD" w:rsidRDefault="000060DD" w:rsidP="00953B47">
      <w:pPr>
        <w:pStyle w:val="Standard"/>
        <w:ind w:left="4956"/>
        <w:jc w:val="right"/>
        <w:rPr>
          <w:rStyle w:val="Pogrubienie"/>
        </w:rPr>
      </w:pPr>
    </w:p>
    <w:p w:rsidR="0047228C" w:rsidRPr="004912D4" w:rsidRDefault="0047251E" w:rsidP="0047228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912D4">
        <w:rPr>
          <w:rFonts w:ascii="Tahoma" w:hAnsi="Tahoma" w:cs="Tahoma"/>
          <w:b/>
          <w:sz w:val="22"/>
          <w:szCs w:val="22"/>
        </w:rPr>
        <w:t xml:space="preserve">PT wykonawcy wszyscy </w:t>
      </w:r>
    </w:p>
    <w:p w:rsidR="00E571F5" w:rsidRPr="00C57FAE" w:rsidRDefault="00E571F5" w:rsidP="0047228C">
      <w:pPr>
        <w:rPr>
          <w:rFonts w:ascii="Tahoma" w:hAnsi="Tahoma" w:cs="Tahoma"/>
          <w:sz w:val="22"/>
          <w:szCs w:val="22"/>
        </w:rPr>
      </w:pPr>
    </w:p>
    <w:p w:rsidR="0047228C" w:rsidRPr="00C57FAE" w:rsidRDefault="00751C2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DA.271-4</w:t>
      </w:r>
      <w:r w:rsidR="00D76704">
        <w:rPr>
          <w:rFonts w:ascii="Tahoma" w:hAnsi="Tahoma" w:cs="Tahoma"/>
          <w:sz w:val="22"/>
          <w:szCs w:val="22"/>
        </w:rPr>
        <w:t>-9</w:t>
      </w:r>
      <w:r>
        <w:rPr>
          <w:rFonts w:ascii="Tahoma" w:hAnsi="Tahoma" w:cs="Tahoma"/>
          <w:sz w:val="22"/>
          <w:szCs w:val="22"/>
        </w:rPr>
        <w:t>/19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Nowy Sącz, 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dnia </w:t>
      </w:r>
      <w:r w:rsidR="0081182E">
        <w:rPr>
          <w:rFonts w:ascii="Tahoma" w:hAnsi="Tahoma" w:cs="Tahoma"/>
          <w:noProof/>
          <w:sz w:val="22"/>
          <w:szCs w:val="22"/>
        </w:rPr>
        <w:t xml:space="preserve">11 </w:t>
      </w:r>
      <w:r>
        <w:rPr>
          <w:rFonts w:ascii="Tahoma" w:hAnsi="Tahoma" w:cs="Tahoma"/>
          <w:noProof/>
          <w:sz w:val="22"/>
          <w:szCs w:val="22"/>
        </w:rPr>
        <w:t>styczeń</w:t>
      </w:r>
      <w:r w:rsidR="00276537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2019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E571F5">
        <w:rPr>
          <w:rFonts w:ascii="Tahoma" w:hAnsi="Tahoma" w:cs="Tahoma"/>
          <w:b/>
          <w:noProof/>
          <w:sz w:val="22"/>
          <w:szCs w:val="22"/>
        </w:rPr>
        <w:t>Zapytanie nr 4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953B47" w:rsidRDefault="0047228C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</w:t>
      </w:r>
      <w:r w:rsidRPr="00953B47">
        <w:rPr>
          <w:rFonts w:ascii="Tahoma" w:hAnsi="Tahoma" w:cs="Tahoma"/>
          <w:sz w:val="20"/>
          <w:szCs w:val="20"/>
        </w:rPr>
        <w:t xml:space="preserve">nieograniczonego na </w:t>
      </w:r>
      <w:r w:rsidR="00944A42" w:rsidRPr="00953B47">
        <w:rPr>
          <w:rFonts w:ascii="Tahoma" w:hAnsi="Tahoma" w:cs="Tahoma"/>
          <w:b/>
          <w:sz w:val="20"/>
          <w:szCs w:val="20"/>
        </w:rPr>
        <w:t xml:space="preserve">dostawę środków </w:t>
      </w:r>
      <w:r w:rsidR="00751C24">
        <w:rPr>
          <w:rFonts w:ascii="Tahoma" w:hAnsi="Tahoma" w:cs="Tahoma"/>
          <w:b/>
          <w:sz w:val="20"/>
          <w:szCs w:val="20"/>
        </w:rPr>
        <w:t xml:space="preserve">dezynfekujących </w:t>
      </w:r>
      <w:r w:rsidRPr="00953B4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953B47" w:rsidRDefault="0047228C" w:rsidP="003476BB">
      <w:pPr>
        <w:rPr>
          <w:rFonts w:ascii="Tahoma" w:hAnsi="Tahoma" w:cs="Tahoma"/>
          <w:sz w:val="20"/>
          <w:szCs w:val="20"/>
        </w:rPr>
      </w:pPr>
    </w:p>
    <w:p w:rsidR="004B0A64" w:rsidRPr="00953B47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276537" w:rsidRDefault="00276537" w:rsidP="005B1049">
      <w:pPr>
        <w:rPr>
          <w:rFonts w:ascii="Tahoma" w:hAnsi="Tahoma" w:cs="Tahoma"/>
          <w:b/>
          <w:sz w:val="20"/>
          <w:szCs w:val="20"/>
        </w:rPr>
      </w:pPr>
    </w:p>
    <w:p w:rsidR="00E571F5" w:rsidRDefault="00E571F5" w:rsidP="00E571F5">
      <w:pPr>
        <w:rPr>
          <w:b/>
        </w:rPr>
      </w:pPr>
      <w:r w:rsidRPr="004541E2">
        <w:rPr>
          <w:b/>
        </w:rPr>
        <w:t>Pyt. 1</w:t>
      </w:r>
      <w:r>
        <w:rPr>
          <w:b/>
        </w:rPr>
        <w:t xml:space="preserve"> </w:t>
      </w:r>
      <w:r w:rsidRPr="004541E2">
        <w:rPr>
          <w:b/>
        </w:rPr>
        <w:t xml:space="preserve"> dot. Zadanie nr 4</w:t>
      </w:r>
    </w:p>
    <w:p w:rsidR="00E571F5" w:rsidRPr="004541E2" w:rsidRDefault="00E571F5" w:rsidP="00E571F5">
      <w:pPr>
        <w:rPr>
          <w:b/>
        </w:rPr>
      </w:pPr>
      <w:r>
        <w:rPr>
          <w:b/>
        </w:rPr>
        <w:t>Prosimy o dopuszczenie preparatu do antybakteryjnego mycia ciała i włosów pacjenta przed zabiegami operacyjnymi, zapewniający czystość, dekolonizację i nawilżenie skóry. Preparat oparty na  diglukonianie  chlorheksydyny  i  QAV, nie zawiera środków zapachowych i barwników oraz mydła. Skuteczny przeciwko: B G(+), G(-), MRSA, E. coli,  Enterococcus hirae, Pseudomonas aeruginosa, Staphylococcus ureus, Proteus mirabilis, F (Candida albicans) oraz V (HIV, HBV, HCV) do 1 min. Opakowanie 500ml z dołączona pompką.</w:t>
      </w:r>
    </w:p>
    <w:p w:rsidR="00276537" w:rsidRDefault="00276537" w:rsidP="005B1049"/>
    <w:p w:rsidR="00EC6550" w:rsidRPr="00953B47" w:rsidRDefault="00EC6550" w:rsidP="005B1049">
      <w:pPr>
        <w:rPr>
          <w:rFonts w:ascii="Tahoma" w:hAnsi="Tahoma" w:cs="Tahoma"/>
          <w:b/>
          <w:sz w:val="20"/>
          <w:szCs w:val="20"/>
        </w:rPr>
      </w:pP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</w:p>
    <w:p w:rsidR="00751C24" w:rsidRDefault="00953B47" w:rsidP="005B1049">
      <w:pPr>
        <w:rPr>
          <w:rFonts w:ascii="Tahoma" w:hAnsi="Tahoma" w:cs="Tahoma"/>
          <w:b/>
          <w:sz w:val="20"/>
          <w:szCs w:val="20"/>
        </w:rPr>
      </w:pPr>
      <w:r w:rsidRPr="00421D94">
        <w:rPr>
          <w:rFonts w:ascii="Tahoma" w:hAnsi="Tahoma" w:cs="Tahoma"/>
          <w:b/>
          <w:sz w:val="20"/>
          <w:szCs w:val="20"/>
        </w:rPr>
        <w:t>Odpowiedz</w:t>
      </w:r>
      <w:r w:rsidR="008C38B1">
        <w:rPr>
          <w:rFonts w:ascii="Tahoma" w:hAnsi="Tahoma" w:cs="Tahoma"/>
          <w:b/>
          <w:sz w:val="20"/>
          <w:szCs w:val="20"/>
        </w:rPr>
        <w:t>:</w:t>
      </w:r>
    </w:p>
    <w:p w:rsidR="008C38B1" w:rsidRDefault="008C38B1" w:rsidP="005B1049">
      <w:pPr>
        <w:rPr>
          <w:rFonts w:ascii="Tahoma" w:hAnsi="Tahoma" w:cs="Tahoma"/>
          <w:b/>
          <w:sz w:val="20"/>
          <w:szCs w:val="20"/>
        </w:rPr>
      </w:pPr>
    </w:p>
    <w:p w:rsidR="008C38B1" w:rsidRPr="008C38B1" w:rsidRDefault="00E571F5" w:rsidP="005B1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dopuszcza</w:t>
      </w:r>
    </w:p>
    <w:sectPr w:rsidR="008C38B1" w:rsidRPr="008C38B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7E" w:rsidRDefault="006B677E">
      <w:r>
        <w:separator/>
      </w:r>
    </w:p>
  </w:endnote>
  <w:endnote w:type="continuationSeparator" w:id="1">
    <w:p w:rsidR="006B677E" w:rsidRDefault="006B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A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D4AB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7E" w:rsidRDefault="006B677E">
      <w:r>
        <w:separator/>
      </w:r>
    </w:p>
  </w:footnote>
  <w:footnote w:type="continuationSeparator" w:id="1">
    <w:p w:rsidR="006B677E" w:rsidRDefault="006B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4AB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D4AB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60DD"/>
    <w:rsid w:val="0002603F"/>
    <w:rsid w:val="000270AA"/>
    <w:rsid w:val="00035D8B"/>
    <w:rsid w:val="000600EC"/>
    <w:rsid w:val="00082FA7"/>
    <w:rsid w:val="000B48B2"/>
    <w:rsid w:val="000C1B77"/>
    <w:rsid w:val="000D7BD0"/>
    <w:rsid w:val="000E28D4"/>
    <w:rsid w:val="0010209E"/>
    <w:rsid w:val="001054E6"/>
    <w:rsid w:val="001110C1"/>
    <w:rsid w:val="00113F89"/>
    <w:rsid w:val="00117D16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E6D2B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76537"/>
    <w:rsid w:val="002979FB"/>
    <w:rsid w:val="002B4455"/>
    <w:rsid w:val="002C20DF"/>
    <w:rsid w:val="002C5CA6"/>
    <w:rsid w:val="002D6585"/>
    <w:rsid w:val="00303758"/>
    <w:rsid w:val="0031671F"/>
    <w:rsid w:val="00322F22"/>
    <w:rsid w:val="00325FE1"/>
    <w:rsid w:val="0032717B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3F41E7"/>
    <w:rsid w:val="00406C85"/>
    <w:rsid w:val="004111E3"/>
    <w:rsid w:val="004116E7"/>
    <w:rsid w:val="00413FE1"/>
    <w:rsid w:val="004206CB"/>
    <w:rsid w:val="00421D94"/>
    <w:rsid w:val="0042398E"/>
    <w:rsid w:val="0042626C"/>
    <w:rsid w:val="00426D43"/>
    <w:rsid w:val="004322D7"/>
    <w:rsid w:val="00462A50"/>
    <w:rsid w:val="004638CC"/>
    <w:rsid w:val="004668E4"/>
    <w:rsid w:val="00471FB1"/>
    <w:rsid w:val="0047228C"/>
    <w:rsid w:val="0047251E"/>
    <w:rsid w:val="00481C4C"/>
    <w:rsid w:val="00483432"/>
    <w:rsid w:val="00485841"/>
    <w:rsid w:val="004912D4"/>
    <w:rsid w:val="004919A9"/>
    <w:rsid w:val="0049205F"/>
    <w:rsid w:val="0049383E"/>
    <w:rsid w:val="004B0A64"/>
    <w:rsid w:val="004B79C6"/>
    <w:rsid w:val="004D6568"/>
    <w:rsid w:val="004F0B50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45343"/>
    <w:rsid w:val="00650EE3"/>
    <w:rsid w:val="0066796D"/>
    <w:rsid w:val="0069389B"/>
    <w:rsid w:val="006B677E"/>
    <w:rsid w:val="006D09DF"/>
    <w:rsid w:val="006D6950"/>
    <w:rsid w:val="006F2BAA"/>
    <w:rsid w:val="006F5278"/>
    <w:rsid w:val="0070468E"/>
    <w:rsid w:val="0070473E"/>
    <w:rsid w:val="00715746"/>
    <w:rsid w:val="00736D17"/>
    <w:rsid w:val="007417C4"/>
    <w:rsid w:val="00751C24"/>
    <w:rsid w:val="007520CB"/>
    <w:rsid w:val="00770055"/>
    <w:rsid w:val="00774188"/>
    <w:rsid w:val="007817E5"/>
    <w:rsid w:val="00783244"/>
    <w:rsid w:val="00797970"/>
    <w:rsid w:val="007C0110"/>
    <w:rsid w:val="007C1E3F"/>
    <w:rsid w:val="007D70EF"/>
    <w:rsid w:val="007E1FFC"/>
    <w:rsid w:val="008009DF"/>
    <w:rsid w:val="0081182E"/>
    <w:rsid w:val="0082472F"/>
    <w:rsid w:val="008417D3"/>
    <w:rsid w:val="00843BEE"/>
    <w:rsid w:val="00856F38"/>
    <w:rsid w:val="008A312C"/>
    <w:rsid w:val="008B261D"/>
    <w:rsid w:val="008B59A0"/>
    <w:rsid w:val="008C38B1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1F33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934AF"/>
    <w:rsid w:val="00AD0380"/>
    <w:rsid w:val="00AD2267"/>
    <w:rsid w:val="00B070DE"/>
    <w:rsid w:val="00B25169"/>
    <w:rsid w:val="00B25A08"/>
    <w:rsid w:val="00B303A1"/>
    <w:rsid w:val="00B474FE"/>
    <w:rsid w:val="00B976AC"/>
    <w:rsid w:val="00BB0103"/>
    <w:rsid w:val="00BB0F73"/>
    <w:rsid w:val="00BB2BC9"/>
    <w:rsid w:val="00BB3B6B"/>
    <w:rsid w:val="00BB77FE"/>
    <w:rsid w:val="00BC3831"/>
    <w:rsid w:val="00BC4DE3"/>
    <w:rsid w:val="00BD117E"/>
    <w:rsid w:val="00C16311"/>
    <w:rsid w:val="00C20CA5"/>
    <w:rsid w:val="00C47960"/>
    <w:rsid w:val="00C56296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D6FD2"/>
    <w:rsid w:val="00CE354B"/>
    <w:rsid w:val="00D31AEA"/>
    <w:rsid w:val="00D7433D"/>
    <w:rsid w:val="00D76704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571F5"/>
    <w:rsid w:val="00E66D6E"/>
    <w:rsid w:val="00E80652"/>
    <w:rsid w:val="00E9451A"/>
    <w:rsid w:val="00E97E4C"/>
    <w:rsid w:val="00EA4FC3"/>
    <w:rsid w:val="00EA6EA0"/>
    <w:rsid w:val="00EA6FBA"/>
    <w:rsid w:val="00EC6550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304C"/>
    <w:rsid w:val="00FC7854"/>
    <w:rsid w:val="00FD13A3"/>
    <w:rsid w:val="00FD4AB1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27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6537"/>
    <w:rPr>
      <w:rFonts w:ascii="Tahoma" w:hAnsi="Tahoma" w:cs="Tahoma"/>
      <w:sz w:val="16"/>
      <w:szCs w:val="16"/>
    </w:rPr>
  </w:style>
  <w:style w:type="paragraph" w:customStyle="1" w:styleId="default-style">
    <w:name w:val="default-style"/>
    <w:basedOn w:val="Normalny"/>
    <w:rsid w:val="00117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28</cp:revision>
  <cp:lastPrinted>2019-01-11T09:35:00Z</cp:lastPrinted>
  <dcterms:created xsi:type="dcterms:W3CDTF">2017-09-15T09:55:00Z</dcterms:created>
  <dcterms:modified xsi:type="dcterms:W3CDTF">2019-01-11T09:44:00Z</dcterms:modified>
</cp:coreProperties>
</file>