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BB" w:rsidRPr="00230324" w:rsidRDefault="00C1309E" w:rsidP="003E6F49">
      <w:pPr>
        <w:pStyle w:val="Tytu"/>
        <w:jc w:val="right"/>
        <w:rPr>
          <w:rFonts w:ascii="Tahoma" w:hAnsi="Tahoma" w:cs="Tahoma"/>
          <w:sz w:val="20"/>
        </w:rPr>
      </w:pPr>
      <w:r w:rsidRPr="00230324">
        <w:rPr>
          <w:rFonts w:ascii="Tahoma" w:hAnsi="Tahoma" w:cs="Tahoma"/>
          <w:sz w:val="20"/>
        </w:rPr>
        <w:t>Załącznik nr H</w:t>
      </w:r>
      <w:r w:rsidR="00B446F9" w:rsidRPr="00230324">
        <w:rPr>
          <w:rFonts w:ascii="Tahoma" w:hAnsi="Tahoma" w:cs="Tahoma"/>
          <w:sz w:val="20"/>
        </w:rPr>
        <w:t xml:space="preserve"> do SIWZ</w:t>
      </w:r>
    </w:p>
    <w:p w:rsidR="003E6F49" w:rsidRPr="00230324" w:rsidRDefault="003E6F49" w:rsidP="003E6F49">
      <w:pPr>
        <w:rPr>
          <w:rFonts w:ascii="Tahoma" w:hAnsi="Tahoma" w:cs="Tahoma"/>
          <w:sz w:val="20"/>
          <w:szCs w:val="20"/>
        </w:rPr>
      </w:pPr>
    </w:p>
    <w:p w:rsidR="001959BB" w:rsidRPr="00230324" w:rsidRDefault="001959BB" w:rsidP="001959BB">
      <w:pPr>
        <w:pStyle w:val="Tytu"/>
        <w:rPr>
          <w:rFonts w:ascii="Tahoma" w:hAnsi="Tahoma" w:cs="Tahoma"/>
          <w:sz w:val="20"/>
        </w:rPr>
      </w:pPr>
      <w:r w:rsidRPr="00230324">
        <w:rPr>
          <w:rFonts w:ascii="Tahoma" w:hAnsi="Tahoma" w:cs="Tahoma"/>
          <w:sz w:val="20"/>
        </w:rPr>
        <w:t xml:space="preserve">UMOWA – projekt </w:t>
      </w:r>
    </w:p>
    <w:p w:rsidR="001959BB" w:rsidRPr="00230324" w:rsidRDefault="001959BB" w:rsidP="001959BB">
      <w:pPr>
        <w:pStyle w:val="Tekstpodstawowy"/>
        <w:jc w:val="both"/>
        <w:rPr>
          <w:rFonts w:ascii="Tahoma" w:hAnsi="Tahoma" w:cs="Tahoma"/>
          <w:sz w:val="20"/>
        </w:rPr>
      </w:pPr>
      <w:proofErr w:type="gramStart"/>
      <w:r w:rsidRPr="00230324">
        <w:rPr>
          <w:rFonts w:ascii="Tahoma" w:hAnsi="Tahoma" w:cs="Tahoma"/>
          <w:sz w:val="20"/>
        </w:rPr>
        <w:t>zawarta</w:t>
      </w:r>
      <w:proofErr w:type="gramEnd"/>
      <w:r w:rsidRPr="00230324">
        <w:rPr>
          <w:rFonts w:ascii="Tahoma" w:hAnsi="Tahoma" w:cs="Tahoma"/>
          <w:sz w:val="20"/>
        </w:rPr>
        <w:t xml:space="preserve"> w dniu </w:t>
      </w:r>
      <w:r w:rsidRPr="00230324">
        <w:rPr>
          <w:rFonts w:ascii="Tahoma" w:hAnsi="Tahoma" w:cs="Tahoma"/>
          <w:b/>
          <w:sz w:val="20"/>
        </w:rPr>
        <w:t xml:space="preserve">……………. </w:t>
      </w:r>
      <w:proofErr w:type="gramStart"/>
      <w:r w:rsidRPr="00230324">
        <w:rPr>
          <w:rFonts w:ascii="Tahoma" w:hAnsi="Tahoma" w:cs="Tahoma"/>
          <w:b/>
          <w:sz w:val="20"/>
        </w:rPr>
        <w:t>r</w:t>
      </w:r>
      <w:proofErr w:type="gramEnd"/>
      <w:r w:rsidRPr="00230324">
        <w:rPr>
          <w:rFonts w:ascii="Tahoma" w:hAnsi="Tahoma" w:cs="Tahoma"/>
          <w:b/>
          <w:sz w:val="20"/>
        </w:rPr>
        <w:t>.</w:t>
      </w:r>
      <w:r w:rsidRPr="00230324">
        <w:rPr>
          <w:rFonts w:ascii="Tahoma" w:hAnsi="Tahoma" w:cs="Tahoma"/>
          <w:sz w:val="20"/>
        </w:rPr>
        <w:t xml:space="preserve"> w Nowym Sączu z Wykonawcą wybranym w trybie art.39 ustawy z dnia 29 stycznia 2004 r. Prawo zamówień publicz</w:t>
      </w:r>
      <w:r w:rsidR="003E6F49" w:rsidRPr="00230324">
        <w:rPr>
          <w:rFonts w:ascii="Tahoma" w:hAnsi="Tahoma" w:cs="Tahoma"/>
          <w:sz w:val="20"/>
        </w:rPr>
        <w:t xml:space="preserve">nych (tekst jedn. Dz. U. </w:t>
      </w:r>
      <w:proofErr w:type="gramStart"/>
      <w:r w:rsidR="003E6F49" w:rsidRPr="00230324">
        <w:rPr>
          <w:rFonts w:ascii="Tahoma" w:hAnsi="Tahoma" w:cs="Tahoma"/>
          <w:sz w:val="20"/>
        </w:rPr>
        <w:t>z</w:t>
      </w:r>
      <w:proofErr w:type="gramEnd"/>
      <w:r w:rsidR="003E6F49" w:rsidRPr="00230324">
        <w:rPr>
          <w:rFonts w:ascii="Tahoma" w:hAnsi="Tahoma" w:cs="Tahoma"/>
          <w:sz w:val="20"/>
        </w:rPr>
        <w:t xml:space="preserve"> 2017 r. poz.1579</w:t>
      </w:r>
      <w:r w:rsidRPr="00230324">
        <w:rPr>
          <w:rFonts w:ascii="Tahoma" w:hAnsi="Tahoma" w:cs="Tahoma"/>
          <w:sz w:val="20"/>
        </w:rPr>
        <w:t xml:space="preserve"> </w:t>
      </w:r>
      <w:proofErr w:type="spellStart"/>
      <w:r w:rsidRPr="00230324">
        <w:rPr>
          <w:rFonts w:ascii="Tahoma" w:hAnsi="Tahoma" w:cs="Tahoma"/>
          <w:sz w:val="20"/>
        </w:rPr>
        <w:t>późn</w:t>
      </w:r>
      <w:proofErr w:type="spellEnd"/>
      <w:r w:rsidRPr="00230324">
        <w:rPr>
          <w:rFonts w:ascii="Tahoma" w:hAnsi="Tahoma" w:cs="Tahoma"/>
          <w:sz w:val="20"/>
        </w:rPr>
        <w:t xml:space="preserve">. </w:t>
      </w:r>
      <w:proofErr w:type="gramStart"/>
      <w:r w:rsidRPr="00230324">
        <w:rPr>
          <w:rFonts w:ascii="Tahoma" w:hAnsi="Tahoma" w:cs="Tahoma"/>
          <w:sz w:val="20"/>
        </w:rPr>
        <w:t>zm</w:t>
      </w:r>
      <w:proofErr w:type="gramEnd"/>
      <w:r w:rsidRPr="00230324">
        <w:rPr>
          <w:rFonts w:ascii="Tahoma" w:hAnsi="Tahoma" w:cs="Tahoma"/>
          <w:sz w:val="20"/>
        </w:rPr>
        <w:t>.) pomiędzy:</w:t>
      </w:r>
    </w:p>
    <w:p w:rsidR="001959BB" w:rsidRPr="00230324" w:rsidRDefault="001959BB" w:rsidP="001959BB">
      <w:pPr>
        <w:pStyle w:val="Tekstpodstawowy"/>
        <w:jc w:val="both"/>
        <w:rPr>
          <w:rFonts w:ascii="Tahoma" w:hAnsi="Tahoma" w:cs="Tahoma"/>
          <w:sz w:val="20"/>
        </w:rPr>
      </w:pPr>
    </w:p>
    <w:p w:rsidR="001959BB" w:rsidRPr="00230324" w:rsidRDefault="001959BB" w:rsidP="001959BB">
      <w:pPr>
        <w:jc w:val="both"/>
        <w:rPr>
          <w:rFonts w:ascii="Tahoma" w:hAnsi="Tahoma" w:cs="Tahoma"/>
          <w:sz w:val="20"/>
          <w:szCs w:val="20"/>
        </w:rPr>
      </w:pPr>
      <w:r w:rsidRPr="00230324">
        <w:rPr>
          <w:rFonts w:ascii="Tahoma" w:hAnsi="Tahoma" w:cs="Tahoma"/>
          <w:b/>
          <w:sz w:val="20"/>
          <w:szCs w:val="20"/>
        </w:rPr>
        <w:t>Szpitalem Specjalistycznym im. J. Śniadeckiego w Nowym Sączu</w:t>
      </w:r>
      <w:r w:rsidRPr="00230324">
        <w:rPr>
          <w:rFonts w:ascii="Tahoma" w:hAnsi="Tahoma" w:cs="Tahoma"/>
          <w:sz w:val="20"/>
          <w:szCs w:val="20"/>
        </w:rPr>
        <w:t xml:space="preserve">, </w:t>
      </w:r>
      <w:r w:rsidRPr="00230324">
        <w:rPr>
          <w:rFonts w:ascii="Tahoma" w:hAnsi="Tahoma" w:cs="Tahoma"/>
          <w:b/>
          <w:sz w:val="20"/>
          <w:szCs w:val="20"/>
        </w:rPr>
        <w:t>33-300 Nowy Sącz ul. Młyńska 10,</w:t>
      </w:r>
      <w:r w:rsidRPr="00230324">
        <w:rPr>
          <w:rFonts w:ascii="Tahoma" w:hAnsi="Tahoma" w:cs="Tahoma"/>
          <w:sz w:val="20"/>
          <w:szCs w:val="20"/>
        </w:rPr>
        <w:t xml:space="preserve"> zarejestrowanym w Sądzie </w:t>
      </w:r>
      <w:proofErr w:type="gramStart"/>
      <w:r w:rsidRPr="00230324">
        <w:rPr>
          <w:rFonts w:ascii="Tahoma" w:hAnsi="Tahoma" w:cs="Tahoma"/>
          <w:sz w:val="20"/>
          <w:szCs w:val="20"/>
        </w:rPr>
        <w:t>Rejonowym  dla</w:t>
      </w:r>
      <w:proofErr w:type="gramEnd"/>
      <w:r w:rsidRPr="00230324">
        <w:rPr>
          <w:rFonts w:ascii="Tahoma" w:hAnsi="Tahoma" w:cs="Tahoma"/>
          <w:sz w:val="20"/>
          <w:szCs w:val="20"/>
        </w:rPr>
        <w:t xml:space="preserve"> Krakowa Śródmieścia w Krakowie Wydział XII Gospodarczy Krajowego Rejestru Sądowego pod poz. 0000029409</w:t>
      </w:r>
    </w:p>
    <w:p w:rsidR="001959BB" w:rsidRPr="00230324" w:rsidRDefault="001959BB" w:rsidP="001959BB">
      <w:pPr>
        <w:jc w:val="both"/>
        <w:rPr>
          <w:rFonts w:ascii="Tahoma" w:hAnsi="Tahoma" w:cs="Tahoma"/>
          <w:sz w:val="20"/>
          <w:szCs w:val="20"/>
        </w:rPr>
      </w:pPr>
      <w:proofErr w:type="gramStart"/>
      <w:r w:rsidRPr="00230324">
        <w:rPr>
          <w:rFonts w:ascii="Tahoma" w:hAnsi="Tahoma" w:cs="Tahoma"/>
          <w:sz w:val="20"/>
          <w:szCs w:val="20"/>
        </w:rPr>
        <w:t>reprezentowanym</w:t>
      </w:r>
      <w:proofErr w:type="gramEnd"/>
      <w:r w:rsidRPr="00230324">
        <w:rPr>
          <w:rFonts w:ascii="Tahoma" w:hAnsi="Tahoma" w:cs="Tahoma"/>
          <w:sz w:val="20"/>
          <w:szCs w:val="20"/>
        </w:rPr>
        <w:t xml:space="preserve"> przez:</w:t>
      </w:r>
    </w:p>
    <w:p w:rsidR="001959BB" w:rsidRPr="00230324" w:rsidRDefault="003E6F49" w:rsidP="001959BB">
      <w:pPr>
        <w:pStyle w:val="Nagwek1"/>
        <w:tabs>
          <w:tab w:val="left" w:pos="0"/>
        </w:tabs>
        <w:suppressAutoHyphens w:val="0"/>
        <w:spacing w:after="240"/>
        <w:jc w:val="both"/>
        <w:rPr>
          <w:rFonts w:ascii="Tahoma" w:hAnsi="Tahoma" w:cs="Tahoma"/>
          <w:b/>
          <w:sz w:val="20"/>
        </w:rPr>
      </w:pPr>
      <w:r w:rsidRPr="00230324">
        <w:rPr>
          <w:rFonts w:ascii="Tahoma" w:hAnsi="Tahoma" w:cs="Tahoma"/>
          <w:b/>
          <w:sz w:val="20"/>
        </w:rPr>
        <w:t>……………………………</w:t>
      </w:r>
    </w:p>
    <w:p w:rsidR="001959BB" w:rsidRPr="00230324" w:rsidRDefault="001959BB" w:rsidP="001959BB">
      <w:pPr>
        <w:pStyle w:val="Nagwek2"/>
        <w:jc w:val="both"/>
        <w:rPr>
          <w:rFonts w:ascii="Tahoma" w:hAnsi="Tahoma" w:cs="Tahoma"/>
          <w:sz w:val="20"/>
          <w:szCs w:val="20"/>
        </w:rPr>
      </w:pPr>
      <w:proofErr w:type="gramStart"/>
      <w:r w:rsidRPr="00230324">
        <w:rPr>
          <w:rFonts w:ascii="Tahoma" w:hAnsi="Tahoma" w:cs="Tahoma"/>
          <w:i w:val="0"/>
          <w:sz w:val="20"/>
          <w:szCs w:val="20"/>
        </w:rPr>
        <w:t>działającym jako</w:t>
      </w:r>
      <w:proofErr w:type="gramEnd"/>
      <w:r w:rsidRPr="00230324">
        <w:rPr>
          <w:rFonts w:ascii="Tahoma" w:hAnsi="Tahoma" w:cs="Tahoma"/>
          <w:i w:val="0"/>
          <w:sz w:val="20"/>
          <w:szCs w:val="20"/>
        </w:rPr>
        <w:t xml:space="preserve"> </w:t>
      </w:r>
      <w:r w:rsidRPr="00230324">
        <w:rPr>
          <w:rFonts w:ascii="Tahoma" w:hAnsi="Tahoma" w:cs="Tahoma"/>
          <w:sz w:val="20"/>
          <w:szCs w:val="20"/>
        </w:rPr>
        <w:t>Zamawiający</w:t>
      </w:r>
    </w:p>
    <w:p w:rsidR="001959BB" w:rsidRPr="00230324" w:rsidRDefault="001959BB" w:rsidP="001959BB">
      <w:pPr>
        <w:jc w:val="both"/>
        <w:rPr>
          <w:rFonts w:ascii="Tahoma" w:hAnsi="Tahoma" w:cs="Tahoma"/>
          <w:sz w:val="20"/>
          <w:szCs w:val="20"/>
        </w:rPr>
      </w:pPr>
      <w:proofErr w:type="gramStart"/>
      <w:r w:rsidRPr="00230324">
        <w:rPr>
          <w:rFonts w:ascii="Tahoma" w:hAnsi="Tahoma" w:cs="Tahoma"/>
          <w:sz w:val="20"/>
          <w:szCs w:val="20"/>
        </w:rPr>
        <w:t>a</w:t>
      </w:r>
      <w:proofErr w:type="gramEnd"/>
      <w:r w:rsidRPr="00230324">
        <w:rPr>
          <w:rFonts w:ascii="Tahoma" w:hAnsi="Tahoma" w:cs="Tahoma"/>
          <w:sz w:val="20"/>
          <w:szCs w:val="20"/>
        </w:rPr>
        <w:t>……………………………….</w:t>
      </w:r>
      <w:bookmarkStart w:id="0" w:name="_GoBack"/>
      <w:bookmarkEnd w:id="0"/>
    </w:p>
    <w:p w:rsidR="001959BB" w:rsidRPr="00230324" w:rsidRDefault="001959BB" w:rsidP="001959BB">
      <w:pPr>
        <w:jc w:val="both"/>
        <w:rPr>
          <w:rFonts w:ascii="Tahoma" w:hAnsi="Tahoma" w:cs="Tahoma"/>
          <w:sz w:val="20"/>
          <w:szCs w:val="20"/>
        </w:rPr>
      </w:pPr>
      <w:proofErr w:type="gramStart"/>
      <w:r w:rsidRPr="00230324">
        <w:rPr>
          <w:rFonts w:ascii="Tahoma" w:hAnsi="Tahoma" w:cs="Tahoma"/>
          <w:sz w:val="20"/>
          <w:szCs w:val="20"/>
        </w:rPr>
        <w:t>reprezentowaną</w:t>
      </w:r>
      <w:proofErr w:type="gramEnd"/>
      <w:r w:rsidRPr="00230324">
        <w:rPr>
          <w:rFonts w:ascii="Tahoma" w:hAnsi="Tahoma" w:cs="Tahoma"/>
          <w:sz w:val="20"/>
          <w:szCs w:val="20"/>
        </w:rPr>
        <w:t xml:space="preserve"> przez:</w:t>
      </w:r>
    </w:p>
    <w:p w:rsidR="001959BB" w:rsidRPr="00230324" w:rsidRDefault="001959BB" w:rsidP="001959BB">
      <w:pPr>
        <w:jc w:val="both"/>
        <w:rPr>
          <w:rFonts w:ascii="Tahoma" w:hAnsi="Tahoma" w:cs="Tahoma"/>
          <w:sz w:val="20"/>
          <w:szCs w:val="20"/>
        </w:rPr>
      </w:pPr>
      <w:r w:rsidRPr="00230324">
        <w:rPr>
          <w:rFonts w:ascii="Tahoma" w:hAnsi="Tahoma" w:cs="Tahoma"/>
          <w:sz w:val="20"/>
          <w:szCs w:val="20"/>
        </w:rPr>
        <w:t>…………………..</w:t>
      </w:r>
    </w:p>
    <w:p w:rsidR="001959BB" w:rsidRPr="00230324" w:rsidRDefault="001959BB" w:rsidP="001959BB">
      <w:pPr>
        <w:jc w:val="both"/>
        <w:rPr>
          <w:rFonts w:ascii="Tahoma" w:hAnsi="Tahoma" w:cs="Tahoma"/>
          <w:b/>
          <w:i/>
          <w:sz w:val="20"/>
          <w:szCs w:val="20"/>
        </w:rPr>
      </w:pPr>
      <w:proofErr w:type="gramStart"/>
      <w:r w:rsidRPr="00230324">
        <w:rPr>
          <w:rFonts w:ascii="Tahoma" w:hAnsi="Tahoma" w:cs="Tahoma"/>
          <w:sz w:val="20"/>
          <w:szCs w:val="20"/>
        </w:rPr>
        <w:t>działającym jako</w:t>
      </w:r>
      <w:proofErr w:type="gramEnd"/>
      <w:r w:rsidRPr="00230324">
        <w:rPr>
          <w:rFonts w:ascii="Tahoma" w:hAnsi="Tahoma" w:cs="Tahoma"/>
          <w:sz w:val="20"/>
          <w:szCs w:val="20"/>
        </w:rPr>
        <w:t xml:space="preserve"> </w:t>
      </w:r>
      <w:r w:rsidRPr="00230324">
        <w:rPr>
          <w:rFonts w:ascii="Tahoma" w:hAnsi="Tahoma" w:cs="Tahoma"/>
          <w:b/>
          <w:i/>
          <w:sz w:val="20"/>
          <w:szCs w:val="20"/>
        </w:rPr>
        <w:t>Wykonawca</w:t>
      </w:r>
    </w:p>
    <w:p w:rsidR="001959BB" w:rsidRPr="00230324" w:rsidRDefault="001959BB" w:rsidP="001959BB">
      <w:pPr>
        <w:pStyle w:val="Tekstpodstawowy"/>
        <w:jc w:val="both"/>
        <w:rPr>
          <w:rFonts w:ascii="Tahoma" w:hAnsi="Tahoma" w:cs="Tahoma"/>
          <w:sz w:val="20"/>
        </w:rPr>
      </w:pPr>
      <w:proofErr w:type="gramStart"/>
      <w:r w:rsidRPr="00230324">
        <w:rPr>
          <w:rFonts w:ascii="Tahoma" w:hAnsi="Tahoma" w:cs="Tahoma"/>
          <w:sz w:val="20"/>
        </w:rPr>
        <w:t>o</w:t>
      </w:r>
      <w:proofErr w:type="gramEnd"/>
      <w:r w:rsidRPr="00230324">
        <w:rPr>
          <w:rFonts w:ascii="Tahoma" w:hAnsi="Tahoma" w:cs="Tahoma"/>
          <w:sz w:val="20"/>
        </w:rPr>
        <w:t xml:space="preserve"> następującej treści:</w:t>
      </w:r>
    </w:p>
    <w:p w:rsidR="001959BB" w:rsidRPr="00230324" w:rsidRDefault="007251BE" w:rsidP="007251BE">
      <w:pPr>
        <w:jc w:val="center"/>
        <w:rPr>
          <w:rFonts w:ascii="Tahoma" w:hAnsi="Tahoma" w:cs="Tahoma"/>
          <w:b/>
          <w:sz w:val="20"/>
          <w:szCs w:val="20"/>
        </w:rPr>
      </w:pPr>
      <w:r w:rsidRPr="00230324">
        <w:rPr>
          <w:rFonts w:ascii="Tahoma" w:hAnsi="Tahoma" w:cs="Tahoma"/>
          <w:b/>
          <w:sz w:val="20"/>
          <w:szCs w:val="20"/>
        </w:rPr>
        <w:t>§ 1</w:t>
      </w:r>
    </w:p>
    <w:p w:rsidR="001959BB" w:rsidRPr="00230324" w:rsidRDefault="001959BB" w:rsidP="001959BB">
      <w:pPr>
        <w:pStyle w:val="WW-Tekstpodstawowy2"/>
        <w:rPr>
          <w:rFonts w:ascii="Tahoma" w:hAnsi="Tahoma" w:cs="Tahoma"/>
          <w:sz w:val="20"/>
        </w:rPr>
      </w:pPr>
      <w:r w:rsidRPr="00230324">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230324">
        <w:rPr>
          <w:rFonts w:ascii="Tahoma" w:hAnsi="Tahoma" w:cs="Tahoma"/>
          <w:b/>
          <w:sz w:val="20"/>
        </w:rPr>
        <w:t xml:space="preserve">………. </w:t>
      </w:r>
      <w:proofErr w:type="gramStart"/>
      <w:r w:rsidRPr="00230324">
        <w:rPr>
          <w:rFonts w:ascii="Tahoma" w:hAnsi="Tahoma" w:cs="Tahoma"/>
          <w:sz w:val="20"/>
        </w:rPr>
        <w:t>w</w:t>
      </w:r>
      <w:proofErr w:type="gramEnd"/>
      <w:r w:rsidRPr="00230324">
        <w:rPr>
          <w:rFonts w:ascii="Tahoma" w:hAnsi="Tahoma" w:cs="Tahoma"/>
          <w:sz w:val="20"/>
        </w:rPr>
        <w:t xml:space="preserve"> asortymencie i o parametrach szczegółowo opisanych w </w:t>
      </w:r>
      <w:r w:rsidRPr="00230324">
        <w:rPr>
          <w:rFonts w:ascii="Tahoma" w:hAnsi="Tahoma" w:cs="Tahoma"/>
          <w:b/>
          <w:sz w:val="20"/>
        </w:rPr>
        <w:t xml:space="preserve">załączniku nr ……. </w:t>
      </w:r>
      <w:r w:rsidRPr="00230324">
        <w:rPr>
          <w:rFonts w:ascii="Tahoma" w:hAnsi="Tahoma" w:cs="Tahoma"/>
          <w:sz w:val="20"/>
        </w:rPr>
        <w:t>do umowy zwany w dalszej części umowy towarem.</w:t>
      </w:r>
    </w:p>
    <w:p w:rsidR="001959BB" w:rsidRPr="00230324" w:rsidRDefault="007251BE" w:rsidP="001959BB">
      <w:pPr>
        <w:pStyle w:val="Tekstpodstawowy"/>
        <w:spacing w:line="360" w:lineRule="auto"/>
        <w:rPr>
          <w:rFonts w:ascii="Tahoma" w:hAnsi="Tahoma" w:cs="Tahoma"/>
          <w:b/>
          <w:sz w:val="20"/>
        </w:rPr>
      </w:pPr>
      <w:r w:rsidRPr="00230324">
        <w:rPr>
          <w:rFonts w:ascii="Tahoma" w:hAnsi="Tahoma" w:cs="Tahoma"/>
          <w:b/>
          <w:sz w:val="20"/>
        </w:rPr>
        <w:t>§ 2</w:t>
      </w:r>
    </w:p>
    <w:p w:rsidR="001959BB" w:rsidRPr="00230324" w:rsidRDefault="001959BB" w:rsidP="001959BB">
      <w:pPr>
        <w:pStyle w:val="Tekstpodstawowy"/>
        <w:numPr>
          <w:ilvl w:val="0"/>
          <w:numId w:val="13"/>
        </w:numPr>
        <w:jc w:val="both"/>
        <w:rPr>
          <w:rFonts w:ascii="Tahoma" w:hAnsi="Tahoma" w:cs="Tahoma"/>
          <w:b/>
          <w:sz w:val="20"/>
        </w:rPr>
      </w:pPr>
      <w:r w:rsidRPr="00230324">
        <w:rPr>
          <w:rFonts w:ascii="Tahoma" w:hAnsi="Tahoma" w:cs="Tahoma"/>
          <w:b/>
          <w:sz w:val="20"/>
        </w:rPr>
        <w:t>Przedmiot umowy obejmuje m.in.:</w:t>
      </w:r>
    </w:p>
    <w:p w:rsidR="001959BB" w:rsidRPr="00230324" w:rsidRDefault="001959BB" w:rsidP="001959BB">
      <w:pPr>
        <w:pStyle w:val="AK2"/>
        <w:spacing w:before="0"/>
        <w:ind w:left="0" w:firstLine="0"/>
        <w:rPr>
          <w:rFonts w:ascii="Tahoma" w:hAnsi="Tahoma" w:cs="Tahoma"/>
          <w:b/>
          <w:sz w:val="20"/>
        </w:rPr>
      </w:pPr>
      <w:r w:rsidRPr="00230324">
        <w:rPr>
          <w:rFonts w:ascii="Tahoma" w:hAnsi="Tahoma" w:cs="Tahoma"/>
          <w:b/>
          <w:sz w:val="20"/>
        </w:rPr>
        <w:t>…………….</w:t>
      </w:r>
    </w:p>
    <w:p w:rsidR="001959BB" w:rsidRPr="00230324" w:rsidRDefault="001959BB" w:rsidP="001959BB">
      <w:pPr>
        <w:pStyle w:val="AK2"/>
        <w:spacing w:before="0"/>
        <w:ind w:left="0" w:firstLine="0"/>
        <w:rPr>
          <w:rFonts w:ascii="Tahoma" w:hAnsi="Tahoma" w:cs="Tahoma"/>
          <w:b/>
          <w:sz w:val="20"/>
        </w:rPr>
      </w:pPr>
      <w:r w:rsidRPr="00230324">
        <w:rPr>
          <w:rFonts w:ascii="Tahoma" w:hAnsi="Tahoma" w:cs="Tahoma"/>
          <w:b/>
          <w:sz w:val="20"/>
        </w:rPr>
        <w:t>…………….</w:t>
      </w:r>
    </w:p>
    <w:p w:rsidR="001959BB" w:rsidRPr="00230324" w:rsidRDefault="001959BB" w:rsidP="001959BB">
      <w:pPr>
        <w:pStyle w:val="AK2"/>
        <w:spacing w:before="0"/>
        <w:ind w:left="0" w:firstLine="0"/>
        <w:rPr>
          <w:rFonts w:ascii="Tahoma" w:hAnsi="Tahoma" w:cs="Tahoma"/>
          <w:b/>
          <w:sz w:val="20"/>
        </w:rPr>
      </w:pPr>
    </w:p>
    <w:p w:rsidR="001959BB" w:rsidRPr="00230324" w:rsidRDefault="001959BB" w:rsidP="001959BB">
      <w:pPr>
        <w:pStyle w:val="AK2"/>
        <w:spacing w:before="0"/>
        <w:ind w:left="0" w:firstLine="0"/>
        <w:rPr>
          <w:rFonts w:ascii="Tahoma" w:hAnsi="Tahoma" w:cs="Tahoma"/>
          <w:b/>
          <w:sz w:val="20"/>
        </w:rPr>
      </w:pPr>
    </w:p>
    <w:p w:rsidR="001959BB" w:rsidRPr="00230324" w:rsidRDefault="001959BB" w:rsidP="001959BB">
      <w:pPr>
        <w:pStyle w:val="Tekstpodstawowy"/>
        <w:jc w:val="both"/>
        <w:rPr>
          <w:rFonts w:ascii="Tahoma" w:hAnsi="Tahoma" w:cs="Tahoma"/>
          <w:sz w:val="20"/>
        </w:rPr>
      </w:pPr>
      <w:r w:rsidRPr="00230324">
        <w:rPr>
          <w:rFonts w:ascii="Tahoma" w:hAnsi="Tahoma" w:cs="Tahoma"/>
          <w:sz w:val="20"/>
        </w:rPr>
        <w:t xml:space="preserve">2. Czynności wyszczególnione w § 2 ust.1 obejmują również koszty towaru, opakowania, ubezpieczenia, cło, transportu, serwisu naprawczego i gwarancyjnego, </w:t>
      </w:r>
      <w:r w:rsidR="003E6F49" w:rsidRPr="00230324">
        <w:rPr>
          <w:rFonts w:ascii="Tahoma" w:hAnsi="Tahoma" w:cs="Tahoma"/>
          <w:sz w:val="20"/>
        </w:rPr>
        <w:t xml:space="preserve">montażu i </w:t>
      </w:r>
      <w:r w:rsidRPr="00230324">
        <w:rPr>
          <w:rFonts w:ascii="Tahoma" w:hAnsi="Tahoma" w:cs="Tahoma"/>
          <w:sz w:val="20"/>
        </w:rPr>
        <w:t xml:space="preserve">uruchomienia w siedzibie </w:t>
      </w:r>
      <w:proofErr w:type="gramStart"/>
      <w:r w:rsidRPr="00230324">
        <w:rPr>
          <w:rFonts w:ascii="Tahoma" w:hAnsi="Tahoma" w:cs="Tahoma"/>
          <w:sz w:val="20"/>
        </w:rPr>
        <w:t>Zamawiającego .</w:t>
      </w:r>
      <w:proofErr w:type="gramEnd"/>
    </w:p>
    <w:p w:rsidR="001959BB" w:rsidRPr="00230324" w:rsidRDefault="001959BB" w:rsidP="001959BB">
      <w:pPr>
        <w:pStyle w:val="Tekstpodstawowy"/>
        <w:spacing w:line="360" w:lineRule="auto"/>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3</w:t>
      </w:r>
    </w:p>
    <w:p w:rsidR="001959BB" w:rsidRPr="00230324" w:rsidRDefault="001959BB" w:rsidP="001959BB">
      <w:pPr>
        <w:pStyle w:val="Tekstpodstawowy"/>
        <w:numPr>
          <w:ilvl w:val="0"/>
          <w:numId w:val="4"/>
        </w:numPr>
        <w:jc w:val="both"/>
        <w:rPr>
          <w:rFonts w:ascii="Tahoma" w:hAnsi="Tahoma" w:cs="Tahoma"/>
          <w:sz w:val="20"/>
        </w:rPr>
      </w:pPr>
      <w:r w:rsidRPr="00230324">
        <w:rPr>
          <w:rFonts w:ascii="Tahoma" w:hAnsi="Tahoma" w:cs="Tahoma"/>
          <w:sz w:val="20"/>
        </w:rPr>
        <w:t>Przedmiot umowy dostarczony będzie na koszt Wykonawcy do siedziby Zamawiającego.</w:t>
      </w:r>
    </w:p>
    <w:p w:rsidR="001959BB" w:rsidRPr="00230324" w:rsidRDefault="001959BB" w:rsidP="001959BB">
      <w:pPr>
        <w:pStyle w:val="Tekstpodstawowy"/>
        <w:numPr>
          <w:ilvl w:val="0"/>
          <w:numId w:val="4"/>
        </w:numPr>
        <w:jc w:val="both"/>
        <w:rPr>
          <w:rFonts w:ascii="Tahoma" w:hAnsi="Tahoma" w:cs="Tahoma"/>
          <w:b/>
          <w:sz w:val="20"/>
        </w:rPr>
      </w:pPr>
      <w:r w:rsidRPr="00230324">
        <w:rPr>
          <w:rFonts w:ascii="Tahoma" w:hAnsi="Tahoma" w:cs="Tahoma"/>
          <w:sz w:val="20"/>
        </w:rPr>
        <w:t xml:space="preserve">Termin realizacji zamówienia: </w:t>
      </w:r>
      <w:r w:rsidRPr="00230324">
        <w:rPr>
          <w:rFonts w:ascii="Tahoma" w:hAnsi="Tahoma" w:cs="Tahoma"/>
          <w:b/>
          <w:sz w:val="20"/>
        </w:rPr>
        <w:t xml:space="preserve">do dnia …… </w:t>
      </w:r>
      <w:r w:rsidRPr="00230324">
        <w:rPr>
          <w:rFonts w:ascii="Tahoma" w:hAnsi="Tahoma" w:cs="Tahoma"/>
          <w:sz w:val="20"/>
        </w:rPr>
        <w:t>(dostawa, mon</w:t>
      </w:r>
      <w:r w:rsidR="001B78DF" w:rsidRPr="00230324">
        <w:rPr>
          <w:rFonts w:ascii="Tahoma" w:hAnsi="Tahoma" w:cs="Tahoma"/>
          <w:sz w:val="20"/>
        </w:rPr>
        <w:t xml:space="preserve">taż, instalacja i uruchomienie, </w:t>
      </w:r>
      <w:r w:rsidRPr="00230324">
        <w:rPr>
          <w:rFonts w:ascii="Tahoma" w:hAnsi="Tahoma" w:cs="Tahoma"/>
          <w:sz w:val="20"/>
        </w:rPr>
        <w:t>podpisanie protokołu odbioru).</w:t>
      </w:r>
    </w:p>
    <w:p w:rsidR="001959BB" w:rsidRPr="00230324" w:rsidRDefault="001959BB" w:rsidP="001959BB">
      <w:pPr>
        <w:pStyle w:val="Tekstpodstawowy"/>
        <w:spacing w:line="360" w:lineRule="auto"/>
        <w:jc w:val="both"/>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4</w:t>
      </w:r>
    </w:p>
    <w:p w:rsidR="001959BB" w:rsidRPr="00230324" w:rsidRDefault="001959BB" w:rsidP="001959BB">
      <w:pPr>
        <w:pStyle w:val="Tekstpodstawowy"/>
        <w:numPr>
          <w:ilvl w:val="0"/>
          <w:numId w:val="5"/>
        </w:numPr>
        <w:jc w:val="both"/>
        <w:rPr>
          <w:rFonts w:ascii="Tahoma" w:hAnsi="Tahoma" w:cs="Tahoma"/>
          <w:sz w:val="20"/>
        </w:rPr>
      </w:pPr>
      <w:r w:rsidRPr="00230324">
        <w:rPr>
          <w:rFonts w:ascii="Tahoma" w:hAnsi="Tahoma" w:cs="Tahoma"/>
          <w:sz w:val="20"/>
        </w:rPr>
        <w:t>Wykonawca oświadcza, że towar stanowiący przedmiot zamówienia jest nowy, kompletny, i po zamontowaniu lub po zainstalowaniu będzie gotowy do pracy zgodnie z przeznaczeniem bez żadnych dodatkowych zakupów inwestycyjnych.</w:t>
      </w:r>
    </w:p>
    <w:p w:rsidR="001959BB" w:rsidRPr="00230324" w:rsidRDefault="001959BB" w:rsidP="001959BB">
      <w:pPr>
        <w:pStyle w:val="Tekstpodstawowy"/>
        <w:numPr>
          <w:ilvl w:val="0"/>
          <w:numId w:val="5"/>
        </w:numPr>
        <w:jc w:val="both"/>
        <w:rPr>
          <w:rFonts w:ascii="Tahoma" w:hAnsi="Tahoma" w:cs="Tahoma"/>
          <w:sz w:val="20"/>
        </w:rPr>
      </w:pPr>
      <w:r w:rsidRPr="00230324">
        <w:rPr>
          <w:rFonts w:ascii="Tahoma" w:hAnsi="Tahoma" w:cs="Tahoma"/>
          <w:sz w:val="20"/>
        </w:rPr>
        <w:t xml:space="preserve">Wykonawca dostarczy Zamawiającemu szczegółowe instrukcje obsługi i konserwacji dla każdej właściwej jednostki towaru w języku polskim, dokumenty gwarancyjne dostarczonego </w:t>
      </w:r>
      <w:r w:rsidR="001B78DF" w:rsidRPr="00230324">
        <w:rPr>
          <w:rFonts w:ascii="Tahoma" w:hAnsi="Tahoma" w:cs="Tahoma"/>
          <w:sz w:val="20"/>
        </w:rPr>
        <w:t>towaru</w:t>
      </w:r>
      <w:r w:rsidRPr="00230324">
        <w:rPr>
          <w:rFonts w:ascii="Tahoma" w:hAnsi="Tahoma" w:cs="Tahoma"/>
          <w:sz w:val="20"/>
        </w:rPr>
        <w:t>.</w:t>
      </w:r>
    </w:p>
    <w:p w:rsidR="001959BB" w:rsidRPr="00230324" w:rsidRDefault="001959BB" w:rsidP="001959BB">
      <w:pPr>
        <w:pStyle w:val="Tekstpodstawowy"/>
        <w:numPr>
          <w:ilvl w:val="0"/>
          <w:numId w:val="5"/>
        </w:numPr>
        <w:jc w:val="both"/>
        <w:rPr>
          <w:rFonts w:ascii="Tahoma" w:hAnsi="Tahoma" w:cs="Tahoma"/>
          <w:sz w:val="20"/>
        </w:rPr>
      </w:pPr>
      <w:r w:rsidRPr="00230324">
        <w:rPr>
          <w:rFonts w:ascii="Tahoma" w:hAnsi="Tahoma" w:cs="Tahoma"/>
          <w:sz w:val="20"/>
        </w:rPr>
        <w:lastRenderedPageBreak/>
        <w:t xml:space="preserve">Wykonawca zapewni takie opakowanie towaru, który jest przedmiotem zamówienia, jakie jest wymagane, by nie dopuścić do jego uszkodzenia lub pogorszenia </w:t>
      </w:r>
      <w:proofErr w:type="gramStart"/>
      <w:r w:rsidRPr="00230324">
        <w:rPr>
          <w:rFonts w:ascii="Tahoma" w:hAnsi="Tahoma" w:cs="Tahoma"/>
          <w:sz w:val="20"/>
        </w:rPr>
        <w:t>jego jakości</w:t>
      </w:r>
      <w:proofErr w:type="gramEnd"/>
      <w:r w:rsidRPr="00230324">
        <w:rPr>
          <w:rFonts w:ascii="Tahoma" w:hAnsi="Tahoma" w:cs="Tahoma"/>
          <w:sz w:val="20"/>
        </w:rPr>
        <w:t xml:space="preserve"> w trakcie transportu do siedziby zamawiającego</w:t>
      </w:r>
    </w:p>
    <w:p w:rsidR="001959BB" w:rsidRPr="00230324" w:rsidRDefault="001959BB" w:rsidP="001959BB">
      <w:pPr>
        <w:pStyle w:val="Tekstpodstawowy"/>
        <w:numPr>
          <w:ilvl w:val="0"/>
          <w:numId w:val="5"/>
        </w:numPr>
        <w:jc w:val="both"/>
        <w:rPr>
          <w:rFonts w:ascii="Tahoma" w:hAnsi="Tahoma" w:cs="Tahoma"/>
          <w:sz w:val="20"/>
        </w:rPr>
      </w:pPr>
      <w:r w:rsidRPr="00230324">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1959BB" w:rsidRPr="00230324" w:rsidRDefault="001959BB" w:rsidP="001959BB">
      <w:pPr>
        <w:pStyle w:val="Tekstpodstawowy"/>
        <w:numPr>
          <w:ilvl w:val="0"/>
          <w:numId w:val="5"/>
        </w:numPr>
        <w:jc w:val="both"/>
        <w:rPr>
          <w:rFonts w:ascii="Tahoma" w:hAnsi="Tahoma" w:cs="Tahoma"/>
          <w:sz w:val="20"/>
        </w:rPr>
      </w:pPr>
      <w:r w:rsidRPr="00230324">
        <w:rPr>
          <w:rFonts w:ascii="Tahoma" w:hAnsi="Tahoma" w:cs="Tahoma"/>
          <w:sz w:val="20"/>
        </w:rPr>
        <w:t xml:space="preserve">Instalacja i montaż zakupionego towaru nastąpi na koszt Wykonawcy w terminie nie dłuższym niż … ……. </w:t>
      </w:r>
      <w:proofErr w:type="gramStart"/>
      <w:r w:rsidRPr="00230324">
        <w:rPr>
          <w:rFonts w:ascii="Tahoma" w:hAnsi="Tahoma" w:cs="Tahoma"/>
          <w:sz w:val="20"/>
        </w:rPr>
        <w:t>od</w:t>
      </w:r>
      <w:proofErr w:type="gramEnd"/>
      <w:r w:rsidRPr="00230324">
        <w:rPr>
          <w:rFonts w:ascii="Tahoma" w:hAnsi="Tahoma" w:cs="Tahoma"/>
          <w:sz w:val="20"/>
        </w:rPr>
        <w:t xml:space="preserve"> daty zawarcia umowy.</w:t>
      </w:r>
    </w:p>
    <w:p w:rsidR="001959BB" w:rsidRPr="00230324" w:rsidRDefault="001959BB" w:rsidP="001959BB">
      <w:pPr>
        <w:pStyle w:val="Tekstpodstawowy"/>
        <w:spacing w:line="360" w:lineRule="auto"/>
        <w:jc w:val="left"/>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5</w:t>
      </w:r>
    </w:p>
    <w:p w:rsidR="001959BB" w:rsidRPr="00230324" w:rsidRDefault="001959BB" w:rsidP="001959BB">
      <w:pPr>
        <w:pStyle w:val="Tekstpodstawowy"/>
        <w:numPr>
          <w:ilvl w:val="0"/>
          <w:numId w:val="6"/>
        </w:numPr>
        <w:jc w:val="both"/>
        <w:rPr>
          <w:rFonts w:ascii="Tahoma" w:hAnsi="Tahoma" w:cs="Tahoma"/>
          <w:sz w:val="20"/>
        </w:rPr>
      </w:pPr>
      <w:r w:rsidRPr="00230324">
        <w:rPr>
          <w:rFonts w:ascii="Tahoma" w:hAnsi="Tahoma" w:cs="Tahoma"/>
          <w:sz w:val="20"/>
        </w:rPr>
        <w:t xml:space="preserve">Protokół przekazania towaru zostanie sporządzony w dniu zakończenia montażu i instalacji przedmiotu </w:t>
      </w:r>
      <w:proofErr w:type="gramStart"/>
      <w:r w:rsidRPr="00230324">
        <w:rPr>
          <w:rFonts w:ascii="Tahoma" w:hAnsi="Tahoma" w:cs="Tahoma"/>
          <w:sz w:val="20"/>
        </w:rPr>
        <w:t>umo</w:t>
      </w:r>
      <w:r w:rsidR="001B78DF" w:rsidRPr="00230324">
        <w:rPr>
          <w:rFonts w:ascii="Tahoma" w:hAnsi="Tahoma" w:cs="Tahoma"/>
          <w:sz w:val="20"/>
        </w:rPr>
        <w:t xml:space="preserve">wy </w:t>
      </w:r>
      <w:r w:rsidRPr="00230324">
        <w:rPr>
          <w:rFonts w:ascii="Tahoma" w:hAnsi="Tahoma" w:cs="Tahoma"/>
          <w:sz w:val="20"/>
        </w:rPr>
        <w:t>o którym</w:t>
      </w:r>
      <w:proofErr w:type="gramEnd"/>
      <w:r w:rsidRPr="00230324">
        <w:rPr>
          <w:rFonts w:ascii="Tahoma" w:hAnsi="Tahoma" w:cs="Tahoma"/>
          <w:sz w:val="20"/>
        </w:rPr>
        <w:t xml:space="preserve"> mowa powyżej i podpisania przez upoważnionych przedstawicieli stron. </w:t>
      </w:r>
    </w:p>
    <w:p w:rsidR="001959BB" w:rsidRPr="00230324" w:rsidRDefault="001959BB" w:rsidP="001959BB">
      <w:pPr>
        <w:pStyle w:val="Tekstpodstawowy"/>
        <w:numPr>
          <w:ilvl w:val="0"/>
          <w:numId w:val="6"/>
        </w:numPr>
        <w:jc w:val="both"/>
        <w:rPr>
          <w:rFonts w:ascii="Tahoma" w:hAnsi="Tahoma" w:cs="Tahoma"/>
          <w:sz w:val="20"/>
        </w:rPr>
      </w:pPr>
      <w:r w:rsidRPr="00230324">
        <w:rPr>
          <w:rFonts w:ascii="Tahoma" w:hAnsi="Tahoma" w:cs="Tahoma"/>
          <w:sz w:val="20"/>
        </w:rPr>
        <w:t xml:space="preserve">W przypadku odmowy dokonania odbioru przez Zamawiającego, w szczególności z powodu wad towaru, nie sporządza się protokołu odbioru, a przedstawiciele Zamawiającego przekażą Wykonawcy podpisane przez siebie oświadczenie ze wskazaniem </w:t>
      </w:r>
      <w:proofErr w:type="gramStart"/>
      <w:r w:rsidRPr="00230324">
        <w:rPr>
          <w:rFonts w:ascii="Tahoma" w:hAnsi="Tahoma" w:cs="Tahoma"/>
          <w:sz w:val="20"/>
        </w:rPr>
        <w:t>zastrzeżeń co</w:t>
      </w:r>
      <w:proofErr w:type="gramEnd"/>
      <w:r w:rsidRPr="00230324">
        <w:rPr>
          <w:rFonts w:ascii="Tahoma" w:hAnsi="Tahoma" w:cs="Tahoma"/>
          <w:sz w:val="20"/>
        </w:rPr>
        <w:t xml:space="preserve"> do towaru.</w:t>
      </w:r>
    </w:p>
    <w:p w:rsidR="001959BB" w:rsidRPr="00230324" w:rsidRDefault="001959BB" w:rsidP="001959BB">
      <w:pPr>
        <w:pStyle w:val="Tekstpodstawowy"/>
        <w:spacing w:line="360" w:lineRule="auto"/>
        <w:jc w:val="both"/>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6</w:t>
      </w:r>
    </w:p>
    <w:p w:rsidR="001959BB" w:rsidRPr="00230324" w:rsidRDefault="001959BB" w:rsidP="001959BB">
      <w:pPr>
        <w:pStyle w:val="Tekstpodstawowy"/>
        <w:numPr>
          <w:ilvl w:val="0"/>
          <w:numId w:val="7"/>
        </w:numPr>
        <w:ind w:left="360"/>
        <w:jc w:val="both"/>
        <w:rPr>
          <w:rFonts w:ascii="Tahoma" w:hAnsi="Tahoma" w:cs="Tahoma"/>
          <w:sz w:val="20"/>
        </w:rPr>
      </w:pPr>
      <w:r w:rsidRPr="00230324">
        <w:rPr>
          <w:rFonts w:ascii="Tahoma" w:hAnsi="Tahoma" w:cs="Tahoma"/>
          <w:sz w:val="20"/>
        </w:rPr>
        <w:t>Wykonawca jest odpowiedzialny względem Zamawiającego za wszelkie wady fizyczne dostarczonego towaru.</w:t>
      </w:r>
    </w:p>
    <w:p w:rsidR="001959BB" w:rsidRPr="00230324" w:rsidRDefault="001959BB" w:rsidP="001959BB">
      <w:pPr>
        <w:pStyle w:val="Tekstpodstawowy"/>
        <w:numPr>
          <w:ilvl w:val="0"/>
          <w:numId w:val="7"/>
        </w:numPr>
        <w:ind w:left="360"/>
        <w:jc w:val="both"/>
        <w:rPr>
          <w:rFonts w:ascii="Tahoma" w:hAnsi="Tahoma" w:cs="Tahoma"/>
          <w:sz w:val="20"/>
        </w:rPr>
      </w:pPr>
      <w:r w:rsidRPr="00230324">
        <w:rPr>
          <w:rFonts w:ascii="Tahoma" w:hAnsi="Tahoma" w:cs="Tahoma"/>
          <w:sz w:val="20"/>
        </w:rPr>
        <w:t>Przez wadę fizyczną rozumie się w szczególności jakąkolwiek niezgodność z opisem przedmiotu zamówienia zawartym w specyfikacji istotnych warunków zamówienia.</w:t>
      </w:r>
    </w:p>
    <w:p w:rsidR="001959BB" w:rsidRPr="00230324" w:rsidRDefault="001959BB" w:rsidP="001959BB">
      <w:pPr>
        <w:pStyle w:val="Tekstpodstawowy"/>
        <w:spacing w:line="360" w:lineRule="auto"/>
        <w:jc w:val="both"/>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7</w:t>
      </w:r>
    </w:p>
    <w:p w:rsidR="001959BB" w:rsidRPr="00230324" w:rsidRDefault="001959BB" w:rsidP="001959BB">
      <w:pPr>
        <w:pStyle w:val="Tekstpodstawowy"/>
        <w:jc w:val="both"/>
        <w:rPr>
          <w:rFonts w:ascii="Tahoma" w:hAnsi="Tahoma" w:cs="Tahoma"/>
          <w:sz w:val="20"/>
        </w:rPr>
      </w:pPr>
      <w:r w:rsidRPr="00230324">
        <w:rPr>
          <w:rFonts w:ascii="Tahoma" w:hAnsi="Tahoma" w:cs="Tahoma"/>
          <w:sz w:val="20"/>
        </w:rPr>
        <w:t>Strony ustalają następujące warunki gwarancji:</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Gwarancja obejmuje wszystkie wady konstrukcyjne i materiałowe dostarczonego towaru.</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 xml:space="preserve">Okres gwarancji i obsługi serwisowej na oferowany towaru </w:t>
      </w:r>
      <w:r w:rsidRPr="00230324">
        <w:rPr>
          <w:rFonts w:ascii="Tahoma" w:hAnsi="Tahoma" w:cs="Tahoma"/>
          <w:b/>
          <w:sz w:val="20"/>
        </w:rPr>
        <w:t>wynosi …… m-ce</w:t>
      </w:r>
      <w:r w:rsidRPr="00230324">
        <w:rPr>
          <w:rFonts w:ascii="Tahoma" w:hAnsi="Tahoma" w:cs="Tahoma"/>
          <w:sz w:val="20"/>
        </w:rPr>
        <w:t xml:space="preserve"> licząc od dnia podpisania protokołu zdawczo – odbiorczego.</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 xml:space="preserve">W okresie trwania gwarancji Wykonawca zobowiązuje się do wykonania nieodpłatnych przeglądów gwarancyjnych w ilości, co najmniej </w:t>
      </w:r>
      <w:r w:rsidRPr="00230324">
        <w:rPr>
          <w:rFonts w:ascii="Tahoma" w:hAnsi="Tahoma" w:cs="Tahoma"/>
          <w:b/>
          <w:sz w:val="20"/>
        </w:rPr>
        <w:t xml:space="preserve">….. </w:t>
      </w:r>
      <w:proofErr w:type="gramStart"/>
      <w:r w:rsidRPr="00230324">
        <w:rPr>
          <w:rFonts w:ascii="Tahoma" w:hAnsi="Tahoma" w:cs="Tahoma"/>
          <w:b/>
          <w:sz w:val="20"/>
        </w:rPr>
        <w:t>raz</w:t>
      </w:r>
      <w:proofErr w:type="gramEnd"/>
      <w:r w:rsidRPr="00230324">
        <w:rPr>
          <w:rFonts w:ascii="Tahoma" w:hAnsi="Tahoma" w:cs="Tahoma"/>
          <w:sz w:val="20"/>
        </w:rPr>
        <w:t xml:space="preserve"> (zgodnie z wytycznymi producenta) oraz napraw (serwisowania) towaru.</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 xml:space="preserve">Czas reakcji serwisu technicznego wynosi </w:t>
      </w:r>
      <w:r w:rsidRPr="00230324">
        <w:rPr>
          <w:rFonts w:ascii="Tahoma" w:hAnsi="Tahoma" w:cs="Tahoma"/>
          <w:b/>
          <w:sz w:val="20"/>
        </w:rPr>
        <w:t>…. godz.</w:t>
      </w:r>
      <w:r w:rsidRPr="00230324">
        <w:rPr>
          <w:rFonts w:ascii="Tahoma" w:hAnsi="Tahoma" w:cs="Tahoma"/>
          <w:sz w:val="20"/>
        </w:rPr>
        <w:t xml:space="preserve"> W przypadku, gdy termin naprawy gwarancyjnej </w:t>
      </w:r>
      <w:proofErr w:type="gramStart"/>
      <w:r w:rsidRPr="00230324">
        <w:rPr>
          <w:rFonts w:ascii="Tahoma" w:hAnsi="Tahoma" w:cs="Tahoma"/>
          <w:sz w:val="20"/>
        </w:rPr>
        <w:t>towaru,  przekroczy</w:t>
      </w:r>
      <w:proofErr w:type="gramEnd"/>
      <w:r w:rsidRPr="00230324">
        <w:rPr>
          <w:rFonts w:ascii="Tahoma" w:hAnsi="Tahoma" w:cs="Tahoma"/>
          <w:sz w:val="20"/>
        </w:rPr>
        <w:t xml:space="preserve"> 48 godzin (w dni robocze), Wykonawca zapewni Zamawiającemu towar, wyposażenie zastępcze.</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Wykonawca zobowiązany jest usunąć wszelkie ujawnione w okresie gwarancji wady przez dokonanie naprawy towaru lub wymianę uszkodzonego elementu.</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Jeżeli Wykonawca wymieni część towaru stanowiącego przedmiot umowy termin gwarancji biegnie na nowo w odniesieniu do części wymienionej.</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 xml:space="preserve">W okresie pogwarancyjnym Wykonawca gwarantuje dostawę części zamiennych i narzędzi do towaru stanowiącego przedmiot zamówienia, jak również serwis </w:t>
      </w:r>
      <w:proofErr w:type="gramStart"/>
      <w:r w:rsidRPr="00230324">
        <w:rPr>
          <w:rFonts w:ascii="Tahoma" w:hAnsi="Tahoma" w:cs="Tahoma"/>
          <w:sz w:val="20"/>
        </w:rPr>
        <w:t>pogwarancyjny  (na</w:t>
      </w:r>
      <w:proofErr w:type="gramEnd"/>
      <w:r w:rsidRPr="00230324">
        <w:rPr>
          <w:rFonts w:ascii="Tahoma" w:hAnsi="Tahoma" w:cs="Tahoma"/>
          <w:sz w:val="20"/>
        </w:rPr>
        <w:t xml:space="preserve"> podstawie oddzielnej umowy zgodnie z przepisami ustawy PZP) przez okres co najmniej 10 lat od momentu zakończenia produkcji oferowanego modelu.</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 xml:space="preserve">Kontakt (nazwisko, nr telefonu, </w:t>
      </w:r>
      <w:proofErr w:type="gramStart"/>
      <w:r w:rsidRPr="00230324">
        <w:rPr>
          <w:rFonts w:ascii="Tahoma" w:hAnsi="Tahoma" w:cs="Tahoma"/>
          <w:sz w:val="20"/>
        </w:rPr>
        <w:t>fax) pod który</w:t>
      </w:r>
      <w:proofErr w:type="gramEnd"/>
      <w:r w:rsidRPr="00230324">
        <w:rPr>
          <w:rFonts w:ascii="Tahoma" w:hAnsi="Tahoma" w:cs="Tahoma"/>
          <w:sz w:val="20"/>
        </w:rPr>
        <w:t xml:space="preserve"> można zgłaszać awarie.</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 xml:space="preserve">Instrukcja obsługi w języku </w:t>
      </w:r>
      <w:proofErr w:type="gramStart"/>
      <w:r w:rsidRPr="00230324">
        <w:rPr>
          <w:rFonts w:ascii="Tahoma" w:hAnsi="Tahoma" w:cs="Tahoma"/>
          <w:sz w:val="20"/>
        </w:rPr>
        <w:t>polskim  przy</w:t>
      </w:r>
      <w:proofErr w:type="gramEnd"/>
      <w:r w:rsidRPr="00230324">
        <w:rPr>
          <w:rFonts w:ascii="Tahoma" w:hAnsi="Tahoma" w:cs="Tahoma"/>
          <w:sz w:val="20"/>
        </w:rPr>
        <w:t xml:space="preserve"> dostawie towaru.</w:t>
      </w:r>
    </w:p>
    <w:p w:rsidR="001959BB" w:rsidRPr="00230324" w:rsidRDefault="001959BB" w:rsidP="001959BB">
      <w:pPr>
        <w:pStyle w:val="Tekstpodstawowy"/>
        <w:numPr>
          <w:ilvl w:val="0"/>
          <w:numId w:val="2"/>
        </w:numPr>
        <w:jc w:val="both"/>
        <w:rPr>
          <w:rFonts w:ascii="Tahoma" w:hAnsi="Tahoma" w:cs="Tahoma"/>
          <w:sz w:val="20"/>
        </w:rPr>
      </w:pPr>
      <w:r w:rsidRPr="00230324">
        <w:rPr>
          <w:rFonts w:ascii="Tahoma" w:hAnsi="Tahoma" w:cs="Tahoma"/>
          <w:sz w:val="20"/>
        </w:rPr>
        <w:t xml:space="preserve">Szczegółowe warunki gwarancji i serwisu zawiera </w:t>
      </w:r>
      <w:r w:rsidRPr="00230324">
        <w:rPr>
          <w:rFonts w:ascii="Tahoma" w:hAnsi="Tahoma" w:cs="Tahoma"/>
          <w:b/>
          <w:sz w:val="20"/>
        </w:rPr>
        <w:t>załącznik …..</w:t>
      </w:r>
      <w:r w:rsidRPr="00230324">
        <w:rPr>
          <w:rFonts w:ascii="Tahoma" w:hAnsi="Tahoma" w:cs="Tahoma"/>
          <w:sz w:val="20"/>
        </w:rPr>
        <w:t xml:space="preserve"> </w:t>
      </w:r>
      <w:proofErr w:type="gramStart"/>
      <w:r w:rsidRPr="00230324">
        <w:rPr>
          <w:rFonts w:ascii="Tahoma" w:hAnsi="Tahoma" w:cs="Tahoma"/>
          <w:sz w:val="20"/>
        </w:rPr>
        <w:t>do</w:t>
      </w:r>
      <w:proofErr w:type="gramEnd"/>
      <w:r w:rsidRPr="00230324">
        <w:rPr>
          <w:rFonts w:ascii="Tahoma" w:hAnsi="Tahoma" w:cs="Tahoma"/>
          <w:sz w:val="20"/>
        </w:rPr>
        <w:t xml:space="preserve"> umowy.</w:t>
      </w:r>
    </w:p>
    <w:p w:rsidR="001959BB" w:rsidRPr="00230324" w:rsidRDefault="001959BB" w:rsidP="001959BB">
      <w:pPr>
        <w:pStyle w:val="Tekstpodstawowy"/>
        <w:spacing w:line="360" w:lineRule="auto"/>
        <w:jc w:val="both"/>
        <w:rPr>
          <w:rFonts w:ascii="Tahoma" w:hAnsi="Tahoma" w:cs="Tahoma"/>
          <w:b/>
          <w:sz w:val="20"/>
        </w:rPr>
      </w:pPr>
    </w:p>
    <w:p w:rsidR="001B78DF" w:rsidRPr="00230324" w:rsidRDefault="001B78DF" w:rsidP="001959BB">
      <w:pPr>
        <w:pStyle w:val="Tekstpodstawowy"/>
        <w:spacing w:line="360" w:lineRule="auto"/>
        <w:jc w:val="both"/>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8</w:t>
      </w:r>
    </w:p>
    <w:p w:rsidR="001959BB" w:rsidRPr="00230324" w:rsidRDefault="001959BB" w:rsidP="001959BB">
      <w:pPr>
        <w:pStyle w:val="Tekstpodstawowy"/>
        <w:numPr>
          <w:ilvl w:val="0"/>
          <w:numId w:val="8"/>
        </w:numPr>
        <w:jc w:val="both"/>
        <w:rPr>
          <w:rFonts w:ascii="Tahoma" w:hAnsi="Tahoma" w:cs="Tahoma"/>
          <w:sz w:val="20"/>
        </w:rPr>
      </w:pPr>
      <w:r w:rsidRPr="00230324">
        <w:rPr>
          <w:rFonts w:ascii="Tahoma" w:hAnsi="Tahoma" w:cs="Tahoma"/>
          <w:sz w:val="20"/>
        </w:rPr>
        <w:t>Odpowiedzialność za wady fizyczne towaru w pełni obciąża Wykonawcę.</w:t>
      </w:r>
    </w:p>
    <w:p w:rsidR="001959BB" w:rsidRPr="00230324" w:rsidRDefault="001959BB" w:rsidP="001959BB">
      <w:pPr>
        <w:pStyle w:val="Tekstpodstawowy"/>
        <w:numPr>
          <w:ilvl w:val="0"/>
          <w:numId w:val="8"/>
        </w:numPr>
        <w:jc w:val="both"/>
        <w:rPr>
          <w:rFonts w:ascii="Tahoma" w:hAnsi="Tahoma" w:cs="Tahoma"/>
          <w:sz w:val="20"/>
        </w:rPr>
      </w:pPr>
      <w:r w:rsidRPr="00230324">
        <w:rPr>
          <w:rFonts w:ascii="Tahoma" w:hAnsi="Tahoma" w:cs="Tahoma"/>
          <w:sz w:val="20"/>
        </w:rPr>
        <w:lastRenderedPageBreak/>
        <w:t xml:space="preserve">W sprawach </w:t>
      </w:r>
      <w:proofErr w:type="gramStart"/>
      <w:r w:rsidRPr="00230324">
        <w:rPr>
          <w:rFonts w:ascii="Tahoma" w:hAnsi="Tahoma" w:cs="Tahoma"/>
          <w:sz w:val="20"/>
        </w:rPr>
        <w:t>nie uregulowanych</w:t>
      </w:r>
      <w:proofErr w:type="gramEnd"/>
      <w:r w:rsidRPr="00230324">
        <w:rPr>
          <w:rFonts w:ascii="Tahoma" w:hAnsi="Tahoma" w:cs="Tahoma"/>
          <w:sz w:val="20"/>
        </w:rPr>
        <w:t xml:space="preserve"> niniejszą umową stosuje się przepisy Kodeksu Cywilnego dotyczące rękojmi i gwarancji.</w:t>
      </w:r>
    </w:p>
    <w:p w:rsidR="001959BB" w:rsidRPr="00230324" w:rsidRDefault="001959BB" w:rsidP="001959BB">
      <w:pPr>
        <w:pStyle w:val="Tekstpodstawowy"/>
        <w:ind w:left="360"/>
        <w:jc w:val="both"/>
        <w:rPr>
          <w:rFonts w:ascii="Tahoma" w:hAnsi="Tahoma" w:cs="Tahoma"/>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9</w:t>
      </w:r>
    </w:p>
    <w:p w:rsidR="001959BB" w:rsidRPr="00230324" w:rsidRDefault="001959BB" w:rsidP="001959BB">
      <w:pPr>
        <w:pStyle w:val="Tekstpodstawowy"/>
        <w:numPr>
          <w:ilvl w:val="0"/>
          <w:numId w:val="14"/>
        </w:numPr>
        <w:jc w:val="both"/>
        <w:rPr>
          <w:rFonts w:ascii="Tahoma" w:hAnsi="Tahoma" w:cs="Tahoma"/>
          <w:sz w:val="20"/>
        </w:rPr>
      </w:pPr>
      <w:r w:rsidRPr="00230324">
        <w:rPr>
          <w:rFonts w:ascii="Tahoma" w:hAnsi="Tahoma" w:cs="Tahoma"/>
          <w:sz w:val="20"/>
        </w:rPr>
        <w:t xml:space="preserve">Całkowite wynagrodzenie </w:t>
      </w:r>
      <w:proofErr w:type="gramStart"/>
      <w:r w:rsidRPr="00230324">
        <w:rPr>
          <w:rFonts w:ascii="Tahoma" w:hAnsi="Tahoma" w:cs="Tahoma"/>
          <w:sz w:val="20"/>
        </w:rPr>
        <w:t>Wykonawcy  wynosi</w:t>
      </w:r>
      <w:proofErr w:type="gramEnd"/>
      <w:r w:rsidRPr="00230324">
        <w:rPr>
          <w:rFonts w:ascii="Tahoma" w:hAnsi="Tahoma" w:cs="Tahoma"/>
          <w:sz w:val="20"/>
        </w:rPr>
        <w:t>:</w:t>
      </w:r>
    </w:p>
    <w:p w:rsidR="001959BB" w:rsidRPr="00230324" w:rsidRDefault="001959BB" w:rsidP="001959BB">
      <w:pPr>
        <w:pStyle w:val="Tekstpodstawowy"/>
        <w:ind w:left="360"/>
        <w:jc w:val="both"/>
        <w:rPr>
          <w:rFonts w:ascii="Tahoma" w:hAnsi="Tahoma" w:cs="Tahoma"/>
          <w:sz w:val="20"/>
        </w:rPr>
      </w:pPr>
      <w:r w:rsidRPr="00230324">
        <w:rPr>
          <w:rFonts w:ascii="Tahoma" w:hAnsi="Tahoma" w:cs="Tahoma"/>
          <w:sz w:val="20"/>
        </w:rPr>
        <w:t xml:space="preserve"> …………….. </w:t>
      </w:r>
      <w:proofErr w:type="gramStart"/>
      <w:r w:rsidRPr="00230324">
        <w:rPr>
          <w:rFonts w:ascii="Tahoma" w:hAnsi="Tahoma" w:cs="Tahoma"/>
          <w:sz w:val="20"/>
        </w:rPr>
        <w:t>zł</w:t>
      </w:r>
      <w:proofErr w:type="gramEnd"/>
      <w:r w:rsidRPr="00230324">
        <w:rPr>
          <w:rFonts w:ascii="Tahoma" w:hAnsi="Tahoma" w:cs="Tahoma"/>
          <w:sz w:val="20"/>
        </w:rPr>
        <w:t xml:space="preserve"> netto (słownie: …………………….. złotych </w:t>
      </w:r>
      <w:proofErr w:type="gramStart"/>
      <w:r w:rsidRPr="00230324">
        <w:rPr>
          <w:rFonts w:ascii="Tahoma" w:hAnsi="Tahoma" w:cs="Tahoma"/>
          <w:sz w:val="20"/>
        </w:rPr>
        <w:t xml:space="preserve">i ..../100) </w:t>
      </w:r>
      <w:proofErr w:type="gramEnd"/>
    </w:p>
    <w:p w:rsidR="001959BB" w:rsidRPr="00230324" w:rsidRDefault="001959BB" w:rsidP="001959BB">
      <w:pPr>
        <w:pStyle w:val="Tekstpodstawowy"/>
        <w:ind w:left="360"/>
        <w:jc w:val="both"/>
        <w:rPr>
          <w:rFonts w:ascii="Tahoma" w:hAnsi="Tahoma" w:cs="Tahoma"/>
          <w:sz w:val="20"/>
        </w:rPr>
      </w:pPr>
      <w:r w:rsidRPr="00230324">
        <w:rPr>
          <w:rFonts w:ascii="Tahoma" w:hAnsi="Tahoma" w:cs="Tahoma"/>
          <w:sz w:val="20"/>
        </w:rPr>
        <w:t xml:space="preserve">plus podatek od towarów i usług VAT w </w:t>
      </w:r>
      <w:proofErr w:type="gramStart"/>
      <w:r w:rsidRPr="00230324">
        <w:rPr>
          <w:rFonts w:ascii="Tahoma" w:hAnsi="Tahoma" w:cs="Tahoma"/>
          <w:sz w:val="20"/>
        </w:rPr>
        <w:t>wysokości .............%, tj</w:t>
      </w:r>
      <w:proofErr w:type="gramEnd"/>
      <w:r w:rsidRPr="00230324">
        <w:rPr>
          <w:rFonts w:ascii="Tahoma" w:hAnsi="Tahoma" w:cs="Tahoma"/>
          <w:sz w:val="20"/>
        </w:rPr>
        <w:t xml:space="preserve">. ………………. zł (słownie: ……………….. </w:t>
      </w:r>
      <w:proofErr w:type="gramStart"/>
      <w:r w:rsidRPr="00230324">
        <w:rPr>
          <w:rFonts w:ascii="Tahoma" w:hAnsi="Tahoma" w:cs="Tahoma"/>
          <w:sz w:val="20"/>
        </w:rPr>
        <w:t xml:space="preserve">złotych ..../100), </w:t>
      </w:r>
      <w:proofErr w:type="gramEnd"/>
    </w:p>
    <w:p w:rsidR="001959BB" w:rsidRPr="00230324" w:rsidRDefault="001959BB" w:rsidP="001959BB">
      <w:pPr>
        <w:pStyle w:val="Tekstpodstawowy"/>
        <w:ind w:left="360"/>
        <w:jc w:val="both"/>
        <w:rPr>
          <w:rFonts w:ascii="Tahoma" w:hAnsi="Tahoma" w:cs="Tahoma"/>
          <w:sz w:val="20"/>
        </w:rPr>
      </w:pPr>
      <w:proofErr w:type="gramStart"/>
      <w:r w:rsidRPr="00230324">
        <w:rPr>
          <w:rFonts w:ascii="Tahoma" w:hAnsi="Tahoma" w:cs="Tahoma"/>
          <w:sz w:val="20"/>
        </w:rPr>
        <w:t>co</w:t>
      </w:r>
      <w:proofErr w:type="gramEnd"/>
      <w:r w:rsidRPr="00230324">
        <w:rPr>
          <w:rFonts w:ascii="Tahoma" w:hAnsi="Tahoma" w:cs="Tahoma"/>
          <w:sz w:val="20"/>
        </w:rPr>
        <w:t xml:space="preserve"> stanowi kwotę brutto w wysokości ………………… zł………………. złotych </w:t>
      </w:r>
      <w:proofErr w:type="gramStart"/>
      <w:r w:rsidRPr="00230324">
        <w:rPr>
          <w:rFonts w:ascii="Tahoma" w:hAnsi="Tahoma" w:cs="Tahoma"/>
          <w:sz w:val="20"/>
        </w:rPr>
        <w:t xml:space="preserve">i ..../100), </w:t>
      </w:r>
      <w:proofErr w:type="gramEnd"/>
    </w:p>
    <w:p w:rsidR="001959BB" w:rsidRPr="00230324" w:rsidRDefault="001959BB" w:rsidP="001959BB">
      <w:pPr>
        <w:pStyle w:val="Tekstpodstawowy"/>
        <w:suppressAutoHyphens/>
        <w:ind w:left="375"/>
        <w:jc w:val="both"/>
        <w:rPr>
          <w:rFonts w:ascii="Tahoma" w:hAnsi="Tahoma" w:cs="Tahoma"/>
          <w:sz w:val="20"/>
        </w:rPr>
      </w:pPr>
    </w:p>
    <w:p w:rsidR="001959BB" w:rsidRPr="00230324" w:rsidRDefault="001959BB" w:rsidP="001959BB">
      <w:pPr>
        <w:pStyle w:val="Tekstpodstawowy"/>
        <w:numPr>
          <w:ilvl w:val="0"/>
          <w:numId w:val="15"/>
        </w:numPr>
        <w:suppressAutoHyphens/>
        <w:jc w:val="both"/>
        <w:rPr>
          <w:rFonts w:ascii="Tahoma" w:hAnsi="Tahoma" w:cs="Tahoma"/>
          <w:sz w:val="20"/>
        </w:rPr>
      </w:pPr>
      <w:r w:rsidRPr="00230324">
        <w:rPr>
          <w:rFonts w:ascii="Tahoma" w:hAnsi="Tahoma" w:cs="Tahoma"/>
          <w:sz w:val="20"/>
        </w:rPr>
        <w:t>Wykonawca złoży faktury w terminie 7 dni od daty podpisania bezusterkowego protokołu odbioru przez strony umowy.</w:t>
      </w:r>
    </w:p>
    <w:p w:rsidR="001959BB" w:rsidRPr="00230324" w:rsidRDefault="001959BB" w:rsidP="001959BB">
      <w:pPr>
        <w:pStyle w:val="Tekstpodstawowy"/>
        <w:numPr>
          <w:ilvl w:val="0"/>
          <w:numId w:val="15"/>
        </w:numPr>
        <w:jc w:val="both"/>
        <w:rPr>
          <w:rFonts w:ascii="Tahoma" w:hAnsi="Tahoma" w:cs="Tahoma"/>
          <w:b/>
          <w:sz w:val="20"/>
        </w:rPr>
      </w:pPr>
      <w:r w:rsidRPr="00230324">
        <w:rPr>
          <w:rFonts w:ascii="Tahoma" w:hAnsi="Tahoma" w:cs="Tahoma"/>
          <w:sz w:val="20"/>
        </w:rPr>
        <w:t xml:space="preserve">Zamawiający zobowiązuje się zapłacić należność za dostarczony towar przelewem w ciągu </w:t>
      </w:r>
      <w:r w:rsidRPr="00230324">
        <w:rPr>
          <w:rFonts w:ascii="Tahoma" w:hAnsi="Tahoma" w:cs="Tahoma"/>
          <w:b/>
          <w:sz w:val="20"/>
        </w:rPr>
        <w:t>30 dni</w:t>
      </w:r>
      <w:r w:rsidRPr="00230324">
        <w:rPr>
          <w:rFonts w:ascii="Tahoma" w:hAnsi="Tahoma" w:cs="Tahoma"/>
          <w:sz w:val="20"/>
        </w:rPr>
        <w:t xml:space="preserve"> od otrzymania towaru i prawidłowo wystawionej faktury na konto Wykonawcy w </w:t>
      </w:r>
      <w:r w:rsidRPr="00230324">
        <w:rPr>
          <w:rFonts w:ascii="Tahoma" w:hAnsi="Tahoma" w:cs="Tahoma"/>
          <w:b/>
          <w:sz w:val="20"/>
        </w:rPr>
        <w:t>…………………</w:t>
      </w:r>
    </w:p>
    <w:p w:rsidR="001959BB" w:rsidRPr="00230324" w:rsidRDefault="001959BB" w:rsidP="001959BB">
      <w:pPr>
        <w:pStyle w:val="Tekstpodstawowy"/>
        <w:numPr>
          <w:ilvl w:val="0"/>
          <w:numId w:val="15"/>
        </w:numPr>
        <w:jc w:val="both"/>
        <w:rPr>
          <w:rFonts w:ascii="Tahoma" w:hAnsi="Tahoma" w:cs="Tahoma"/>
          <w:sz w:val="20"/>
        </w:rPr>
      </w:pPr>
      <w:r w:rsidRPr="00230324">
        <w:rPr>
          <w:rFonts w:ascii="Tahoma" w:hAnsi="Tahoma" w:cs="Tahoma"/>
          <w:sz w:val="20"/>
        </w:rPr>
        <w:t>Nieprawidłowe wystawienie faktury powoduje ponowny bieg terminów płatności po dokonaniu korekty i przedłożeniu prawidłowo wystawionej faktury/korekty Zamawiającemu.</w:t>
      </w:r>
    </w:p>
    <w:p w:rsidR="001959BB" w:rsidRPr="00230324" w:rsidRDefault="001959BB" w:rsidP="001959BB">
      <w:pPr>
        <w:pStyle w:val="Tekstpodstawowy"/>
        <w:numPr>
          <w:ilvl w:val="0"/>
          <w:numId w:val="15"/>
        </w:numPr>
        <w:suppressAutoHyphens/>
        <w:spacing w:line="100" w:lineRule="atLeast"/>
        <w:jc w:val="both"/>
        <w:rPr>
          <w:rFonts w:ascii="Tahoma" w:hAnsi="Tahoma" w:cs="Tahoma"/>
          <w:sz w:val="20"/>
        </w:rPr>
      </w:pPr>
      <w:r w:rsidRPr="00230324">
        <w:rPr>
          <w:rFonts w:ascii="Tahoma" w:hAnsi="Tahoma" w:cs="Tahoma"/>
          <w:sz w:val="20"/>
        </w:rPr>
        <w:t>W razie dokonania przelewu zapłata następuje w dniu obciążenia konta bankowego Zamawiającego.</w:t>
      </w:r>
    </w:p>
    <w:p w:rsidR="001959BB" w:rsidRPr="00230324" w:rsidRDefault="001959BB" w:rsidP="001959BB">
      <w:pPr>
        <w:pStyle w:val="Tekstpodstawowy"/>
        <w:numPr>
          <w:ilvl w:val="0"/>
          <w:numId w:val="15"/>
        </w:numPr>
        <w:suppressAutoHyphens/>
        <w:spacing w:line="100" w:lineRule="atLeast"/>
        <w:jc w:val="both"/>
        <w:rPr>
          <w:rFonts w:ascii="Tahoma" w:hAnsi="Tahoma" w:cs="Tahoma"/>
          <w:sz w:val="20"/>
        </w:rPr>
      </w:pPr>
      <w:r w:rsidRPr="00230324">
        <w:rPr>
          <w:rFonts w:ascii="Tahoma" w:hAnsi="Tahoma" w:cs="Tahoma"/>
          <w:color w:val="000000"/>
          <w:sz w:val="20"/>
        </w:rPr>
        <w:t xml:space="preserve">Z tytułu nieterminowej zapłaty naliczane będą </w:t>
      </w:r>
      <w:proofErr w:type="gramStart"/>
      <w:r w:rsidRPr="00230324">
        <w:rPr>
          <w:rFonts w:ascii="Tahoma" w:hAnsi="Tahoma" w:cs="Tahoma"/>
          <w:color w:val="000000"/>
          <w:sz w:val="20"/>
        </w:rPr>
        <w:t>odsetki  w</w:t>
      </w:r>
      <w:proofErr w:type="gramEnd"/>
      <w:r w:rsidRPr="00230324">
        <w:rPr>
          <w:rFonts w:ascii="Tahoma" w:hAnsi="Tahoma" w:cs="Tahoma"/>
          <w:color w:val="000000"/>
          <w:sz w:val="20"/>
        </w:rPr>
        <w:t xml:space="preserve"> wysokości odsetek ustawowych.</w:t>
      </w:r>
    </w:p>
    <w:p w:rsidR="001959BB" w:rsidRPr="00230324" w:rsidRDefault="001959BB" w:rsidP="001959BB">
      <w:pPr>
        <w:pStyle w:val="Tekstpodstawowy"/>
        <w:numPr>
          <w:ilvl w:val="0"/>
          <w:numId w:val="15"/>
        </w:numPr>
        <w:suppressAutoHyphens/>
        <w:spacing w:line="100" w:lineRule="atLeast"/>
        <w:jc w:val="both"/>
        <w:rPr>
          <w:rFonts w:ascii="Tahoma" w:hAnsi="Tahoma" w:cs="Tahoma"/>
          <w:color w:val="000000"/>
          <w:sz w:val="20"/>
        </w:rPr>
      </w:pPr>
      <w:r w:rsidRPr="00230324">
        <w:rPr>
          <w:rFonts w:ascii="Tahoma" w:hAnsi="Tahoma" w:cs="Tahoma"/>
          <w:sz w:val="20"/>
        </w:rPr>
        <w:t>W przypadku nie dostarczenia towaru będą naliczane kary umowne określone w §10 albo nastąpi odstąpienie od umowy z winy Wykonawcy i naliczone zostaną kary umowne określone w § 10 ust.1 lit. a).</w:t>
      </w:r>
    </w:p>
    <w:p w:rsidR="001959BB" w:rsidRPr="00230324" w:rsidRDefault="001959BB" w:rsidP="001959BB">
      <w:pPr>
        <w:pStyle w:val="Tekstpodstawowy"/>
        <w:spacing w:line="360" w:lineRule="auto"/>
        <w:jc w:val="both"/>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10</w:t>
      </w:r>
    </w:p>
    <w:p w:rsidR="001959BB" w:rsidRPr="00230324" w:rsidRDefault="001959BB" w:rsidP="001959BB">
      <w:pPr>
        <w:pStyle w:val="WW-Tekstpodstawowy21"/>
        <w:numPr>
          <w:ilvl w:val="0"/>
          <w:numId w:val="9"/>
        </w:numPr>
        <w:jc w:val="both"/>
        <w:rPr>
          <w:rFonts w:ascii="Tahoma" w:hAnsi="Tahoma" w:cs="Tahoma"/>
          <w:sz w:val="20"/>
        </w:rPr>
      </w:pPr>
      <w:r w:rsidRPr="00230324">
        <w:rPr>
          <w:rFonts w:ascii="Tahoma" w:hAnsi="Tahoma" w:cs="Tahoma"/>
          <w:sz w:val="20"/>
        </w:rPr>
        <w:t>Strony ustalają odpowiedzialność za niewykonanie lub nienależyte wykonanie zobowiązań umownych w formie kar umownych w następujących przypadkach i wysokościach:</w:t>
      </w:r>
    </w:p>
    <w:p w:rsidR="001959BB" w:rsidRPr="00230324" w:rsidRDefault="001959BB" w:rsidP="001959BB">
      <w:pPr>
        <w:numPr>
          <w:ilvl w:val="0"/>
          <w:numId w:val="3"/>
        </w:numPr>
        <w:spacing w:after="0" w:line="240" w:lineRule="auto"/>
        <w:jc w:val="both"/>
        <w:rPr>
          <w:rFonts w:ascii="Tahoma" w:hAnsi="Tahoma" w:cs="Tahoma"/>
          <w:sz w:val="20"/>
          <w:szCs w:val="20"/>
        </w:rPr>
      </w:pPr>
      <w:r w:rsidRPr="00230324">
        <w:rPr>
          <w:rFonts w:ascii="Tahoma" w:hAnsi="Tahoma" w:cs="Tahoma"/>
          <w:sz w:val="20"/>
          <w:szCs w:val="20"/>
        </w:rPr>
        <w:t xml:space="preserve">Wykonawca w razie odstąpienia od umowy zapłaci Zamawiającemu karę umowną w wysokości </w:t>
      </w:r>
      <w:r w:rsidRPr="00230324">
        <w:rPr>
          <w:rFonts w:ascii="Tahoma" w:hAnsi="Tahoma" w:cs="Tahoma"/>
          <w:b/>
          <w:sz w:val="20"/>
          <w:szCs w:val="20"/>
        </w:rPr>
        <w:t>5% wartości brutto umowy</w:t>
      </w:r>
      <w:r w:rsidRPr="00230324">
        <w:rPr>
          <w:rFonts w:ascii="Tahoma" w:hAnsi="Tahoma" w:cs="Tahoma"/>
          <w:sz w:val="20"/>
          <w:szCs w:val="20"/>
        </w:rPr>
        <w:t xml:space="preserve"> określonej w §9,</w:t>
      </w:r>
    </w:p>
    <w:p w:rsidR="001959BB" w:rsidRPr="00230324" w:rsidRDefault="001959BB" w:rsidP="001959BB">
      <w:pPr>
        <w:numPr>
          <w:ilvl w:val="0"/>
          <w:numId w:val="3"/>
        </w:numPr>
        <w:spacing w:after="0" w:line="240" w:lineRule="auto"/>
        <w:jc w:val="both"/>
        <w:rPr>
          <w:rFonts w:ascii="Tahoma" w:hAnsi="Tahoma" w:cs="Tahoma"/>
          <w:sz w:val="20"/>
          <w:szCs w:val="20"/>
        </w:rPr>
      </w:pPr>
      <w:proofErr w:type="gramStart"/>
      <w:r w:rsidRPr="00230324">
        <w:rPr>
          <w:rFonts w:ascii="Tahoma" w:hAnsi="Tahoma" w:cs="Tahoma"/>
          <w:sz w:val="20"/>
          <w:szCs w:val="20"/>
        </w:rPr>
        <w:t>w</w:t>
      </w:r>
      <w:proofErr w:type="gramEnd"/>
      <w:r w:rsidRPr="00230324">
        <w:rPr>
          <w:rFonts w:ascii="Tahoma" w:hAnsi="Tahoma" w:cs="Tahoma"/>
          <w:sz w:val="20"/>
          <w:szCs w:val="20"/>
        </w:rPr>
        <w:t xml:space="preserve"> przypadku nieterminowej dostawy towaru Zamawiający ma prawo obciążyć Wykonawcę karą umowną w wysokości </w:t>
      </w:r>
      <w:r w:rsidRPr="00230324">
        <w:rPr>
          <w:rFonts w:ascii="Tahoma" w:hAnsi="Tahoma" w:cs="Tahoma"/>
          <w:b/>
          <w:sz w:val="20"/>
          <w:szCs w:val="20"/>
        </w:rPr>
        <w:t>2% wartości brutto towaru</w:t>
      </w:r>
      <w:r w:rsidRPr="00230324">
        <w:rPr>
          <w:rFonts w:ascii="Tahoma" w:hAnsi="Tahoma" w:cs="Tahoma"/>
          <w:sz w:val="20"/>
          <w:szCs w:val="20"/>
        </w:rPr>
        <w:t xml:space="preserve"> nie dostarczonego zgodnie z zamówieniem Zamawiającego, za każdy dzień opóźnienia,</w:t>
      </w:r>
    </w:p>
    <w:p w:rsidR="001959BB" w:rsidRPr="00230324" w:rsidRDefault="001959BB" w:rsidP="001959BB">
      <w:pPr>
        <w:numPr>
          <w:ilvl w:val="0"/>
          <w:numId w:val="3"/>
        </w:numPr>
        <w:spacing w:after="0" w:line="240" w:lineRule="auto"/>
        <w:jc w:val="both"/>
        <w:rPr>
          <w:rFonts w:ascii="Tahoma" w:hAnsi="Tahoma" w:cs="Tahoma"/>
          <w:sz w:val="20"/>
          <w:szCs w:val="20"/>
        </w:rPr>
      </w:pPr>
      <w:r w:rsidRPr="00230324">
        <w:rPr>
          <w:rFonts w:ascii="Tahoma" w:hAnsi="Tahoma" w:cs="Tahoma"/>
          <w:sz w:val="20"/>
          <w:szCs w:val="20"/>
        </w:rPr>
        <w:t xml:space="preserve">w przypadku stwierdzenia przez Zamawiającego wadliwej partii dostarczonego towaru – tj. </w:t>
      </w:r>
      <w:proofErr w:type="gramStart"/>
      <w:r w:rsidRPr="00230324">
        <w:rPr>
          <w:rFonts w:ascii="Tahoma" w:hAnsi="Tahoma" w:cs="Tahoma"/>
          <w:sz w:val="20"/>
          <w:szCs w:val="20"/>
        </w:rPr>
        <w:t>zastrzeżeń co</w:t>
      </w:r>
      <w:proofErr w:type="gramEnd"/>
      <w:r w:rsidRPr="00230324">
        <w:rPr>
          <w:rFonts w:ascii="Tahoma" w:hAnsi="Tahoma" w:cs="Tahoma"/>
          <w:sz w:val="20"/>
          <w:szCs w:val="20"/>
        </w:rPr>
        <w:t xml:space="preserve"> do jakości dostarczonego towaru, niezgodności ze SIWZ oraz złożoną ofertą, Wykonawca zobowiązuje się do jego bezpłatnej wymiany na towar wolny od wad w terminie 3 dni od zawiadomienia (złożenia reklamacji), pod rygorem nie uiszczenia zapłaty.</w:t>
      </w:r>
    </w:p>
    <w:p w:rsidR="001959BB" w:rsidRPr="00230324" w:rsidRDefault="001959BB" w:rsidP="001959BB">
      <w:pPr>
        <w:numPr>
          <w:ilvl w:val="0"/>
          <w:numId w:val="3"/>
        </w:numPr>
        <w:spacing w:after="0" w:line="240" w:lineRule="auto"/>
        <w:jc w:val="both"/>
        <w:rPr>
          <w:rFonts w:ascii="Tahoma" w:hAnsi="Tahoma" w:cs="Tahoma"/>
          <w:sz w:val="20"/>
          <w:szCs w:val="20"/>
        </w:rPr>
      </w:pPr>
      <w:proofErr w:type="gramStart"/>
      <w:r w:rsidRPr="00230324">
        <w:rPr>
          <w:rFonts w:ascii="Tahoma" w:hAnsi="Tahoma" w:cs="Tahoma"/>
          <w:sz w:val="20"/>
          <w:szCs w:val="20"/>
        </w:rPr>
        <w:t>w</w:t>
      </w:r>
      <w:proofErr w:type="gramEnd"/>
      <w:r w:rsidRPr="00230324">
        <w:rPr>
          <w:rFonts w:ascii="Tahoma" w:hAnsi="Tahoma" w:cs="Tahoma"/>
          <w:sz w:val="20"/>
          <w:szCs w:val="20"/>
        </w:rPr>
        <w:t xml:space="preserve"> przypadku bezskutecznego upływu terminu wyznaczonego na wymianę wadliwego towaru (sprzętu) Zamawiający ma prawo obciążyć Wykonawcę karą umowną w wysokości </w:t>
      </w:r>
      <w:r w:rsidRPr="00230324">
        <w:rPr>
          <w:rFonts w:ascii="Tahoma" w:hAnsi="Tahoma" w:cs="Tahoma"/>
          <w:b/>
          <w:sz w:val="20"/>
          <w:szCs w:val="20"/>
        </w:rPr>
        <w:t>2% wartości brutto zakwestionowanego towaru</w:t>
      </w:r>
      <w:r w:rsidRPr="00230324">
        <w:rPr>
          <w:rFonts w:ascii="Tahoma" w:hAnsi="Tahoma" w:cs="Tahoma"/>
          <w:sz w:val="20"/>
          <w:szCs w:val="20"/>
        </w:rPr>
        <w:t xml:space="preserve"> za każdy dzień opóźnienia licząc od upływu terminu określonego w punkcie c,</w:t>
      </w:r>
    </w:p>
    <w:p w:rsidR="001959BB" w:rsidRPr="00230324" w:rsidRDefault="001959BB" w:rsidP="001959BB">
      <w:pPr>
        <w:numPr>
          <w:ilvl w:val="0"/>
          <w:numId w:val="3"/>
        </w:numPr>
        <w:spacing w:after="0" w:line="240" w:lineRule="auto"/>
        <w:jc w:val="both"/>
        <w:rPr>
          <w:rFonts w:ascii="Tahoma" w:hAnsi="Tahoma" w:cs="Tahoma"/>
          <w:sz w:val="20"/>
          <w:szCs w:val="20"/>
        </w:rPr>
      </w:pPr>
      <w:r w:rsidRPr="00230324">
        <w:rPr>
          <w:rFonts w:ascii="Tahoma" w:hAnsi="Tahoma" w:cs="Tahoma"/>
          <w:sz w:val="20"/>
          <w:szCs w:val="20"/>
        </w:rPr>
        <w:t xml:space="preserve">w przypadku niedotrzymania czasów reakcji serwisu, czasów naprawy towaru (sprzętu/urządzeń) o których </w:t>
      </w:r>
      <w:proofErr w:type="gramStart"/>
      <w:r w:rsidRPr="00230324">
        <w:rPr>
          <w:rFonts w:ascii="Tahoma" w:hAnsi="Tahoma" w:cs="Tahoma"/>
          <w:b/>
          <w:sz w:val="20"/>
          <w:szCs w:val="20"/>
        </w:rPr>
        <w:t>mowa  w</w:t>
      </w:r>
      <w:proofErr w:type="gramEnd"/>
      <w:r w:rsidRPr="00230324">
        <w:rPr>
          <w:rFonts w:ascii="Tahoma" w:hAnsi="Tahoma" w:cs="Tahoma"/>
          <w:b/>
          <w:sz w:val="20"/>
          <w:szCs w:val="20"/>
        </w:rPr>
        <w:t xml:space="preserve"> załączniku nr … do umowy</w:t>
      </w:r>
      <w:r w:rsidRPr="00230324">
        <w:rPr>
          <w:rFonts w:ascii="Tahoma" w:hAnsi="Tahoma" w:cs="Tahoma"/>
          <w:sz w:val="20"/>
          <w:szCs w:val="20"/>
        </w:rPr>
        <w:t xml:space="preserve"> Zamawiający ma prawo obciążyć Wykonawcę karą umowną w </w:t>
      </w:r>
      <w:r w:rsidRPr="00230324">
        <w:rPr>
          <w:rFonts w:ascii="Tahoma" w:hAnsi="Tahoma" w:cs="Tahoma"/>
          <w:b/>
          <w:sz w:val="20"/>
          <w:szCs w:val="20"/>
        </w:rPr>
        <w:t>wysokości 1% wartości brutto umowy</w:t>
      </w:r>
      <w:r w:rsidRPr="00230324">
        <w:rPr>
          <w:rFonts w:ascii="Tahoma" w:hAnsi="Tahoma" w:cs="Tahoma"/>
          <w:sz w:val="20"/>
          <w:szCs w:val="20"/>
        </w:rPr>
        <w:t xml:space="preserve"> określonej w §9 za każdą godzinę opóźnienia</w:t>
      </w:r>
      <w:r w:rsidR="001B78DF" w:rsidRPr="00230324">
        <w:rPr>
          <w:rFonts w:ascii="Tahoma" w:hAnsi="Tahoma" w:cs="Tahoma"/>
          <w:sz w:val="20"/>
          <w:szCs w:val="20"/>
        </w:rPr>
        <w:t>.</w:t>
      </w:r>
    </w:p>
    <w:p w:rsidR="001959BB" w:rsidRPr="00230324" w:rsidRDefault="001959BB" w:rsidP="001959BB">
      <w:pPr>
        <w:numPr>
          <w:ilvl w:val="0"/>
          <w:numId w:val="9"/>
        </w:numPr>
        <w:spacing w:after="0" w:line="240" w:lineRule="auto"/>
        <w:jc w:val="both"/>
        <w:rPr>
          <w:rFonts w:ascii="Tahoma" w:hAnsi="Tahoma" w:cs="Tahoma"/>
          <w:sz w:val="20"/>
          <w:szCs w:val="20"/>
        </w:rPr>
      </w:pPr>
      <w:r w:rsidRPr="00230324">
        <w:rPr>
          <w:rFonts w:ascii="Tahoma" w:hAnsi="Tahoma" w:cs="Tahoma"/>
          <w:sz w:val="20"/>
          <w:szCs w:val="20"/>
        </w:rPr>
        <w:t>Strony mogą dochodzić odszkodowania uzupełniającego na zasadach ogólnych, jeżeli kara umowna nie pokryje szkody wynikłej z niewykonania lub nienależytego wykonania umowy.</w:t>
      </w:r>
    </w:p>
    <w:p w:rsidR="001959BB" w:rsidRPr="00230324" w:rsidRDefault="001959BB" w:rsidP="001959BB">
      <w:pPr>
        <w:pStyle w:val="Tekstpodstawowy"/>
        <w:spacing w:line="360" w:lineRule="auto"/>
        <w:rPr>
          <w:rFonts w:ascii="Tahoma" w:hAnsi="Tahoma" w:cs="Tahoma"/>
          <w:b/>
          <w:sz w:val="20"/>
        </w:rPr>
      </w:pPr>
    </w:p>
    <w:p w:rsidR="003E6F49" w:rsidRPr="00230324" w:rsidRDefault="003E6F49" w:rsidP="001959BB">
      <w:pPr>
        <w:pStyle w:val="Tekstpodstawowy"/>
        <w:spacing w:line="360" w:lineRule="auto"/>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11</w:t>
      </w:r>
    </w:p>
    <w:p w:rsidR="001959BB" w:rsidRPr="00230324" w:rsidRDefault="001959BB" w:rsidP="001959BB">
      <w:pPr>
        <w:pStyle w:val="Tekstpodstawowy"/>
        <w:jc w:val="both"/>
        <w:rPr>
          <w:rFonts w:ascii="Tahoma" w:hAnsi="Tahoma" w:cs="Tahoma"/>
          <w:sz w:val="20"/>
        </w:rPr>
      </w:pPr>
      <w:r w:rsidRPr="00230324">
        <w:rPr>
          <w:rFonts w:ascii="Tahoma" w:hAnsi="Tahoma" w:cs="Tahoma"/>
          <w:color w:val="FF0000"/>
          <w:sz w:val="20"/>
        </w:rPr>
        <w:tab/>
      </w:r>
      <w:r w:rsidRPr="00230324">
        <w:rPr>
          <w:rFonts w:ascii="Tahoma" w:hAnsi="Tahoma" w:cs="Tahoma"/>
          <w:sz w:val="20"/>
        </w:rPr>
        <w:t xml:space="preserve">W przypadku 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w:t>
      </w:r>
      <w:proofErr w:type="gramStart"/>
      <w:r w:rsidRPr="00230324">
        <w:rPr>
          <w:rFonts w:ascii="Tahoma" w:hAnsi="Tahoma" w:cs="Tahoma"/>
          <w:sz w:val="20"/>
        </w:rPr>
        <w:t>odstąpić  od</w:t>
      </w:r>
      <w:proofErr w:type="gramEnd"/>
      <w:r w:rsidRPr="00230324">
        <w:rPr>
          <w:rFonts w:ascii="Tahoma" w:hAnsi="Tahoma" w:cs="Tahoma"/>
          <w:sz w:val="20"/>
        </w:rPr>
        <w:t xml:space="preserve"> umowy w terminie 30 dni od dnia powzięcia wiadomości o tych okolicznościach, a Wykonawca może żądać wyłącznie wynagrodzenia należnego z tytułu wykonania części umowy.</w:t>
      </w:r>
    </w:p>
    <w:p w:rsidR="001959BB" w:rsidRPr="00230324" w:rsidRDefault="001959BB" w:rsidP="001959BB">
      <w:pPr>
        <w:pStyle w:val="Tekstpodstawowy"/>
        <w:spacing w:line="360" w:lineRule="auto"/>
        <w:jc w:val="both"/>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lastRenderedPageBreak/>
        <w:t>§ 12</w:t>
      </w:r>
    </w:p>
    <w:p w:rsidR="001959BB" w:rsidRPr="00230324" w:rsidRDefault="001959BB" w:rsidP="001959BB">
      <w:pPr>
        <w:jc w:val="both"/>
        <w:rPr>
          <w:rFonts w:ascii="Tahoma" w:hAnsi="Tahoma" w:cs="Tahoma"/>
          <w:sz w:val="20"/>
          <w:szCs w:val="20"/>
        </w:rPr>
      </w:pPr>
      <w:r w:rsidRPr="00230324">
        <w:rPr>
          <w:rFonts w:ascii="Tahoma" w:hAnsi="Tahoma" w:cs="Tahoma"/>
          <w:sz w:val="20"/>
          <w:szCs w:val="20"/>
        </w:rPr>
        <w:tab/>
        <w:t>Ewentualne spory, które mogą wyniknąć w trakcie realizacji niniejszej umowy, Strony zobowiązują się poddać rozstrzygnięciu sądów właściwych dla siedziby Zamawiającego.</w:t>
      </w:r>
    </w:p>
    <w:p w:rsidR="001959BB" w:rsidRPr="00230324" w:rsidRDefault="001959BB" w:rsidP="001959BB">
      <w:pPr>
        <w:pStyle w:val="Tekstpodstawowy"/>
        <w:spacing w:line="360" w:lineRule="auto"/>
        <w:jc w:val="both"/>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13</w:t>
      </w:r>
    </w:p>
    <w:p w:rsidR="001959BB" w:rsidRPr="00230324" w:rsidRDefault="001959BB" w:rsidP="001B78DF">
      <w:pPr>
        <w:pStyle w:val="Tekstpodstawowy"/>
        <w:numPr>
          <w:ilvl w:val="0"/>
          <w:numId w:val="27"/>
        </w:numPr>
        <w:jc w:val="both"/>
        <w:rPr>
          <w:rFonts w:ascii="Tahoma" w:hAnsi="Tahoma" w:cs="Tahoma"/>
          <w:sz w:val="20"/>
        </w:rPr>
      </w:pPr>
      <w:r w:rsidRPr="00230324">
        <w:rPr>
          <w:rFonts w:ascii="Tahoma" w:hAnsi="Tahoma" w:cs="Tahoma"/>
          <w:sz w:val="20"/>
        </w:rPr>
        <w:t>Wszelkie zmiany i uzupełnienia niniejszej umowy dla swej ważności mogą być dokonywane wyłącznie w formie pisemnej.</w:t>
      </w:r>
    </w:p>
    <w:p w:rsidR="001959BB" w:rsidRPr="00230324" w:rsidRDefault="001959BB" w:rsidP="001B78DF">
      <w:pPr>
        <w:pStyle w:val="WW-Tekstpodstawowy2"/>
        <w:numPr>
          <w:ilvl w:val="0"/>
          <w:numId w:val="27"/>
        </w:numPr>
        <w:rPr>
          <w:rFonts w:ascii="Tahoma" w:hAnsi="Tahoma" w:cs="Tahoma"/>
          <w:sz w:val="20"/>
        </w:rPr>
      </w:pPr>
      <w:r w:rsidRPr="00230324">
        <w:rPr>
          <w:rFonts w:ascii="Tahoma" w:hAnsi="Tahoma" w:cs="Tahoma"/>
          <w:sz w:val="20"/>
        </w:rPr>
        <w:t xml:space="preserve">Strony dopuszczają zmiany umowy po uprzedniej akceptacji (zgodzie) Zamawiającego </w:t>
      </w:r>
      <w:proofErr w:type="gramStart"/>
      <w:r w:rsidRPr="00230324">
        <w:rPr>
          <w:rFonts w:ascii="Tahoma" w:hAnsi="Tahoma" w:cs="Tahoma"/>
          <w:sz w:val="20"/>
        </w:rPr>
        <w:t>w  przypadku</w:t>
      </w:r>
      <w:proofErr w:type="gramEnd"/>
      <w:r w:rsidRPr="00230324">
        <w:rPr>
          <w:rFonts w:ascii="Tahoma" w:hAnsi="Tahoma" w:cs="Tahoma"/>
          <w:sz w:val="20"/>
        </w:rPr>
        <w:t>:</w:t>
      </w:r>
    </w:p>
    <w:p w:rsidR="001959BB" w:rsidRPr="00230324" w:rsidRDefault="001959BB" w:rsidP="001B78DF">
      <w:pPr>
        <w:pStyle w:val="Tekstpodstawowy"/>
        <w:numPr>
          <w:ilvl w:val="0"/>
          <w:numId w:val="28"/>
        </w:numPr>
        <w:jc w:val="both"/>
        <w:rPr>
          <w:rFonts w:ascii="Tahoma" w:hAnsi="Tahoma" w:cs="Tahoma"/>
          <w:sz w:val="20"/>
        </w:rPr>
      </w:pPr>
      <w:proofErr w:type="gramStart"/>
      <w:r w:rsidRPr="00230324">
        <w:rPr>
          <w:rFonts w:ascii="Tahoma" w:hAnsi="Tahoma" w:cs="Tahoma"/>
          <w:sz w:val="20"/>
        </w:rPr>
        <w:t>terminu</w:t>
      </w:r>
      <w:proofErr w:type="gramEnd"/>
      <w:r w:rsidRPr="00230324">
        <w:rPr>
          <w:rFonts w:ascii="Tahoma" w:hAnsi="Tahoma" w:cs="Tahoma"/>
          <w:sz w:val="20"/>
        </w:rPr>
        <w:t xml:space="preserve"> realizacji zamówienia po przedstawieniu stosownego uzasadnienia uwzględniającego przepisy ustawy PZP,</w:t>
      </w:r>
    </w:p>
    <w:p w:rsidR="001959BB" w:rsidRPr="00230324" w:rsidRDefault="001959BB" w:rsidP="001B78DF">
      <w:pPr>
        <w:pStyle w:val="Tekstpodstawowy"/>
        <w:numPr>
          <w:ilvl w:val="0"/>
          <w:numId w:val="28"/>
        </w:numPr>
        <w:jc w:val="both"/>
        <w:rPr>
          <w:rFonts w:ascii="Tahoma" w:hAnsi="Tahoma" w:cs="Tahoma"/>
          <w:sz w:val="20"/>
        </w:rPr>
      </w:pPr>
      <w:proofErr w:type="gramStart"/>
      <w:r w:rsidRPr="00230324">
        <w:rPr>
          <w:rFonts w:ascii="Tahoma" w:hAnsi="Tahoma" w:cs="Tahoma"/>
          <w:sz w:val="20"/>
        </w:rPr>
        <w:t>wymiany</w:t>
      </w:r>
      <w:proofErr w:type="gramEnd"/>
      <w:r w:rsidRPr="00230324">
        <w:rPr>
          <w:rFonts w:ascii="Tahoma" w:hAnsi="Tahoma" w:cs="Tahoma"/>
          <w:sz w:val="20"/>
        </w:rPr>
        <w:t xml:space="preserve"> towaru w przypadku częstych awarii (minimum trzech w okresie trwania gwarancji) przy zachowaniu odpowiednich jego parametrów i jakości,</w:t>
      </w:r>
    </w:p>
    <w:p w:rsidR="001959BB" w:rsidRPr="00230324" w:rsidRDefault="001959BB" w:rsidP="001B78DF">
      <w:pPr>
        <w:pStyle w:val="Tekstpodstawowy"/>
        <w:numPr>
          <w:ilvl w:val="0"/>
          <w:numId w:val="28"/>
        </w:numPr>
        <w:jc w:val="both"/>
        <w:rPr>
          <w:rFonts w:ascii="Tahoma" w:hAnsi="Tahoma" w:cs="Tahoma"/>
          <w:sz w:val="20"/>
        </w:rPr>
      </w:pPr>
      <w:proofErr w:type="gramStart"/>
      <w:r w:rsidRPr="00230324">
        <w:rPr>
          <w:rFonts w:ascii="Tahoma" w:hAnsi="Tahoma" w:cs="Tahoma"/>
          <w:sz w:val="20"/>
        </w:rPr>
        <w:t>zmiany</w:t>
      </w:r>
      <w:proofErr w:type="gramEnd"/>
      <w:r w:rsidRPr="00230324">
        <w:rPr>
          <w:rFonts w:ascii="Tahoma" w:hAnsi="Tahoma" w:cs="Tahoma"/>
          <w:sz w:val="20"/>
        </w:rPr>
        <w:t xml:space="preserve"> nr konta bankowego,</w:t>
      </w:r>
    </w:p>
    <w:p w:rsidR="001959BB" w:rsidRPr="00230324" w:rsidRDefault="001959BB" w:rsidP="001B78DF">
      <w:pPr>
        <w:pStyle w:val="Tekstpodstawowy"/>
        <w:numPr>
          <w:ilvl w:val="0"/>
          <w:numId w:val="28"/>
        </w:numPr>
        <w:jc w:val="both"/>
        <w:rPr>
          <w:rFonts w:ascii="Tahoma" w:hAnsi="Tahoma" w:cs="Tahoma"/>
          <w:sz w:val="20"/>
        </w:rPr>
      </w:pPr>
      <w:proofErr w:type="gramStart"/>
      <w:r w:rsidRPr="00230324">
        <w:rPr>
          <w:rFonts w:ascii="Tahoma" w:hAnsi="Tahoma" w:cs="Tahoma"/>
          <w:sz w:val="20"/>
        </w:rPr>
        <w:t>okoliczności</w:t>
      </w:r>
      <w:proofErr w:type="gramEnd"/>
      <w:r w:rsidRPr="00230324">
        <w:rPr>
          <w:rFonts w:ascii="Tahoma" w:hAnsi="Tahoma" w:cs="Tahoma"/>
          <w:sz w:val="20"/>
        </w:rPr>
        <w:t xml:space="preserve"> powodujących, iż zmiana umowy okaże się niezbędna dla prawidłowej realizacji przedmiotu zamówienia,</w:t>
      </w:r>
    </w:p>
    <w:p w:rsidR="001959BB" w:rsidRPr="00230324" w:rsidRDefault="001959BB" w:rsidP="001B78DF">
      <w:pPr>
        <w:pStyle w:val="Tekstpodstawowy"/>
        <w:numPr>
          <w:ilvl w:val="0"/>
          <w:numId w:val="28"/>
        </w:numPr>
        <w:jc w:val="both"/>
        <w:rPr>
          <w:rFonts w:ascii="Tahoma" w:hAnsi="Tahoma" w:cs="Tahoma"/>
          <w:sz w:val="20"/>
        </w:rPr>
      </w:pPr>
      <w:proofErr w:type="gramStart"/>
      <w:r w:rsidRPr="00230324">
        <w:rPr>
          <w:rFonts w:ascii="Tahoma" w:hAnsi="Tahoma" w:cs="Tahoma"/>
          <w:sz w:val="20"/>
        </w:rPr>
        <w:t>zmiany</w:t>
      </w:r>
      <w:proofErr w:type="gramEnd"/>
      <w:r w:rsidRPr="00230324">
        <w:rPr>
          <w:rFonts w:ascii="Tahoma" w:hAnsi="Tahoma" w:cs="Tahoma"/>
          <w:sz w:val="20"/>
        </w:rPr>
        <w:t xml:space="preserve"> w zakresie przedmiotu zamówienia, w okolicznościach, których nie dało się przewidzieć w chwili podpisania umowy, a w szczególności w sytuacji pojawienia się na rynku nowych rozwiązań technologicznych i materiałowych,</w:t>
      </w:r>
    </w:p>
    <w:p w:rsidR="001959BB" w:rsidRPr="00230324" w:rsidRDefault="001959BB" w:rsidP="001B78DF">
      <w:pPr>
        <w:pStyle w:val="Tekstpodstawowy"/>
        <w:numPr>
          <w:ilvl w:val="0"/>
          <w:numId w:val="28"/>
        </w:numPr>
        <w:jc w:val="both"/>
        <w:rPr>
          <w:rFonts w:ascii="Tahoma" w:hAnsi="Tahoma" w:cs="Tahoma"/>
          <w:sz w:val="20"/>
        </w:rPr>
      </w:pPr>
      <w:r w:rsidRPr="00230324">
        <w:rPr>
          <w:rFonts w:ascii="Tahoma" w:hAnsi="Tahoma" w:cs="Tahoma"/>
          <w:sz w:val="20"/>
        </w:rPr>
        <w:t xml:space="preserve">zmiany terminów wykonania przedmiotu umowy, </w:t>
      </w:r>
      <w:proofErr w:type="gramStart"/>
      <w:r w:rsidRPr="00230324">
        <w:rPr>
          <w:rFonts w:ascii="Tahoma" w:hAnsi="Tahoma" w:cs="Tahoma"/>
          <w:sz w:val="20"/>
        </w:rPr>
        <w:t>zwłaszcza gdy</w:t>
      </w:r>
      <w:proofErr w:type="gramEnd"/>
      <w:r w:rsidRPr="00230324">
        <w:rPr>
          <w:rFonts w:ascii="Tahoma" w:hAnsi="Tahoma" w:cs="Tahoma"/>
          <w:sz w:val="20"/>
        </w:rPr>
        <w:t xml:space="preserve"> dotrzymanie terminu wskazanego pierwotnie okazało się niemożliwe z powodów, za które nie ponosi odpowiedzialności Wykonawca,</w:t>
      </w:r>
    </w:p>
    <w:p w:rsidR="001959BB" w:rsidRPr="00230324" w:rsidRDefault="001959BB" w:rsidP="001B78DF">
      <w:pPr>
        <w:pStyle w:val="Tekstpodstawowy"/>
        <w:numPr>
          <w:ilvl w:val="0"/>
          <w:numId w:val="28"/>
        </w:numPr>
        <w:jc w:val="both"/>
        <w:rPr>
          <w:rFonts w:ascii="Tahoma" w:hAnsi="Tahoma" w:cs="Tahoma"/>
          <w:sz w:val="20"/>
        </w:rPr>
      </w:pPr>
      <w:proofErr w:type="gramStart"/>
      <w:r w:rsidRPr="00230324">
        <w:rPr>
          <w:rFonts w:ascii="Tahoma" w:hAnsi="Tahoma" w:cs="Tahoma"/>
          <w:sz w:val="20"/>
        </w:rPr>
        <w:t>zmniejszenia</w:t>
      </w:r>
      <w:proofErr w:type="gramEnd"/>
      <w:r w:rsidRPr="00230324">
        <w:rPr>
          <w:rFonts w:ascii="Tahoma" w:hAnsi="Tahoma" w:cs="Tahoma"/>
          <w:sz w:val="20"/>
        </w:rPr>
        <w:t>(obniżenia) wynagrodzenia, zwłaszcza w sytuacji zmniejszenia zakresu przedmiotu umowy,</w:t>
      </w:r>
    </w:p>
    <w:p w:rsidR="001959BB" w:rsidRPr="00230324" w:rsidRDefault="001959BB" w:rsidP="001B78DF">
      <w:pPr>
        <w:pStyle w:val="Tekstpodstawowy"/>
        <w:numPr>
          <w:ilvl w:val="0"/>
          <w:numId w:val="28"/>
        </w:numPr>
        <w:jc w:val="both"/>
        <w:rPr>
          <w:rFonts w:ascii="Tahoma" w:hAnsi="Tahoma" w:cs="Tahoma"/>
          <w:sz w:val="20"/>
        </w:rPr>
      </w:pPr>
      <w:proofErr w:type="gramStart"/>
      <w:r w:rsidRPr="00230324">
        <w:rPr>
          <w:rFonts w:ascii="Tahoma" w:hAnsi="Tahoma" w:cs="Tahoma"/>
          <w:sz w:val="20"/>
        </w:rPr>
        <w:t>zaistnienia</w:t>
      </w:r>
      <w:proofErr w:type="gramEnd"/>
      <w:r w:rsidRPr="00230324">
        <w:rPr>
          <w:rFonts w:ascii="Tahoma" w:hAnsi="Tahoma" w:cs="Tahoma"/>
          <w:sz w:val="20"/>
        </w:rPr>
        <w:t xml:space="preserve"> okoliczności niezależnych od Wykonawcy czy też od Zamawiającego, powstałych na skutek nieprzewidzianego działania osób trzecich i mających wpływ na realizację zamówienia,</w:t>
      </w:r>
    </w:p>
    <w:p w:rsidR="001959BB" w:rsidRPr="00230324" w:rsidRDefault="001959BB" w:rsidP="001B78DF">
      <w:pPr>
        <w:pStyle w:val="Tekstpodstawowy"/>
        <w:numPr>
          <w:ilvl w:val="0"/>
          <w:numId w:val="28"/>
        </w:numPr>
        <w:jc w:val="both"/>
        <w:rPr>
          <w:rFonts w:ascii="Tahoma" w:hAnsi="Tahoma" w:cs="Tahoma"/>
          <w:sz w:val="20"/>
        </w:rPr>
      </w:pPr>
      <w:r w:rsidRPr="00230324">
        <w:rPr>
          <w:rFonts w:ascii="Tahoma" w:hAnsi="Tahoma" w:cs="Tahoma"/>
          <w:sz w:val="20"/>
        </w:rPr>
        <w:t xml:space="preserve">zmiany, po zawarciu umowy, ustawowej stawki podatku VAT, z </w:t>
      </w:r>
      <w:proofErr w:type="gramStart"/>
      <w:r w:rsidRPr="00230324">
        <w:rPr>
          <w:rFonts w:ascii="Tahoma" w:hAnsi="Tahoma" w:cs="Tahoma"/>
          <w:sz w:val="20"/>
        </w:rPr>
        <w:t>tym że</w:t>
      </w:r>
      <w:proofErr w:type="gramEnd"/>
      <w:r w:rsidRPr="00230324">
        <w:rPr>
          <w:rFonts w:ascii="Tahoma" w:hAnsi="Tahoma" w:cs="Tahoma"/>
          <w:sz w:val="20"/>
        </w:rPr>
        <w:t xml:space="preserve"> kwota brutto wynagrodzenia należna Wykonawcy nie może ulec podwyższeniu a ewentualna zmiana umowy będzie dotyczyła stawki podatku i kwoty netto tego wynagrodzenia</w:t>
      </w:r>
    </w:p>
    <w:p w:rsidR="001959BB" w:rsidRPr="00230324" w:rsidRDefault="001959BB" w:rsidP="001B78DF">
      <w:pPr>
        <w:numPr>
          <w:ilvl w:val="0"/>
          <w:numId w:val="29"/>
        </w:numPr>
        <w:spacing w:after="0" w:line="240" w:lineRule="auto"/>
        <w:jc w:val="both"/>
        <w:rPr>
          <w:rFonts w:ascii="Tahoma" w:eastAsia="Times New Roman" w:hAnsi="Tahoma" w:cs="Tahoma"/>
          <w:sz w:val="20"/>
          <w:szCs w:val="20"/>
        </w:rPr>
      </w:pPr>
      <w:r w:rsidRPr="00230324">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1B78DF" w:rsidRPr="00230324" w:rsidRDefault="001B78DF" w:rsidP="001B78DF">
      <w:pPr>
        <w:spacing w:after="0" w:line="240" w:lineRule="auto"/>
        <w:ind w:left="360"/>
        <w:jc w:val="both"/>
        <w:rPr>
          <w:rFonts w:ascii="Tahoma" w:eastAsia="Times New Roman" w:hAnsi="Tahoma" w:cs="Tahoma"/>
          <w:sz w:val="20"/>
          <w:szCs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14</w:t>
      </w:r>
    </w:p>
    <w:p w:rsidR="001959BB" w:rsidRPr="00230324" w:rsidRDefault="001959BB" w:rsidP="001959BB">
      <w:pPr>
        <w:pStyle w:val="Tekstpodstawowy"/>
        <w:ind w:firstLine="708"/>
        <w:jc w:val="both"/>
        <w:rPr>
          <w:rFonts w:ascii="Tahoma" w:hAnsi="Tahoma" w:cs="Tahoma"/>
          <w:b/>
          <w:sz w:val="20"/>
        </w:rPr>
      </w:pPr>
      <w:r w:rsidRPr="00230324">
        <w:rPr>
          <w:rFonts w:ascii="Tahoma" w:hAnsi="Tahoma" w:cs="Tahoma"/>
          <w:sz w:val="20"/>
        </w:rPr>
        <w:t xml:space="preserve">W sprawach </w:t>
      </w:r>
      <w:proofErr w:type="gramStart"/>
      <w:r w:rsidRPr="00230324">
        <w:rPr>
          <w:rFonts w:ascii="Tahoma" w:hAnsi="Tahoma" w:cs="Tahoma"/>
          <w:sz w:val="20"/>
        </w:rPr>
        <w:t>nie uregulowanych</w:t>
      </w:r>
      <w:proofErr w:type="gramEnd"/>
      <w:r w:rsidRPr="00230324">
        <w:rPr>
          <w:rFonts w:ascii="Tahoma" w:hAnsi="Tahoma" w:cs="Tahoma"/>
          <w:sz w:val="20"/>
        </w:rPr>
        <w:t xml:space="preserve"> niniejszą umową mają zastosowanie przepisy Kodeksu cywilnego, ustawy z dnia 29 stycznia 2004 r. - Prawo zamówień publicznych, SIWZ oraz oferta Wykonawcy, a także zapisy pozostałych dokumentów będących załącznikami do niniejszej umowy.</w:t>
      </w:r>
    </w:p>
    <w:p w:rsidR="001959BB" w:rsidRPr="00230324" w:rsidRDefault="001959BB" w:rsidP="001959BB">
      <w:pPr>
        <w:pStyle w:val="Tekstpodstawowy"/>
        <w:ind w:firstLine="708"/>
        <w:jc w:val="both"/>
        <w:rPr>
          <w:rFonts w:ascii="Tahoma" w:hAnsi="Tahoma" w:cs="Tahoma"/>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15</w:t>
      </w:r>
    </w:p>
    <w:p w:rsidR="001959BB" w:rsidRPr="00230324" w:rsidRDefault="001959BB" w:rsidP="001B78DF">
      <w:pPr>
        <w:pStyle w:val="Akapitzlist"/>
        <w:numPr>
          <w:ilvl w:val="0"/>
          <w:numId w:val="30"/>
        </w:numPr>
        <w:spacing w:after="0" w:line="240" w:lineRule="auto"/>
        <w:contextualSpacing/>
        <w:jc w:val="both"/>
        <w:rPr>
          <w:rFonts w:ascii="Tahoma" w:hAnsi="Tahoma" w:cs="Tahoma"/>
          <w:sz w:val="20"/>
        </w:rPr>
      </w:pPr>
      <w:r w:rsidRPr="00230324">
        <w:rPr>
          <w:rFonts w:ascii="Tahoma" w:hAnsi="Tahoma" w:cs="Tahoma"/>
          <w:sz w:val="20"/>
        </w:rPr>
        <w:t>W trakcie realizacji niniejszej umowy Wykonawcy i jego pracownicy zobowiązani są do przestrzegania zasad określonych w ustawie o ochronie danych osobowych oraz w przepisach szczególnych, w szczególności w zakresie ochrony danych osobowych i dokumentacji medycznej pacjentów.</w:t>
      </w:r>
    </w:p>
    <w:p w:rsidR="001959BB" w:rsidRPr="00230324" w:rsidRDefault="001959BB" w:rsidP="001B78DF">
      <w:pPr>
        <w:pStyle w:val="Akapitzlist"/>
        <w:numPr>
          <w:ilvl w:val="0"/>
          <w:numId w:val="30"/>
        </w:numPr>
        <w:spacing w:after="0" w:line="240" w:lineRule="auto"/>
        <w:contextualSpacing/>
        <w:jc w:val="both"/>
        <w:rPr>
          <w:rFonts w:ascii="Tahoma" w:hAnsi="Tahoma" w:cs="Tahoma"/>
          <w:sz w:val="20"/>
        </w:rPr>
      </w:pPr>
      <w:r w:rsidRPr="00230324">
        <w:rPr>
          <w:rFonts w:ascii="Tahoma" w:hAnsi="Tahoma" w:cs="Tahoma"/>
          <w:sz w:val="20"/>
        </w:rPr>
        <w:t xml:space="preserve">Zamawiający powierza Wykonawcy przetwarzanie danych osobowych pacjentów, których Zamawiający jest administratorem, w zakresie i w celu </w:t>
      </w:r>
      <w:proofErr w:type="gramStart"/>
      <w:r w:rsidRPr="00230324">
        <w:rPr>
          <w:rFonts w:ascii="Tahoma" w:hAnsi="Tahoma" w:cs="Tahoma"/>
          <w:sz w:val="20"/>
        </w:rPr>
        <w:t>związanym  wyłącznie</w:t>
      </w:r>
      <w:proofErr w:type="gramEnd"/>
      <w:r w:rsidRPr="00230324">
        <w:rPr>
          <w:rFonts w:ascii="Tahoma" w:hAnsi="Tahoma" w:cs="Tahoma"/>
          <w:sz w:val="20"/>
        </w:rPr>
        <w:t xml:space="preserve"> z wykonywaniem  niniejszej umowy, a w szczególności świadczenia usług gwarancyjnych i serwisowych.</w:t>
      </w:r>
    </w:p>
    <w:p w:rsidR="001959BB" w:rsidRPr="00230324" w:rsidRDefault="001959BB" w:rsidP="001B78DF">
      <w:pPr>
        <w:pStyle w:val="Akapitzlist"/>
        <w:numPr>
          <w:ilvl w:val="0"/>
          <w:numId w:val="30"/>
        </w:numPr>
        <w:spacing w:after="0" w:line="240" w:lineRule="auto"/>
        <w:contextualSpacing/>
        <w:jc w:val="both"/>
        <w:rPr>
          <w:rFonts w:ascii="Tahoma" w:hAnsi="Tahoma" w:cs="Tahoma"/>
          <w:sz w:val="20"/>
        </w:rPr>
      </w:pPr>
      <w:r w:rsidRPr="00230324">
        <w:rPr>
          <w:rFonts w:ascii="Tahoma" w:hAnsi="Tahoma" w:cs="Tahoma"/>
          <w:sz w:val="20"/>
        </w:rPr>
        <w:t xml:space="preserve">Wykonawca zobowiązuje się do bezwzględnego zachowania w poufności wszelkich informacji uzyskanych w związku z wykonywaniem umowy, także po zakończeniu jej realizacji. Obowiązek ten nie dotyczy informacji, </w:t>
      </w:r>
      <w:proofErr w:type="gramStart"/>
      <w:r w:rsidRPr="00230324">
        <w:rPr>
          <w:rFonts w:ascii="Tahoma" w:hAnsi="Tahoma" w:cs="Tahoma"/>
          <w:sz w:val="20"/>
        </w:rPr>
        <w:t>co do których</w:t>
      </w:r>
      <w:proofErr w:type="gramEnd"/>
      <w:r w:rsidRPr="00230324">
        <w:rPr>
          <w:rFonts w:ascii="Tahoma" w:hAnsi="Tahoma" w:cs="Tahoma"/>
          <w:sz w:val="20"/>
        </w:rPr>
        <w:t xml:space="preserve"> Zamawiający ma nałożony ustawowy obowiązek publikacji lub która stanowi informację jawną, publiczną opublikowaną przez Zamawiającego.</w:t>
      </w:r>
    </w:p>
    <w:p w:rsidR="001959BB" w:rsidRPr="00230324" w:rsidRDefault="001959BB" w:rsidP="001B78DF">
      <w:pPr>
        <w:pStyle w:val="Akapitzlist"/>
        <w:numPr>
          <w:ilvl w:val="0"/>
          <w:numId w:val="30"/>
        </w:numPr>
        <w:spacing w:after="0" w:line="240" w:lineRule="auto"/>
        <w:contextualSpacing/>
        <w:jc w:val="both"/>
        <w:rPr>
          <w:rFonts w:ascii="Tahoma" w:hAnsi="Tahoma" w:cs="Tahoma"/>
          <w:sz w:val="20"/>
        </w:rPr>
      </w:pPr>
      <w:r w:rsidRPr="00230324">
        <w:rPr>
          <w:rFonts w:ascii="Tahoma" w:hAnsi="Tahoma" w:cs="Tahoma"/>
          <w:sz w:val="20"/>
        </w:rPr>
        <w:t>Pracownicy Wykonawcy zobowiązani są do zachowania w tajemnicy wszystkich informacji i faktów, z którymi zapoznali się w związku z wykonywaniem przedmiotu umowy, a zwłaszcza dotyczących pacjentów szpitala.</w:t>
      </w:r>
    </w:p>
    <w:p w:rsidR="001959BB" w:rsidRPr="00230324" w:rsidRDefault="001959BB" w:rsidP="001959BB">
      <w:pPr>
        <w:pStyle w:val="Tekstpodstawowy"/>
        <w:spacing w:line="360" w:lineRule="auto"/>
        <w:jc w:val="left"/>
        <w:rPr>
          <w:rFonts w:ascii="Tahoma" w:hAnsi="Tahoma" w:cs="Tahoma"/>
          <w:b/>
          <w:sz w:val="20"/>
        </w:rPr>
      </w:pPr>
    </w:p>
    <w:p w:rsidR="001959BB" w:rsidRPr="00230324" w:rsidRDefault="001959BB" w:rsidP="001959BB">
      <w:pPr>
        <w:pStyle w:val="Tekstpodstawowy"/>
        <w:spacing w:line="360" w:lineRule="auto"/>
        <w:rPr>
          <w:rFonts w:ascii="Tahoma" w:hAnsi="Tahoma" w:cs="Tahoma"/>
          <w:b/>
          <w:sz w:val="20"/>
        </w:rPr>
      </w:pPr>
      <w:r w:rsidRPr="00230324">
        <w:rPr>
          <w:rFonts w:ascii="Tahoma" w:hAnsi="Tahoma" w:cs="Tahoma"/>
          <w:b/>
          <w:sz w:val="20"/>
        </w:rPr>
        <w:t>§ 16</w:t>
      </w:r>
    </w:p>
    <w:p w:rsidR="001959BB" w:rsidRPr="00230324" w:rsidRDefault="001959BB" w:rsidP="001B78DF">
      <w:pPr>
        <w:pStyle w:val="Tekstpodstawowy"/>
        <w:numPr>
          <w:ilvl w:val="0"/>
          <w:numId w:val="31"/>
        </w:numPr>
        <w:jc w:val="both"/>
        <w:rPr>
          <w:rFonts w:ascii="Tahoma" w:hAnsi="Tahoma" w:cs="Tahoma"/>
          <w:sz w:val="20"/>
        </w:rPr>
      </w:pPr>
      <w:r w:rsidRPr="00230324">
        <w:rPr>
          <w:rFonts w:ascii="Tahoma" w:hAnsi="Tahoma" w:cs="Tahoma"/>
          <w:sz w:val="20"/>
        </w:rPr>
        <w:lastRenderedPageBreak/>
        <w:t xml:space="preserve">Strony ustalają, że </w:t>
      </w:r>
      <w:proofErr w:type="gramStart"/>
      <w:r w:rsidRPr="00230324">
        <w:rPr>
          <w:rFonts w:ascii="Tahoma" w:hAnsi="Tahoma" w:cs="Tahoma"/>
          <w:sz w:val="20"/>
        </w:rPr>
        <w:t>Wykonawca  nie</w:t>
      </w:r>
      <w:proofErr w:type="gramEnd"/>
      <w:r w:rsidRPr="00230324">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proofErr w:type="gramStart"/>
      <w:r w:rsidRPr="00230324">
        <w:rPr>
          <w:rFonts w:ascii="Tahoma" w:hAnsi="Tahoma" w:cs="Tahoma"/>
          <w:sz w:val="20"/>
        </w:rPr>
        <w:t>prawnych z których</w:t>
      </w:r>
      <w:proofErr w:type="gramEnd"/>
      <w:r w:rsidRPr="00230324">
        <w:rPr>
          <w:rFonts w:ascii="Tahoma" w:hAnsi="Tahoma" w:cs="Tahoma"/>
          <w:sz w:val="20"/>
        </w:rPr>
        <w:t xml:space="preserve"> wynikałaby odpowiedzialność osobista trzeciego podmiotu dająca możliwość wstąpienia w prawa wierzyciela.</w:t>
      </w:r>
    </w:p>
    <w:p w:rsidR="001959BB" w:rsidRPr="00230324" w:rsidRDefault="001959BB" w:rsidP="001B78DF">
      <w:pPr>
        <w:pStyle w:val="WW-Tekstpodstawowy2"/>
        <w:numPr>
          <w:ilvl w:val="0"/>
          <w:numId w:val="31"/>
        </w:numPr>
        <w:rPr>
          <w:rFonts w:ascii="Tahoma" w:hAnsi="Tahoma" w:cs="Tahoma"/>
          <w:sz w:val="20"/>
        </w:rPr>
      </w:pPr>
      <w:proofErr w:type="gramStart"/>
      <w:r w:rsidRPr="00230324">
        <w:rPr>
          <w:rFonts w:ascii="Tahoma" w:hAnsi="Tahoma" w:cs="Tahoma"/>
          <w:sz w:val="20"/>
        </w:rPr>
        <w:t>Zgoda o której</w:t>
      </w:r>
      <w:proofErr w:type="gramEnd"/>
      <w:r w:rsidRPr="00230324">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leczniczej – tekst jedn. Dz. U. </w:t>
      </w:r>
      <w:proofErr w:type="gramStart"/>
      <w:r w:rsidRPr="00230324">
        <w:rPr>
          <w:rFonts w:ascii="Tahoma" w:hAnsi="Tahoma" w:cs="Tahoma"/>
          <w:sz w:val="20"/>
        </w:rPr>
        <w:t>z</w:t>
      </w:r>
      <w:proofErr w:type="gramEnd"/>
      <w:r w:rsidRPr="00230324">
        <w:rPr>
          <w:rFonts w:ascii="Tahoma" w:hAnsi="Tahoma" w:cs="Tahoma"/>
          <w:sz w:val="20"/>
        </w:rPr>
        <w:t xml:space="preserve"> 2018 r. poz. 160).</w:t>
      </w:r>
    </w:p>
    <w:p w:rsidR="001959BB" w:rsidRPr="00230324" w:rsidRDefault="001959BB" w:rsidP="001959BB">
      <w:pPr>
        <w:pStyle w:val="Tekstpodstawowy"/>
        <w:ind w:left="3540" w:firstLine="708"/>
        <w:jc w:val="both"/>
        <w:rPr>
          <w:rFonts w:ascii="Tahoma" w:hAnsi="Tahoma" w:cs="Tahoma"/>
          <w:b/>
          <w:sz w:val="20"/>
        </w:rPr>
      </w:pPr>
    </w:p>
    <w:p w:rsidR="001959BB" w:rsidRPr="00230324" w:rsidRDefault="001959BB" w:rsidP="001959BB">
      <w:pPr>
        <w:pStyle w:val="Tekstpodstawowy"/>
        <w:ind w:left="3540" w:firstLine="708"/>
        <w:jc w:val="both"/>
        <w:rPr>
          <w:rFonts w:ascii="Tahoma" w:hAnsi="Tahoma" w:cs="Tahoma"/>
          <w:b/>
          <w:sz w:val="20"/>
        </w:rPr>
      </w:pPr>
      <w:r w:rsidRPr="00230324">
        <w:rPr>
          <w:rFonts w:ascii="Tahoma" w:hAnsi="Tahoma" w:cs="Tahoma"/>
          <w:b/>
          <w:sz w:val="20"/>
        </w:rPr>
        <w:t>§ 17</w:t>
      </w:r>
    </w:p>
    <w:p w:rsidR="001959BB" w:rsidRPr="00230324" w:rsidRDefault="001959BB" w:rsidP="001959BB">
      <w:pPr>
        <w:pStyle w:val="Tekstpodstawowy"/>
        <w:ind w:firstLine="708"/>
        <w:jc w:val="both"/>
        <w:rPr>
          <w:rFonts w:ascii="Tahoma" w:hAnsi="Tahoma" w:cs="Tahoma"/>
          <w:sz w:val="20"/>
        </w:rPr>
      </w:pPr>
      <w:r w:rsidRPr="00230324">
        <w:rPr>
          <w:rFonts w:ascii="Tahoma" w:hAnsi="Tahoma" w:cs="Tahoma"/>
          <w:sz w:val="20"/>
        </w:rPr>
        <w:t>Umowę sporządzono w dwóch jednobrzmiących egzemplarzach po jednym dla każdej ze Stron.</w:t>
      </w:r>
    </w:p>
    <w:p w:rsidR="001959BB" w:rsidRPr="00230324" w:rsidRDefault="001959BB" w:rsidP="003E6F49">
      <w:pPr>
        <w:rPr>
          <w:rFonts w:ascii="Tahoma" w:eastAsia="Times New Roman" w:hAnsi="Tahoma" w:cs="Tahoma"/>
          <w:sz w:val="20"/>
          <w:szCs w:val="20"/>
        </w:rPr>
      </w:pPr>
    </w:p>
    <w:sectPr w:rsidR="001959BB" w:rsidRPr="00230324" w:rsidSect="0004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B63207"/>
    <w:multiLevelType w:val="hybridMultilevel"/>
    <w:tmpl w:val="F6AE2B76"/>
    <w:lvl w:ilvl="0" w:tplc="FFFFFFFF">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9A5F36"/>
    <w:multiLevelType w:val="hybridMultilevel"/>
    <w:tmpl w:val="46942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421D5F"/>
    <w:multiLevelType w:val="singleLevel"/>
    <w:tmpl w:val="0415000F"/>
    <w:lvl w:ilvl="0">
      <w:start w:val="1"/>
      <w:numFmt w:val="decimal"/>
      <w:lvlText w:val="%1."/>
      <w:lvlJc w:val="left"/>
      <w:pPr>
        <w:tabs>
          <w:tab w:val="num" w:pos="360"/>
        </w:tabs>
        <w:ind w:left="360" w:hanging="360"/>
      </w:pPr>
    </w:lvl>
  </w:abstractNum>
  <w:abstractNum w:abstractNumId="4">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8D20E3"/>
    <w:multiLevelType w:val="hybridMultilevel"/>
    <w:tmpl w:val="C7DA73A8"/>
    <w:lvl w:ilvl="0" w:tplc="04150017">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413192"/>
    <w:multiLevelType w:val="hybridMultilevel"/>
    <w:tmpl w:val="C396F3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39676FB8"/>
    <w:multiLevelType w:val="hybridMultilevel"/>
    <w:tmpl w:val="4E46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46381"/>
    <w:multiLevelType w:val="hybridMultilevel"/>
    <w:tmpl w:val="4F249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93D67"/>
    <w:multiLevelType w:val="hybridMultilevel"/>
    <w:tmpl w:val="92AE9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3325A5"/>
    <w:multiLevelType w:val="hybridMultilevel"/>
    <w:tmpl w:val="C9D2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C2500"/>
    <w:multiLevelType w:val="singleLevel"/>
    <w:tmpl w:val="E65E3CA4"/>
    <w:lvl w:ilvl="0">
      <w:start w:val="1"/>
      <w:numFmt w:val="decimal"/>
      <w:lvlText w:val="%1."/>
      <w:lvlJc w:val="left"/>
      <w:pPr>
        <w:tabs>
          <w:tab w:val="num" w:pos="360"/>
        </w:tabs>
        <w:ind w:left="360" w:hanging="360"/>
      </w:pPr>
    </w:lvl>
  </w:abstractNum>
  <w:abstractNum w:abstractNumId="14">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9562A6"/>
    <w:multiLevelType w:val="hybridMultilevel"/>
    <w:tmpl w:val="712AE438"/>
    <w:lvl w:ilvl="0" w:tplc="57F267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70ECC"/>
    <w:multiLevelType w:val="hybridMultilevel"/>
    <w:tmpl w:val="D2E2E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3261D"/>
    <w:multiLevelType w:val="singleLevel"/>
    <w:tmpl w:val="338043AA"/>
    <w:lvl w:ilvl="0">
      <w:start w:val="2"/>
      <w:numFmt w:val="decimal"/>
      <w:lvlText w:val="%1."/>
      <w:lvlJc w:val="left"/>
      <w:pPr>
        <w:tabs>
          <w:tab w:val="num" w:pos="375"/>
        </w:tabs>
        <w:ind w:left="375" w:hanging="375"/>
      </w:pPr>
      <w:rPr>
        <w:rFonts w:hint="default"/>
      </w:rPr>
    </w:lvl>
  </w:abstractNum>
  <w:abstractNum w:abstractNumId="20">
    <w:nsid w:val="53FF2B69"/>
    <w:multiLevelType w:val="hybridMultilevel"/>
    <w:tmpl w:val="3F74D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7821DC"/>
    <w:multiLevelType w:val="hybridMultilevel"/>
    <w:tmpl w:val="61CC55C4"/>
    <w:lvl w:ilvl="0" w:tplc="08841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EB7A22"/>
    <w:multiLevelType w:val="hybridMultilevel"/>
    <w:tmpl w:val="A010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5825B4"/>
    <w:multiLevelType w:val="hybridMultilevel"/>
    <w:tmpl w:val="442A4F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C74C4"/>
    <w:multiLevelType w:val="hybridMultilevel"/>
    <w:tmpl w:val="A7B668FC"/>
    <w:lvl w:ilvl="0" w:tplc="38BC13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247229"/>
    <w:multiLevelType w:val="hybridMultilevel"/>
    <w:tmpl w:val="9D286E5E"/>
    <w:lvl w:ilvl="0" w:tplc="53A8B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5"/>
  </w:num>
  <w:num w:numId="5">
    <w:abstractNumId w:val="27"/>
  </w:num>
  <w:num w:numId="6">
    <w:abstractNumId w:val="16"/>
  </w:num>
  <w:num w:numId="7">
    <w:abstractNumId w:val="24"/>
  </w:num>
  <w:num w:numId="8">
    <w:abstractNumId w:val="6"/>
  </w:num>
  <w:num w:numId="9">
    <w:abstractNumId w:val="21"/>
  </w:num>
  <w:num w:numId="10">
    <w:abstractNumId w:val="23"/>
  </w:num>
  <w:num w:numId="11">
    <w:abstractNumId w:val="1"/>
  </w:num>
  <w:num w:numId="12">
    <w:abstractNumId w:val="15"/>
  </w:num>
  <w:num w:numId="13">
    <w:abstractNumId w:val="2"/>
  </w:num>
  <w:num w:numId="14">
    <w:abstractNumId w:val="13"/>
  </w:num>
  <w:num w:numId="15">
    <w:abstractNumId w:val="19"/>
  </w:num>
  <w:num w:numId="16">
    <w:abstractNumId w:val="18"/>
  </w:num>
  <w:num w:numId="17">
    <w:abstractNumId w:val="12"/>
  </w:num>
  <w:num w:numId="18">
    <w:abstractNumId w:val="26"/>
  </w:num>
  <w:num w:numId="19">
    <w:abstractNumId w:val="10"/>
  </w:num>
  <w:num w:numId="20">
    <w:abstractNumId w:val="28"/>
  </w:num>
  <w:num w:numId="21">
    <w:abstractNumId w:val="7"/>
  </w:num>
  <w:num w:numId="22">
    <w:abstractNumId w:val="20"/>
  </w:num>
  <w:num w:numId="23">
    <w:abstractNumId w:val="9"/>
  </w:num>
  <w:num w:numId="24">
    <w:abstractNumId w:val="11"/>
  </w:num>
  <w:num w:numId="25">
    <w:abstractNumId w:val="4"/>
  </w:num>
  <w:num w:numId="26">
    <w:abstractNumId w:val="14"/>
  </w:num>
  <w:num w:numId="27">
    <w:abstractNumId w:val="29"/>
  </w:num>
  <w:num w:numId="28">
    <w:abstractNumId w:val="5"/>
  </w:num>
  <w:num w:numId="29">
    <w:abstractNumId w:val="17"/>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446F9"/>
    <w:rsid w:val="0004362E"/>
    <w:rsid w:val="00060D13"/>
    <w:rsid w:val="000F15DA"/>
    <w:rsid w:val="001959BB"/>
    <w:rsid w:val="001B78DF"/>
    <w:rsid w:val="00230324"/>
    <w:rsid w:val="00292CA9"/>
    <w:rsid w:val="00392BD5"/>
    <w:rsid w:val="003E6F49"/>
    <w:rsid w:val="00550485"/>
    <w:rsid w:val="00563474"/>
    <w:rsid w:val="00581DA6"/>
    <w:rsid w:val="005A7D23"/>
    <w:rsid w:val="005E6BB1"/>
    <w:rsid w:val="006902F6"/>
    <w:rsid w:val="006B3BCA"/>
    <w:rsid w:val="006D325F"/>
    <w:rsid w:val="006E77CE"/>
    <w:rsid w:val="007251BE"/>
    <w:rsid w:val="007D6B5F"/>
    <w:rsid w:val="0080298D"/>
    <w:rsid w:val="008D4CDC"/>
    <w:rsid w:val="008E1494"/>
    <w:rsid w:val="00AC246E"/>
    <w:rsid w:val="00B446F9"/>
    <w:rsid w:val="00C06DCF"/>
    <w:rsid w:val="00C1309E"/>
    <w:rsid w:val="00C66A1F"/>
    <w:rsid w:val="00CA5ED3"/>
    <w:rsid w:val="00CF19C5"/>
    <w:rsid w:val="00D13C5E"/>
    <w:rsid w:val="00DA43DE"/>
    <w:rsid w:val="00E53DD5"/>
    <w:rsid w:val="00EE3675"/>
    <w:rsid w:val="00F6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2E"/>
  </w:style>
  <w:style w:type="paragraph" w:styleId="Nagwek1">
    <w:name w:val="heading 1"/>
    <w:basedOn w:val="Normalny"/>
    <w:next w:val="Normalny"/>
    <w:link w:val="Nagwek1Znak"/>
    <w:qFormat/>
    <w:rsid w:val="00B446F9"/>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B446F9"/>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6F9"/>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B446F9"/>
    <w:rPr>
      <w:rFonts w:ascii="Cambria" w:eastAsia="Times New Roman" w:hAnsi="Cambria" w:cs="Times New Roman"/>
      <w:b/>
      <w:bCs/>
      <w:i/>
      <w:iCs/>
      <w:sz w:val="28"/>
      <w:szCs w:val="28"/>
    </w:rPr>
  </w:style>
  <w:style w:type="paragraph" w:styleId="Nagwek">
    <w:name w:val="header"/>
    <w:basedOn w:val="Normalny"/>
    <w:link w:val="NagwekZnak"/>
    <w:rsid w:val="00B446F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446F9"/>
    <w:rPr>
      <w:rFonts w:ascii="Times New Roman" w:eastAsia="Times New Roman" w:hAnsi="Times New Roman" w:cs="Times New Roman"/>
      <w:sz w:val="24"/>
      <w:szCs w:val="24"/>
    </w:rPr>
  </w:style>
  <w:style w:type="paragraph" w:styleId="Tekstpodstawowy">
    <w:name w:val="Body Text"/>
    <w:basedOn w:val="Normalny"/>
    <w:link w:val="TekstpodstawowyZnak"/>
    <w:rsid w:val="00B446F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qFormat/>
    <w:rsid w:val="00B446F9"/>
    <w:rPr>
      <w:rFonts w:ascii="Times New Roman" w:eastAsia="Times New Roman" w:hAnsi="Times New Roman" w:cs="Times New Roman"/>
      <w:sz w:val="16"/>
      <w:szCs w:val="20"/>
    </w:rPr>
  </w:style>
  <w:style w:type="paragraph" w:customStyle="1" w:styleId="WW-Tekstpodstawowy2">
    <w:name w:val="WW-Tekst podstawowy 2"/>
    <w:basedOn w:val="Normalny"/>
    <w:rsid w:val="00B446F9"/>
    <w:pPr>
      <w:suppressAutoHyphens/>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link w:val="AkapitzlistZnak"/>
    <w:uiPriority w:val="34"/>
    <w:qFormat/>
    <w:rsid w:val="00B446F9"/>
    <w:pPr>
      <w:ind w:left="720"/>
    </w:pPr>
    <w:rPr>
      <w:rFonts w:ascii="Calibri" w:eastAsia="Calibri" w:hAnsi="Calibri" w:cs="Times New Roman"/>
      <w:szCs w:val="20"/>
    </w:rPr>
  </w:style>
  <w:style w:type="paragraph" w:customStyle="1" w:styleId="WW-Tekstpodstawowy21">
    <w:name w:val="WW-Tekst podstawowy 21"/>
    <w:basedOn w:val="Normalny"/>
    <w:rsid w:val="00B446F9"/>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B446F9"/>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B446F9"/>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B446F9"/>
    <w:rPr>
      <w:rFonts w:ascii="Times New Roman" w:eastAsia="Times New Roman" w:hAnsi="Times New Roman" w:cs="Times New Roman"/>
      <w:b/>
      <w:sz w:val="28"/>
      <w:szCs w:val="20"/>
    </w:rPr>
  </w:style>
  <w:style w:type="character" w:customStyle="1" w:styleId="AkapitzlistZnak">
    <w:name w:val="Akapit z listą Znak"/>
    <w:link w:val="Akapitzlist"/>
    <w:uiPriority w:val="34"/>
    <w:rsid w:val="00B446F9"/>
    <w:rPr>
      <w:rFonts w:ascii="Calibri" w:eastAsia="Calibri" w:hAnsi="Calibri" w:cs="Times New Roman"/>
      <w:szCs w:val="20"/>
    </w:rPr>
  </w:style>
  <w:style w:type="paragraph" w:customStyle="1" w:styleId="Style4">
    <w:name w:val="Style4"/>
    <w:basedOn w:val="Normalny"/>
    <w:rsid w:val="00B446F9"/>
    <w:pPr>
      <w:widowControl w:val="0"/>
      <w:suppressAutoHyphens/>
      <w:spacing w:after="0" w:line="278" w:lineRule="exact"/>
      <w:jc w:val="center"/>
    </w:pPr>
    <w:rPr>
      <w:rFonts w:ascii="Calibri" w:eastAsia="Times New Roman" w:hAnsi="Calibri" w:cs="Times New Roman"/>
      <w:sz w:val="24"/>
      <w:szCs w:val="20"/>
    </w:rPr>
  </w:style>
  <w:style w:type="paragraph" w:styleId="Podtytu">
    <w:name w:val="Subtitle"/>
    <w:basedOn w:val="Normalny"/>
    <w:next w:val="Normalny"/>
    <w:link w:val="PodtytuZnak"/>
    <w:uiPriority w:val="11"/>
    <w:qFormat/>
    <w:rsid w:val="00B44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446F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1744</Words>
  <Characters>10465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Rycho Rych</cp:lastModifiedBy>
  <cp:revision>6</cp:revision>
  <dcterms:created xsi:type="dcterms:W3CDTF">2018-07-06T12:27:00Z</dcterms:created>
  <dcterms:modified xsi:type="dcterms:W3CDTF">2018-07-10T10:38:00Z</dcterms:modified>
</cp:coreProperties>
</file>